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25A91" w14:textId="49D01DA2" w:rsidR="00E079E0" w:rsidRPr="00E079E0" w:rsidRDefault="00E079E0" w:rsidP="00E079E0">
      <w:pPr>
        <w:pStyle w:val="Naslov1"/>
        <w:ind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Na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temelju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članka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30.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stavak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1.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Zakona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o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izvršavanju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Proračuna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Hercegbosanske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županije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za 202</w:t>
      </w:r>
      <w:r w:rsidR="00C514E9">
        <w:rPr>
          <w:rFonts w:ascii="Times New Roman" w:hAnsi="Times New Roman" w:cs="Times New Roman"/>
          <w:b w:val="0"/>
          <w:sz w:val="22"/>
          <w:szCs w:val="22"/>
        </w:rPr>
        <w:t>4</w:t>
      </w:r>
      <w:r w:rsidRPr="00E079E0">
        <w:rPr>
          <w:rFonts w:ascii="Times New Roman" w:hAnsi="Times New Roman" w:cs="Times New Roman"/>
          <w:b w:val="0"/>
          <w:sz w:val="22"/>
          <w:szCs w:val="22"/>
        </w:rPr>
        <w:t>.</w:t>
      </w:r>
      <w:r w:rsidR="00117DC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godinu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(“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Narodne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novine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Hercegbosanske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županije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”,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broj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62D52">
        <w:rPr>
          <w:rFonts w:ascii="Times New Roman" w:hAnsi="Times New Roman" w:cs="Times New Roman"/>
          <w:b w:val="0"/>
          <w:sz w:val="22"/>
          <w:szCs w:val="22"/>
        </w:rPr>
        <w:t>2</w:t>
      </w:r>
      <w:r w:rsidRPr="00E079E0">
        <w:rPr>
          <w:rFonts w:ascii="Times New Roman" w:hAnsi="Times New Roman" w:cs="Times New Roman"/>
          <w:b w:val="0"/>
          <w:sz w:val="22"/>
          <w:szCs w:val="22"/>
        </w:rPr>
        <w:t>/2</w:t>
      </w:r>
      <w:r w:rsidR="00C514E9">
        <w:rPr>
          <w:rFonts w:ascii="Times New Roman" w:hAnsi="Times New Roman" w:cs="Times New Roman"/>
          <w:b w:val="0"/>
          <w:sz w:val="22"/>
          <w:szCs w:val="22"/>
        </w:rPr>
        <w:t>4</w:t>
      </w:r>
      <w:r w:rsidRPr="00E079E0">
        <w:rPr>
          <w:rFonts w:ascii="Times New Roman" w:hAnsi="Times New Roman" w:cs="Times New Roman"/>
          <w:b w:val="0"/>
          <w:sz w:val="22"/>
          <w:szCs w:val="22"/>
        </w:rPr>
        <w:t>)</w:t>
      </w:r>
      <w:r>
        <w:rPr>
          <w:rFonts w:ascii="Times New Roman" w:hAnsi="Times New Roman" w:cs="Times New Roman"/>
          <w:b w:val="0"/>
          <w:sz w:val="22"/>
          <w:szCs w:val="22"/>
        </w:rPr>
        <w:t>,</w:t>
      </w:r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Ministarstvo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poljoprivrede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vodoprivrede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i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šumarstva</w:t>
      </w:r>
      <w:proofErr w:type="spellEnd"/>
      <w:r w:rsidRPr="00E079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079E0">
        <w:rPr>
          <w:rFonts w:ascii="Times New Roman" w:hAnsi="Times New Roman" w:cs="Times New Roman"/>
          <w:b w:val="0"/>
          <w:sz w:val="22"/>
          <w:szCs w:val="22"/>
        </w:rPr>
        <w:t>donosi</w:t>
      </w:r>
      <w:proofErr w:type="spellEnd"/>
    </w:p>
    <w:p w14:paraId="02660107" w14:textId="77777777" w:rsidR="00FC4FF5" w:rsidRDefault="00FC4FF5" w:rsidP="00D8265F">
      <w:pPr>
        <w:jc w:val="center"/>
        <w:rPr>
          <w:b/>
          <w:sz w:val="22"/>
          <w:lang w:val="hr-HR"/>
        </w:rPr>
      </w:pPr>
      <w:r>
        <w:rPr>
          <w:b/>
          <w:sz w:val="22"/>
          <w:lang w:val="hr-HR"/>
        </w:rPr>
        <w:t>PROGRAM</w:t>
      </w:r>
    </w:p>
    <w:p w14:paraId="45C159B2" w14:textId="6893F4A0" w:rsidR="00EF2DFC" w:rsidRDefault="00FC4FF5" w:rsidP="00D8265F">
      <w:pPr>
        <w:jc w:val="center"/>
        <w:rPr>
          <w:b/>
          <w:bCs/>
          <w:sz w:val="22"/>
          <w:szCs w:val="22"/>
        </w:rPr>
      </w:pPr>
      <w:r>
        <w:rPr>
          <w:b/>
          <w:sz w:val="22"/>
          <w:lang w:val="hr-HR"/>
        </w:rPr>
        <w:t xml:space="preserve">utroška sredstava tekućih </w:t>
      </w:r>
      <w:r w:rsidR="00DC4C9C">
        <w:rPr>
          <w:b/>
          <w:sz w:val="22"/>
          <w:lang w:val="hr-HR"/>
        </w:rPr>
        <w:t>prijenosa</w:t>
      </w:r>
      <w:r>
        <w:rPr>
          <w:b/>
          <w:sz w:val="22"/>
          <w:lang w:val="hr-HR"/>
        </w:rPr>
        <w:t xml:space="preserve"> </w:t>
      </w:r>
      <w:r w:rsidR="00852066">
        <w:rPr>
          <w:b/>
          <w:sz w:val="22"/>
          <w:lang w:val="hr-HR"/>
        </w:rPr>
        <w:t>„</w:t>
      </w:r>
      <w:proofErr w:type="spellStart"/>
      <w:r w:rsidR="00EF2DFC" w:rsidRPr="00EF2DFC">
        <w:rPr>
          <w:b/>
          <w:bCs/>
          <w:sz w:val="22"/>
          <w:szCs w:val="22"/>
        </w:rPr>
        <w:t>Potpora</w:t>
      </w:r>
      <w:proofErr w:type="spellEnd"/>
      <w:r w:rsidR="00EF2DFC" w:rsidRPr="00EF2DFC">
        <w:rPr>
          <w:b/>
          <w:bCs/>
          <w:sz w:val="22"/>
          <w:szCs w:val="22"/>
        </w:rPr>
        <w:t xml:space="preserve"> </w:t>
      </w:r>
      <w:proofErr w:type="spellStart"/>
      <w:r w:rsidR="00EF2DFC" w:rsidRPr="00EF2DFC">
        <w:rPr>
          <w:b/>
          <w:bCs/>
          <w:sz w:val="22"/>
          <w:szCs w:val="22"/>
        </w:rPr>
        <w:t>poljoprivrednoj</w:t>
      </w:r>
      <w:proofErr w:type="spellEnd"/>
      <w:r w:rsidR="00EF2DFC" w:rsidRPr="00EF2DFC">
        <w:rPr>
          <w:b/>
          <w:bCs/>
          <w:sz w:val="22"/>
          <w:szCs w:val="22"/>
        </w:rPr>
        <w:t xml:space="preserve"> </w:t>
      </w:r>
      <w:proofErr w:type="spellStart"/>
      <w:r w:rsidR="00EF2DFC" w:rsidRPr="00EF2DFC">
        <w:rPr>
          <w:b/>
          <w:bCs/>
          <w:sz w:val="22"/>
          <w:szCs w:val="22"/>
        </w:rPr>
        <w:t>proizvodnji</w:t>
      </w:r>
      <w:proofErr w:type="spellEnd"/>
      <w:r w:rsidR="00EF2DFC" w:rsidRPr="00EF2DFC">
        <w:rPr>
          <w:b/>
          <w:bCs/>
          <w:sz w:val="22"/>
          <w:szCs w:val="22"/>
        </w:rPr>
        <w:t xml:space="preserve"> </w:t>
      </w:r>
      <w:proofErr w:type="spellStart"/>
      <w:r w:rsidR="00EF2DFC">
        <w:rPr>
          <w:b/>
          <w:bCs/>
          <w:sz w:val="22"/>
          <w:szCs w:val="22"/>
        </w:rPr>
        <w:t>i</w:t>
      </w:r>
      <w:proofErr w:type="spellEnd"/>
    </w:p>
    <w:p w14:paraId="6788AFB3" w14:textId="38FFA848" w:rsidR="00FC4FF5" w:rsidRDefault="00EF2DFC" w:rsidP="00D8265F">
      <w:pPr>
        <w:jc w:val="center"/>
        <w:rPr>
          <w:b/>
          <w:sz w:val="22"/>
          <w:lang w:val="hr-HR"/>
        </w:rPr>
      </w:pPr>
      <w:proofErr w:type="spellStart"/>
      <w:r w:rsidRPr="00EF2DFC">
        <w:rPr>
          <w:b/>
          <w:bCs/>
          <w:sz w:val="22"/>
          <w:szCs w:val="22"/>
        </w:rPr>
        <w:t>ruralnom</w:t>
      </w:r>
      <w:proofErr w:type="spellEnd"/>
      <w:r w:rsidRPr="00EF2DFC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EF2DFC">
        <w:rPr>
          <w:b/>
          <w:bCs/>
          <w:sz w:val="22"/>
          <w:szCs w:val="22"/>
        </w:rPr>
        <w:t>razvoju</w:t>
      </w:r>
      <w:proofErr w:type="spellEnd"/>
      <w:r w:rsidR="00852066">
        <w:rPr>
          <w:b/>
          <w:bCs/>
          <w:sz w:val="22"/>
          <w:szCs w:val="22"/>
        </w:rPr>
        <w:t>”</w:t>
      </w:r>
      <w:r w:rsidRPr="001842CA">
        <w:rPr>
          <w:szCs w:val="24"/>
        </w:rPr>
        <w:t xml:space="preserve"> </w:t>
      </w:r>
      <w:r>
        <w:rPr>
          <w:b/>
          <w:szCs w:val="24"/>
          <w:lang w:val="hr-HR"/>
        </w:rPr>
        <w:t xml:space="preserve"> </w:t>
      </w:r>
      <w:r w:rsidR="00FC4FF5">
        <w:rPr>
          <w:b/>
          <w:sz w:val="22"/>
          <w:lang w:val="hr-HR"/>
        </w:rPr>
        <w:t>utvrđenih</w:t>
      </w:r>
      <w:proofErr w:type="gramEnd"/>
      <w:r w:rsidR="00FC4FF5">
        <w:rPr>
          <w:b/>
          <w:sz w:val="22"/>
          <w:lang w:val="hr-HR"/>
        </w:rPr>
        <w:t xml:space="preserve"> </w:t>
      </w:r>
      <w:r>
        <w:rPr>
          <w:b/>
          <w:sz w:val="22"/>
          <w:lang w:val="hr-HR"/>
        </w:rPr>
        <w:t>P</w:t>
      </w:r>
      <w:r w:rsidR="00FC4FF5">
        <w:rPr>
          <w:b/>
          <w:sz w:val="22"/>
          <w:lang w:val="hr-HR"/>
        </w:rPr>
        <w:t>roračun</w:t>
      </w:r>
      <w:r w:rsidR="00A65684">
        <w:rPr>
          <w:b/>
          <w:sz w:val="22"/>
          <w:lang w:val="hr-HR"/>
        </w:rPr>
        <w:t>a</w:t>
      </w:r>
      <w:r w:rsidR="00FC4FF5">
        <w:rPr>
          <w:b/>
          <w:sz w:val="22"/>
          <w:lang w:val="hr-HR"/>
        </w:rPr>
        <w:t xml:space="preserve"> Hercegbosanske županije za 20</w:t>
      </w:r>
      <w:r w:rsidR="009C786E">
        <w:rPr>
          <w:b/>
          <w:sz w:val="22"/>
          <w:lang w:val="hr-HR"/>
        </w:rPr>
        <w:t>2</w:t>
      </w:r>
      <w:r w:rsidR="00C514E9">
        <w:rPr>
          <w:b/>
          <w:sz w:val="22"/>
          <w:lang w:val="hr-HR"/>
        </w:rPr>
        <w:t>4</w:t>
      </w:r>
      <w:r w:rsidR="00FC4FF5">
        <w:rPr>
          <w:b/>
          <w:sz w:val="22"/>
          <w:lang w:val="hr-HR"/>
        </w:rPr>
        <w:t>.</w:t>
      </w:r>
      <w:r w:rsidR="00D8265F">
        <w:rPr>
          <w:b/>
          <w:sz w:val="22"/>
          <w:lang w:val="hr-HR"/>
        </w:rPr>
        <w:t xml:space="preserve"> </w:t>
      </w:r>
      <w:r w:rsidR="00FC4FF5">
        <w:rPr>
          <w:b/>
          <w:sz w:val="22"/>
          <w:lang w:val="hr-HR"/>
        </w:rPr>
        <w:t>godinu</w:t>
      </w:r>
      <w:r w:rsidR="00A5370B">
        <w:rPr>
          <w:b/>
          <w:sz w:val="22"/>
          <w:lang w:val="hr-HR"/>
        </w:rPr>
        <w:t xml:space="preserve"> </w:t>
      </w:r>
    </w:p>
    <w:p w14:paraId="01C947BD" w14:textId="77777777" w:rsidR="00246CE2" w:rsidRDefault="00246CE2" w:rsidP="004A0B6B">
      <w:pPr>
        <w:jc w:val="both"/>
        <w:rPr>
          <w:b/>
          <w:i/>
          <w:sz w:val="22"/>
          <w:lang w:val="hr-HR"/>
        </w:rPr>
      </w:pPr>
    </w:p>
    <w:p w14:paraId="21D1CBBE" w14:textId="4A2DE13E" w:rsidR="00FC4FF5" w:rsidRDefault="00CD6C8D" w:rsidP="00E6695B">
      <w:pPr>
        <w:rPr>
          <w:b/>
          <w:i/>
          <w:sz w:val="22"/>
          <w:lang w:val="hr-HR"/>
        </w:rPr>
      </w:pPr>
      <w:r>
        <w:rPr>
          <w:b/>
          <w:i/>
          <w:sz w:val="22"/>
          <w:lang w:val="hr-HR"/>
        </w:rPr>
        <w:t xml:space="preserve">I - </w:t>
      </w:r>
      <w:r w:rsidR="00841444">
        <w:rPr>
          <w:b/>
          <w:i/>
          <w:sz w:val="22"/>
          <w:lang w:val="hr-HR"/>
        </w:rPr>
        <w:t>UVODNE</w:t>
      </w:r>
      <w:r w:rsidR="00FC4FF5">
        <w:rPr>
          <w:b/>
          <w:i/>
          <w:sz w:val="22"/>
          <w:lang w:val="hr-HR"/>
        </w:rPr>
        <w:t xml:space="preserve"> ODREDBE</w:t>
      </w:r>
    </w:p>
    <w:p w14:paraId="088206B4" w14:textId="77777777" w:rsidR="00E0179D" w:rsidRPr="00876094" w:rsidRDefault="00E0179D" w:rsidP="00D8265F">
      <w:pPr>
        <w:jc w:val="center"/>
        <w:rPr>
          <w:b/>
          <w:sz w:val="22"/>
          <w:szCs w:val="22"/>
          <w:lang w:val="hr-HR"/>
        </w:rPr>
      </w:pPr>
    </w:p>
    <w:p w14:paraId="7F47E73A" w14:textId="3BB00A68" w:rsidR="00FC4FF5" w:rsidRDefault="00B822CB" w:rsidP="00D8265F">
      <w:pPr>
        <w:jc w:val="center"/>
        <w:rPr>
          <w:b/>
          <w:lang w:val="hr-HR"/>
        </w:rPr>
      </w:pPr>
      <w:r>
        <w:rPr>
          <w:b/>
          <w:lang w:val="hr-HR"/>
        </w:rPr>
        <w:t>Članak 1.</w:t>
      </w:r>
    </w:p>
    <w:p w14:paraId="047E92FC" w14:textId="4803FF70" w:rsidR="00FC4FF5" w:rsidRPr="00A5370B" w:rsidRDefault="00FC4FF5" w:rsidP="004A0B6B">
      <w:pPr>
        <w:jc w:val="both"/>
        <w:rPr>
          <w:color w:val="FF0000"/>
          <w:sz w:val="22"/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sz w:val="22"/>
          <w:lang w:val="hr-HR"/>
        </w:rPr>
        <w:t>Ovim Programom utvrđuju se vrste</w:t>
      </w:r>
      <w:r w:rsidR="009142E8">
        <w:rPr>
          <w:sz w:val="22"/>
          <w:lang w:val="hr-HR"/>
        </w:rPr>
        <w:t>,</w:t>
      </w:r>
      <w:r w:rsidR="00DC4C9C">
        <w:rPr>
          <w:sz w:val="22"/>
          <w:lang w:val="hr-HR"/>
        </w:rPr>
        <w:t xml:space="preserve"> visina</w:t>
      </w:r>
      <w:r>
        <w:rPr>
          <w:sz w:val="22"/>
          <w:lang w:val="hr-HR"/>
        </w:rPr>
        <w:t xml:space="preserve">, kriteriji i način ostvarivanja novčanih potpora </w:t>
      </w:r>
      <w:r w:rsidRPr="00E079E0">
        <w:rPr>
          <w:sz w:val="22"/>
          <w:lang w:val="hr-HR"/>
        </w:rPr>
        <w:t xml:space="preserve">u </w:t>
      </w:r>
      <w:r>
        <w:rPr>
          <w:sz w:val="22"/>
          <w:lang w:val="hr-HR"/>
        </w:rPr>
        <w:t xml:space="preserve"> poljoprivrednoj proizvodnji</w:t>
      </w:r>
      <w:r w:rsidR="00727898">
        <w:rPr>
          <w:sz w:val="22"/>
          <w:lang w:val="hr-HR"/>
        </w:rPr>
        <w:t xml:space="preserve"> i ruralnom razvoju</w:t>
      </w:r>
      <w:r>
        <w:rPr>
          <w:sz w:val="22"/>
          <w:lang w:val="hr-HR"/>
        </w:rPr>
        <w:t xml:space="preserve"> (u daljnjem tekstu: Potpore) iz </w:t>
      </w:r>
      <w:r w:rsidR="00E079E0">
        <w:rPr>
          <w:sz w:val="22"/>
          <w:lang w:val="hr-HR"/>
        </w:rPr>
        <w:t>P</w:t>
      </w:r>
      <w:r>
        <w:rPr>
          <w:sz w:val="22"/>
          <w:lang w:val="hr-HR"/>
        </w:rPr>
        <w:t>roračuna Hercegbosanske županije za 20</w:t>
      </w:r>
      <w:r w:rsidR="009C786E">
        <w:rPr>
          <w:sz w:val="22"/>
          <w:lang w:val="hr-HR"/>
        </w:rPr>
        <w:t>2</w:t>
      </w:r>
      <w:r w:rsidR="00C514E9">
        <w:rPr>
          <w:sz w:val="22"/>
          <w:lang w:val="hr-HR"/>
        </w:rPr>
        <w:t>4</w:t>
      </w:r>
      <w:r>
        <w:rPr>
          <w:sz w:val="22"/>
          <w:lang w:val="hr-HR"/>
        </w:rPr>
        <w:t>.</w:t>
      </w:r>
      <w:r w:rsidR="00AD2367">
        <w:rPr>
          <w:sz w:val="22"/>
          <w:lang w:val="hr-HR"/>
        </w:rPr>
        <w:t xml:space="preserve"> </w:t>
      </w:r>
      <w:r>
        <w:rPr>
          <w:sz w:val="22"/>
          <w:lang w:val="hr-HR"/>
        </w:rPr>
        <w:t>godinu</w:t>
      </w:r>
      <w:r w:rsidR="00AA08DD">
        <w:rPr>
          <w:sz w:val="22"/>
          <w:lang w:val="hr-HR"/>
        </w:rPr>
        <w:t xml:space="preserve"> u iznosu od </w:t>
      </w:r>
      <w:r w:rsidR="00C514E9">
        <w:rPr>
          <w:sz w:val="22"/>
          <w:lang w:val="hr-HR"/>
        </w:rPr>
        <w:t>2</w:t>
      </w:r>
      <w:r w:rsidR="005270CB" w:rsidRPr="005270CB">
        <w:rPr>
          <w:sz w:val="22"/>
          <w:szCs w:val="22"/>
          <w:lang w:val="hr-HR"/>
        </w:rPr>
        <w:t>.</w:t>
      </w:r>
      <w:r w:rsidR="00C514E9">
        <w:rPr>
          <w:sz w:val="22"/>
          <w:szCs w:val="22"/>
          <w:lang w:val="hr-HR"/>
        </w:rPr>
        <w:t>500</w:t>
      </w:r>
      <w:r w:rsidR="005270CB" w:rsidRPr="005270CB">
        <w:rPr>
          <w:sz w:val="22"/>
          <w:szCs w:val="22"/>
          <w:lang w:val="hr-HR"/>
        </w:rPr>
        <w:t>.000,00</w:t>
      </w:r>
      <w:r w:rsidR="00AA08DD">
        <w:rPr>
          <w:sz w:val="22"/>
          <w:lang w:val="hr-HR"/>
        </w:rPr>
        <w:t xml:space="preserve"> KM</w:t>
      </w:r>
      <w:r w:rsidR="00A5370B" w:rsidRPr="008B0C32">
        <w:rPr>
          <w:sz w:val="22"/>
          <w:lang w:val="hr-HR"/>
        </w:rPr>
        <w:t>.</w:t>
      </w:r>
    </w:p>
    <w:p w14:paraId="06D98B37" w14:textId="4948F80D" w:rsidR="00841444" w:rsidRDefault="00C514E9" w:rsidP="00C514E9">
      <w:pPr>
        <w:pStyle w:val="Default"/>
        <w:numPr>
          <w:ilvl w:val="3"/>
          <w:numId w:val="6"/>
        </w:numPr>
        <w:jc w:val="both"/>
        <w:rPr>
          <w:sz w:val="22"/>
          <w:szCs w:val="22"/>
        </w:rPr>
      </w:pPr>
      <w:r>
        <w:rPr>
          <w:sz w:val="22"/>
          <w:lang w:val="hr-HR"/>
        </w:rPr>
        <w:t xml:space="preserve">             </w:t>
      </w:r>
      <w:r w:rsidR="00FC4FF5">
        <w:rPr>
          <w:sz w:val="22"/>
          <w:lang w:val="hr-HR"/>
        </w:rPr>
        <w:t>Potpore iz ovog Programa ostvaruju fizičke i pravne osobe (u daljnjem tekstu: korisnici), koji ispunjavaju uvjete propisane ovim Programom, s</w:t>
      </w:r>
      <w:r w:rsidR="00841444">
        <w:rPr>
          <w:sz w:val="22"/>
          <w:lang w:val="hr-HR"/>
        </w:rPr>
        <w:t xml:space="preserve"> prebivalištem, odnosno sjedištem na području</w:t>
      </w:r>
      <w:r w:rsidR="00FC4FF5">
        <w:rPr>
          <w:sz w:val="22"/>
          <w:lang w:val="hr-HR"/>
        </w:rPr>
        <w:t xml:space="preserve"> Hercegbosanske županije</w:t>
      </w:r>
      <w:r w:rsidR="00841444">
        <w:rPr>
          <w:sz w:val="22"/>
          <w:lang w:val="hr-HR"/>
        </w:rPr>
        <w:t xml:space="preserve"> </w:t>
      </w:r>
      <w:r w:rsidR="00841444" w:rsidRPr="00521146">
        <w:rPr>
          <w:sz w:val="22"/>
          <w:szCs w:val="22"/>
          <w:lang w:val="hr-HR"/>
        </w:rPr>
        <w:t xml:space="preserve">i </w:t>
      </w:r>
      <w:r w:rsidR="00841444" w:rsidRPr="00521146">
        <w:rPr>
          <w:sz w:val="22"/>
          <w:szCs w:val="22"/>
        </w:rPr>
        <w:t>koji obavljaju poljoprivrednu djelatnost na području</w:t>
      </w:r>
      <w:r w:rsidR="00841444">
        <w:t xml:space="preserve"> </w:t>
      </w:r>
      <w:r w:rsidR="00841444" w:rsidRPr="00154B90">
        <w:rPr>
          <w:sz w:val="22"/>
          <w:szCs w:val="22"/>
        </w:rPr>
        <w:t xml:space="preserve">Hercegbosanske županije. </w:t>
      </w:r>
    </w:p>
    <w:p w14:paraId="62BE8343" w14:textId="3B6CF167" w:rsidR="00FC4FF5" w:rsidRDefault="00FC4FF5" w:rsidP="004A0B6B">
      <w:pPr>
        <w:jc w:val="both"/>
        <w:rPr>
          <w:sz w:val="22"/>
          <w:lang w:val="hr-HR"/>
        </w:rPr>
      </w:pPr>
      <w:r>
        <w:rPr>
          <w:sz w:val="22"/>
          <w:lang w:val="hr-HR"/>
        </w:rPr>
        <w:tab/>
      </w:r>
      <w:r w:rsidR="00690BCD">
        <w:rPr>
          <w:sz w:val="22"/>
          <w:lang w:val="hr-HR"/>
        </w:rPr>
        <w:t>M</w:t>
      </w:r>
      <w:r>
        <w:rPr>
          <w:sz w:val="22"/>
          <w:lang w:val="hr-HR"/>
        </w:rPr>
        <w:t>inistarstvo poljoprivrede, vodoprivrede i šumarstva</w:t>
      </w:r>
      <w:r w:rsidR="00690BCD">
        <w:rPr>
          <w:sz w:val="22"/>
          <w:lang w:val="hr-HR"/>
        </w:rPr>
        <w:t xml:space="preserve"> Hercegbosanske županije</w:t>
      </w:r>
      <w:r>
        <w:rPr>
          <w:sz w:val="22"/>
          <w:lang w:val="hr-HR"/>
        </w:rPr>
        <w:t xml:space="preserve"> (u daljnjem tekstu: </w:t>
      </w:r>
      <w:r w:rsidR="00007623">
        <w:rPr>
          <w:sz w:val="22"/>
          <w:lang w:val="hr-HR"/>
        </w:rPr>
        <w:t>M</w:t>
      </w:r>
      <w:r>
        <w:rPr>
          <w:sz w:val="22"/>
          <w:lang w:val="hr-HR"/>
        </w:rPr>
        <w:t>inistarstvo) će voditi obradu zahtjeva za sve vrste potpora.</w:t>
      </w:r>
    </w:p>
    <w:p w14:paraId="41BE89B7" w14:textId="4BF30396" w:rsidR="00FC4FF5" w:rsidRDefault="00FC4FF5" w:rsidP="004A0B6B">
      <w:pPr>
        <w:jc w:val="both"/>
        <w:rPr>
          <w:sz w:val="22"/>
          <w:lang w:val="hr-HR"/>
        </w:rPr>
      </w:pPr>
      <w:r>
        <w:rPr>
          <w:sz w:val="22"/>
          <w:lang w:val="hr-HR"/>
        </w:rPr>
        <w:tab/>
        <w:t xml:space="preserve">Na temelju zahtjeva za </w:t>
      </w:r>
      <w:r w:rsidR="00D230CB">
        <w:rPr>
          <w:sz w:val="22"/>
          <w:szCs w:val="22"/>
          <w:lang w:val="hr-HR"/>
        </w:rPr>
        <w:t xml:space="preserve">ostvarivanje prava na </w:t>
      </w:r>
      <w:r w:rsidR="00D230CB" w:rsidRPr="00BA7054">
        <w:rPr>
          <w:sz w:val="22"/>
          <w:szCs w:val="22"/>
          <w:lang w:val="hr-HR"/>
        </w:rPr>
        <w:t>potpor</w:t>
      </w:r>
      <w:r w:rsidR="00D230CB">
        <w:rPr>
          <w:sz w:val="22"/>
          <w:szCs w:val="22"/>
          <w:lang w:val="hr-HR"/>
        </w:rPr>
        <w:t>u,</w:t>
      </w:r>
      <w:r>
        <w:rPr>
          <w:sz w:val="22"/>
          <w:lang w:val="hr-HR"/>
        </w:rPr>
        <w:t xml:space="preserve"> koji moraju biti odobreni od strane </w:t>
      </w:r>
      <w:r w:rsidR="00007623">
        <w:rPr>
          <w:sz w:val="22"/>
          <w:lang w:val="hr-HR"/>
        </w:rPr>
        <w:t>M</w:t>
      </w:r>
      <w:r>
        <w:rPr>
          <w:sz w:val="22"/>
          <w:lang w:val="hr-HR"/>
        </w:rPr>
        <w:t xml:space="preserve">inistarstva, potpore će se isplaćivati korisnicima iz </w:t>
      </w:r>
      <w:r w:rsidR="00EF2DFC">
        <w:rPr>
          <w:sz w:val="22"/>
          <w:lang w:val="hr-HR"/>
        </w:rPr>
        <w:t>P</w:t>
      </w:r>
      <w:r>
        <w:rPr>
          <w:sz w:val="22"/>
          <w:lang w:val="hr-HR"/>
        </w:rPr>
        <w:t xml:space="preserve">roračuna </w:t>
      </w:r>
      <w:r w:rsidR="00C75333">
        <w:rPr>
          <w:sz w:val="22"/>
          <w:lang w:val="hr-HR"/>
        </w:rPr>
        <w:t>Hercegbosanske ž</w:t>
      </w:r>
      <w:r>
        <w:rPr>
          <w:sz w:val="22"/>
          <w:lang w:val="hr-HR"/>
        </w:rPr>
        <w:t xml:space="preserve">upanije putem </w:t>
      </w:r>
      <w:r w:rsidR="00007623">
        <w:rPr>
          <w:sz w:val="22"/>
          <w:lang w:val="hr-HR"/>
        </w:rPr>
        <w:t>M</w:t>
      </w:r>
      <w:r>
        <w:rPr>
          <w:sz w:val="22"/>
          <w:lang w:val="hr-HR"/>
        </w:rPr>
        <w:t>inistarstva financija</w:t>
      </w:r>
      <w:r w:rsidR="00007623">
        <w:rPr>
          <w:sz w:val="22"/>
          <w:lang w:val="hr-HR"/>
        </w:rPr>
        <w:t xml:space="preserve"> Hercegbosanske županije</w:t>
      </w:r>
      <w:r>
        <w:rPr>
          <w:sz w:val="22"/>
          <w:lang w:val="hr-HR"/>
        </w:rPr>
        <w:t xml:space="preserve"> (Riznica).</w:t>
      </w:r>
    </w:p>
    <w:p w14:paraId="45B60C4B" w14:textId="77777777" w:rsidR="000248A1" w:rsidRDefault="000248A1" w:rsidP="004A0B6B">
      <w:pPr>
        <w:pStyle w:val="Default"/>
        <w:jc w:val="both"/>
        <w:rPr>
          <w:b/>
          <w:bCs/>
          <w:i/>
          <w:sz w:val="22"/>
          <w:szCs w:val="22"/>
        </w:rPr>
      </w:pPr>
    </w:p>
    <w:p w14:paraId="740278C7" w14:textId="0FE7BFEA" w:rsidR="00620137" w:rsidRDefault="00CD6C8D" w:rsidP="00E6695B">
      <w:pPr>
        <w:pStyle w:val="Defaul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II - </w:t>
      </w:r>
      <w:r w:rsidR="00620137" w:rsidRPr="00620137">
        <w:rPr>
          <w:b/>
          <w:bCs/>
          <w:i/>
          <w:sz w:val="22"/>
          <w:szCs w:val="22"/>
        </w:rPr>
        <w:t>SVRHA PROGRAMA</w:t>
      </w:r>
    </w:p>
    <w:p w14:paraId="1DE05AD6" w14:textId="77777777" w:rsidR="00E0179D" w:rsidRDefault="00E0179D" w:rsidP="00D8265F">
      <w:pPr>
        <w:pStyle w:val="Default"/>
        <w:jc w:val="center"/>
        <w:rPr>
          <w:b/>
          <w:sz w:val="22"/>
          <w:szCs w:val="22"/>
        </w:rPr>
      </w:pPr>
    </w:p>
    <w:p w14:paraId="430996FD" w14:textId="345A2996" w:rsidR="00620137" w:rsidRPr="00393EEB" w:rsidRDefault="00B822CB" w:rsidP="00D8265F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 w14:paraId="61F23A2E" w14:textId="77777777" w:rsidR="00620137" w:rsidRPr="00620137" w:rsidRDefault="00620137" w:rsidP="004A0B6B">
      <w:pPr>
        <w:pStyle w:val="Default"/>
        <w:ind w:firstLine="708"/>
        <w:jc w:val="both"/>
        <w:rPr>
          <w:sz w:val="22"/>
          <w:szCs w:val="22"/>
        </w:rPr>
      </w:pPr>
      <w:r w:rsidRPr="00620137">
        <w:rPr>
          <w:sz w:val="22"/>
          <w:szCs w:val="22"/>
        </w:rPr>
        <w:t>Svrha ovog Programa je da se nastave započeti i otvore novi procesi u poljoprivrednom sektoru, s ciljem da se ostvari:</w:t>
      </w:r>
    </w:p>
    <w:p w14:paraId="24AEE17C" w14:textId="77777777" w:rsidR="00620137" w:rsidRPr="00620137" w:rsidRDefault="00620137" w:rsidP="00F306CB">
      <w:pPr>
        <w:pStyle w:val="Default"/>
        <w:numPr>
          <w:ilvl w:val="0"/>
          <w:numId w:val="7"/>
        </w:numPr>
        <w:tabs>
          <w:tab w:val="left" w:pos="900"/>
        </w:tabs>
        <w:ind w:firstLine="360"/>
        <w:jc w:val="both"/>
        <w:rPr>
          <w:sz w:val="22"/>
          <w:szCs w:val="22"/>
        </w:rPr>
      </w:pPr>
      <w:r w:rsidRPr="00620137">
        <w:rPr>
          <w:sz w:val="22"/>
          <w:szCs w:val="22"/>
        </w:rPr>
        <w:t xml:space="preserve">povećanje obima poljoprivredne proizvodnje, </w:t>
      </w:r>
    </w:p>
    <w:p w14:paraId="640D25AA" w14:textId="77777777" w:rsidR="00620137" w:rsidRPr="00620137" w:rsidRDefault="00620137" w:rsidP="00F306CB">
      <w:pPr>
        <w:pStyle w:val="Default"/>
        <w:numPr>
          <w:ilvl w:val="0"/>
          <w:numId w:val="7"/>
        </w:numPr>
        <w:tabs>
          <w:tab w:val="left" w:pos="900"/>
        </w:tabs>
        <w:ind w:firstLine="360"/>
        <w:jc w:val="both"/>
        <w:rPr>
          <w:sz w:val="22"/>
          <w:szCs w:val="22"/>
        </w:rPr>
      </w:pPr>
      <w:r w:rsidRPr="00620137">
        <w:rPr>
          <w:sz w:val="22"/>
          <w:szCs w:val="22"/>
        </w:rPr>
        <w:t xml:space="preserve">zadovoljavanje potreba domaćeg tržišta vlastitim </w:t>
      </w:r>
      <w:r w:rsidR="009A7BD2">
        <w:rPr>
          <w:sz w:val="22"/>
          <w:szCs w:val="22"/>
        </w:rPr>
        <w:t xml:space="preserve"> </w:t>
      </w:r>
      <w:r w:rsidRPr="00620137">
        <w:rPr>
          <w:sz w:val="22"/>
          <w:szCs w:val="22"/>
        </w:rPr>
        <w:t xml:space="preserve">proizvodima, </w:t>
      </w:r>
    </w:p>
    <w:p w14:paraId="676ADFDE" w14:textId="77777777" w:rsidR="00620137" w:rsidRPr="00620137" w:rsidRDefault="00620137" w:rsidP="00F306CB">
      <w:pPr>
        <w:pStyle w:val="Default"/>
        <w:numPr>
          <w:ilvl w:val="0"/>
          <w:numId w:val="7"/>
        </w:numPr>
        <w:tabs>
          <w:tab w:val="left" w:pos="900"/>
        </w:tabs>
        <w:ind w:firstLine="360"/>
        <w:jc w:val="both"/>
        <w:rPr>
          <w:sz w:val="22"/>
          <w:szCs w:val="22"/>
        </w:rPr>
      </w:pPr>
      <w:r w:rsidRPr="00620137">
        <w:rPr>
          <w:sz w:val="22"/>
          <w:szCs w:val="22"/>
        </w:rPr>
        <w:t xml:space="preserve">opskrba prehrambene industrije sirovinama, </w:t>
      </w:r>
    </w:p>
    <w:p w14:paraId="7947BAFF" w14:textId="77777777" w:rsidR="000F0A15" w:rsidRDefault="00620137" w:rsidP="00F306CB">
      <w:pPr>
        <w:pStyle w:val="Default"/>
        <w:numPr>
          <w:ilvl w:val="0"/>
          <w:numId w:val="7"/>
        </w:numPr>
        <w:tabs>
          <w:tab w:val="left" w:pos="900"/>
        </w:tabs>
        <w:ind w:firstLine="360"/>
        <w:jc w:val="both"/>
        <w:rPr>
          <w:sz w:val="22"/>
          <w:szCs w:val="22"/>
        </w:rPr>
      </w:pPr>
      <w:r w:rsidRPr="00620137">
        <w:rPr>
          <w:sz w:val="22"/>
          <w:szCs w:val="22"/>
        </w:rPr>
        <w:t>stabilizacija tržišta poljoprivredn</w:t>
      </w:r>
      <w:r w:rsidR="00717F71">
        <w:rPr>
          <w:sz w:val="22"/>
          <w:szCs w:val="22"/>
        </w:rPr>
        <w:t>i</w:t>
      </w:r>
      <w:r w:rsidRPr="00620137">
        <w:rPr>
          <w:sz w:val="22"/>
          <w:szCs w:val="22"/>
        </w:rPr>
        <w:t>h proizvoda</w:t>
      </w:r>
      <w:r w:rsidR="000F0A15">
        <w:rPr>
          <w:sz w:val="22"/>
          <w:szCs w:val="22"/>
        </w:rPr>
        <w:t>,</w:t>
      </w:r>
    </w:p>
    <w:p w14:paraId="0A1B442F" w14:textId="03115FE4" w:rsidR="000248A1" w:rsidRPr="005A6BE9" w:rsidRDefault="000F0A15" w:rsidP="00F306CB">
      <w:pPr>
        <w:pStyle w:val="Default"/>
        <w:numPr>
          <w:ilvl w:val="0"/>
          <w:numId w:val="7"/>
        </w:numPr>
        <w:tabs>
          <w:tab w:val="left" w:pos="900"/>
        </w:tabs>
        <w:ind w:firstLine="360"/>
        <w:jc w:val="both"/>
        <w:rPr>
          <w:color w:val="auto"/>
          <w:sz w:val="22"/>
          <w:szCs w:val="22"/>
        </w:rPr>
      </w:pPr>
      <w:r w:rsidRPr="005A6BE9">
        <w:rPr>
          <w:color w:val="auto"/>
          <w:sz w:val="22"/>
          <w:szCs w:val="22"/>
        </w:rPr>
        <w:t>poboljšati razvoj ruralnih područja</w:t>
      </w:r>
      <w:r w:rsidR="00620137" w:rsidRPr="005A6BE9">
        <w:rPr>
          <w:color w:val="auto"/>
          <w:sz w:val="22"/>
          <w:szCs w:val="22"/>
        </w:rPr>
        <w:t xml:space="preserve">. </w:t>
      </w:r>
    </w:p>
    <w:p w14:paraId="53136E34" w14:textId="77777777" w:rsidR="000248A1" w:rsidRDefault="000248A1" w:rsidP="004A0B6B">
      <w:pPr>
        <w:jc w:val="both"/>
        <w:rPr>
          <w:b/>
          <w:i/>
          <w:sz w:val="22"/>
          <w:lang w:val="hr-HR"/>
        </w:rPr>
      </w:pPr>
    </w:p>
    <w:p w14:paraId="2B77A466" w14:textId="295D0FD7" w:rsidR="000301B0" w:rsidRPr="00E0179D" w:rsidRDefault="00CD6C8D" w:rsidP="00E6695B">
      <w:pPr>
        <w:rPr>
          <w:b/>
          <w:i/>
          <w:sz w:val="22"/>
          <w:lang w:val="hr-HR"/>
        </w:rPr>
      </w:pPr>
      <w:r>
        <w:rPr>
          <w:b/>
          <w:i/>
          <w:sz w:val="22"/>
          <w:lang w:val="hr-HR"/>
        </w:rPr>
        <w:t xml:space="preserve">III - </w:t>
      </w:r>
      <w:r w:rsidR="00FC4FF5">
        <w:rPr>
          <w:b/>
          <w:i/>
          <w:sz w:val="22"/>
          <w:lang w:val="hr-HR"/>
        </w:rPr>
        <w:t>VRSTE</w:t>
      </w:r>
      <w:r w:rsidR="00DC4C9C">
        <w:rPr>
          <w:b/>
          <w:i/>
          <w:sz w:val="22"/>
          <w:lang w:val="hr-HR"/>
        </w:rPr>
        <w:t xml:space="preserve"> I VISINA </w:t>
      </w:r>
      <w:r w:rsidR="00FC4FF5">
        <w:rPr>
          <w:b/>
          <w:i/>
          <w:sz w:val="22"/>
          <w:lang w:val="hr-HR"/>
        </w:rPr>
        <w:t>POTPORA</w:t>
      </w:r>
    </w:p>
    <w:p w14:paraId="27EA98ED" w14:textId="77777777" w:rsidR="00E0179D" w:rsidRPr="005427FD" w:rsidRDefault="00E0179D" w:rsidP="00D8265F">
      <w:pPr>
        <w:jc w:val="center"/>
        <w:rPr>
          <w:b/>
          <w:sz w:val="10"/>
          <w:szCs w:val="10"/>
          <w:lang w:val="hr-HR"/>
        </w:rPr>
      </w:pPr>
    </w:p>
    <w:p w14:paraId="6DF97497" w14:textId="0F05C3C7" w:rsidR="00FC4FF5" w:rsidRPr="00393EEB" w:rsidRDefault="00B822CB" w:rsidP="00D8265F">
      <w:pPr>
        <w:jc w:val="center"/>
        <w:rPr>
          <w:b/>
          <w:sz w:val="22"/>
          <w:lang w:val="hr-HR"/>
        </w:rPr>
      </w:pPr>
      <w:r>
        <w:rPr>
          <w:b/>
          <w:sz w:val="22"/>
          <w:lang w:val="hr-HR"/>
        </w:rPr>
        <w:t>Članak 3.</w:t>
      </w:r>
    </w:p>
    <w:p w14:paraId="15FAC36A" w14:textId="03A65F77" w:rsidR="00FC4FF5" w:rsidRPr="00BE45ED" w:rsidRDefault="00FC4FF5" w:rsidP="004A0B6B">
      <w:pPr>
        <w:jc w:val="both"/>
        <w:rPr>
          <w:sz w:val="22"/>
          <w:szCs w:val="22"/>
          <w:lang w:val="hr-HR"/>
        </w:rPr>
      </w:pPr>
      <w:r>
        <w:rPr>
          <w:lang w:val="hr-HR"/>
        </w:rPr>
        <w:tab/>
      </w:r>
      <w:bookmarkStart w:id="0" w:name="_Hlk508892201"/>
      <w:r w:rsidRPr="00BE45ED">
        <w:rPr>
          <w:sz w:val="22"/>
          <w:szCs w:val="22"/>
          <w:lang w:val="hr-HR"/>
        </w:rPr>
        <w:t>Potpore u poljoprivrednoj proizvodnji</w:t>
      </w:r>
      <w:r w:rsidR="00727898">
        <w:rPr>
          <w:sz w:val="22"/>
          <w:szCs w:val="22"/>
          <w:lang w:val="hr-HR"/>
        </w:rPr>
        <w:t xml:space="preserve"> i ruralnom razvoju </w:t>
      </w:r>
      <w:r w:rsidRPr="00BE45ED">
        <w:rPr>
          <w:sz w:val="22"/>
          <w:szCs w:val="22"/>
          <w:lang w:val="hr-HR"/>
        </w:rPr>
        <w:t>ostvaruju se za:</w:t>
      </w:r>
    </w:p>
    <w:p w14:paraId="5027650A" w14:textId="77777777" w:rsidR="00FC4FF5" w:rsidRDefault="00FC4FF5" w:rsidP="004A0B6B">
      <w:pPr>
        <w:jc w:val="both"/>
        <w:rPr>
          <w:sz w:val="22"/>
          <w:lang w:val="hr-HR"/>
        </w:rPr>
      </w:pP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3294"/>
        <w:gridCol w:w="3010"/>
        <w:gridCol w:w="1500"/>
      </w:tblGrid>
      <w:tr w:rsidR="004F53F1" w:rsidRPr="00246CE2" w14:paraId="54833BDB" w14:textId="77777777" w:rsidTr="000A7CC1">
        <w:trPr>
          <w:trHeight w:val="830"/>
          <w:jc w:val="center"/>
        </w:trPr>
        <w:tc>
          <w:tcPr>
            <w:tcW w:w="725" w:type="dxa"/>
            <w:vAlign w:val="center"/>
          </w:tcPr>
          <w:p w14:paraId="39067E39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</w:p>
          <w:p w14:paraId="492512B8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  <w:r w:rsidRPr="00900578">
              <w:rPr>
                <w:sz w:val="20"/>
                <w:lang w:val="hr-HR"/>
              </w:rPr>
              <w:t>Redni</w:t>
            </w:r>
          </w:p>
          <w:p w14:paraId="2E4BF7A9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</w:t>
            </w:r>
            <w:r w:rsidRPr="00900578">
              <w:rPr>
                <w:sz w:val="20"/>
                <w:lang w:val="hr-HR"/>
              </w:rPr>
              <w:t>roj</w:t>
            </w:r>
          </w:p>
          <w:p w14:paraId="3368C791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3294" w:type="dxa"/>
            <w:vAlign w:val="center"/>
          </w:tcPr>
          <w:p w14:paraId="55BCCFDB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  <w:r w:rsidRPr="00900578">
              <w:rPr>
                <w:sz w:val="20"/>
                <w:lang w:val="hr-HR"/>
              </w:rPr>
              <w:t xml:space="preserve">VRSTE </w:t>
            </w:r>
          </w:p>
          <w:p w14:paraId="477ED7A7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  <w:r w:rsidRPr="00900578">
              <w:rPr>
                <w:sz w:val="20"/>
                <w:lang w:val="hr-HR"/>
              </w:rPr>
              <w:t>POTPORA</w:t>
            </w:r>
          </w:p>
        </w:tc>
        <w:tc>
          <w:tcPr>
            <w:tcW w:w="3010" w:type="dxa"/>
            <w:vAlign w:val="center"/>
          </w:tcPr>
          <w:p w14:paraId="68240C5D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  <w:r w:rsidRPr="00900578">
              <w:rPr>
                <w:sz w:val="20"/>
                <w:lang w:val="hr-HR"/>
              </w:rPr>
              <w:t xml:space="preserve">IZNOS U KM PO </w:t>
            </w:r>
          </w:p>
          <w:p w14:paraId="49FB3ECD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  <w:r w:rsidRPr="00900578">
              <w:rPr>
                <w:sz w:val="20"/>
                <w:lang w:val="hr-HR"/>
              </w:rPr>
              <w:t>JEDINICI MJERE</w:t>
            </w:r>
          </w:p>
        </w:tc>
        <w:tc>
          <w:tcPr>
            <w:tcW w:w="1500" w:type="dxa"/>
            <w:vAlign w:val="center"/>
          </w:tcPr>
          <w:p w14:paraId="46A51158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  <w:r w:rsidRPr="00900578">
              <w:rPr>
                <w:sz w:val="20"/>
                <w:lang w:val="hr-HR"/>
              </w:rPr>
              <w:t>UKUPAN IZNOS POTPORE U</w:t>
            </w:r>
          </w:p>
          <w:p w14:paraId="459732C3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  <w:r w:rsidRPr="00900578">
              <w:rPr>
                <w:sz w:val="20"/>
                <w:lang w:val="hr-HR"/>
              </w:rPr>
              <w:t>KM</w:t>
            </w:r>
          </w:p>
        </w:tc>
      </w:tr>
      <w:tr w:rsidR="004F53F1" w:rsidRPr="00246CE2" w14:paraId="03771AB3" w14:textId="77777777" w:rsidTr="000A7CC1">
        <w:trPr>
          <w:jc w:val="center"/>
        </w:trPr>
        <w:tc>
          <w:tcPr>
            <w:tcW w:w="8529" w:type="dxa"/>
            <w:gridSpan w:val="4"/>
            <w:vAlign w:val="center"/>
          </w:tcPr>
          <w:p w14:paraId="499C124E" w14:textId="77777777" w:rsidR="004F53F1" w:rsidRPr="00805CDF" w:rsidRDefault="004F53F1" w:rsidP="000A7CC1">
            <w:pPr>
              <w:rPr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POPTPORE U POLJOPRIVREDNOJ PROIZVODNJI</w:t>
            </w:r>
          </w:p>
        </w:tc>
      </w:tr>
      <w:tr w:rsidR="004F53F1" w:rsidRPr="00246CE2" w14:paraId="43C16B86" w14:textId="77777777" w:rsidTr="000A7CC1">
        <w:trPr>
          <w:jc w:val="center"/>
        </w:trPr>
        <w:tc>
          <w:tcPr>
            <w:tcW w:w="725" w:type="dxa"/>
            <w:vAlign w:val="center"/>
          </w:tcPr>
          <w:p w14:paraId="0B47E8C6" w14:textId="77777777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  <w:r w:rsidRPr="00900578">
              <w:rPr>
                <w:sz w:val="20"/>
                <w:lang w:val="hr-HR"/>
              </w:rPr>
              <w:t>1.</w:t>
            </w:r>
          </w:p>
        </w:tc>
        <w:tc>
          <w:tcPr>
            <w:tcW w:w="3294" w:type="dxa"/>
          </w:tcPr>
          <w:p w14:paraId="60B999B1" w14:textId="77777777" w:rsidR="004F53F1" w:rsidRPr="00090392" w:rsidRDefault="004F53F1" w:rsidP="000A7CC1">
            <w:pPr>
              <w:jc w:val="both"/>
              <w:rPr>
                <w:sz w:val="20"/>
                <w:lang w:val="hr-HR"/>
              </w:rPr>
            </w:pPr>
            <w:proofErr w:type="spellStart"/>
            <w:r w:rsidRPr="00090392">
              <w:rPr>
                <w:sz w:val="20"/>
              </w:rPr>
              <w:t>Sufinanciranje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troškova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ishrane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muznih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grla</w:t>
            </w:r>
            <w:proofErr w:type="spellEnd"/>
            <w:r w:rsidRPr="00090392">
              <w:rPr>
                <w:sz w:val="20"/>
              </w:rPr>
              <w:t xml:space="preserve"> u </w:t>
            </w:r>
            <w:proofErr w:type="spellStart"/>
            <w:r w:rsidRPr="00090392">
              <w:rPr>
                <w:sz w:val="20"/>
              </w:rPr>
              <w:t>sustavu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otkupa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kravljeg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mlijeka</w:t>
            </w:r>
            <w:proofErr w:type="spellEnd"/>
          </w:p>
        </w:tc>
        <w:tc>
          <w:tcPr>
            <w:tcW w:w="3010" w:type="dxa"/>
            <w:vAlign w:val="center"/>
          </w:tcPr>
          <w:p w14:paraId="4B4A0A1F" w14:textId="77777777" w:rsidR="004F53F1" w:rsidRPr="00614306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150,00 KM/grlu </w:t>
            </w:r>
          </w:p>
        </w:tc>
        <w:tc>
          <w:tcPr>
            <w:tcW w:w="1500" w:type="dxa"/>
            <w:vAlign w:val="center"/>
          </w:tcPr>
          <w:p w14:paraId="72731389" w14:textId="406A3B71" w:rsidR="004F53F1" w:rsidRPr="00805CDF" w:rsidRDefault="002960EC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766</w:t>
            </w:r>
            <w:r w:rsidR="004F53F1" w:rsidRPr="00805CDF">
              <w:rPr>
                <w:sz w:val="20"/>
                <w:lang w:val="hr-HR"/>
              </w:rPr>
              <w:t>.000,00</w:t>
            </w:r>
          </w:p>
        </w:tc>
      </w:tr>
      <w:tr w:rsidR="004F53F1" w:rsidRPr="00246CE2" w14:paraId="4F6D5F32" w14:textId="77777777" w:rsidTr="000A7CC1">
        <w:trPr>
          <w:jc w:val="center"/>
        </w:trPr>
        <w:tc>
          <w:tcPr>
            <w:tcW w:w="725" w:type="dxa"/>
            <w:vAlign w:val="center"/>
          </w:tcPr>
          <w:p w14:paraId="6E46DE26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3294" w:type="dxa"/>
          </w:tcPr>
          <w:p w14:paraId="2FC55C47" w14:textId="77777777" w:rsidR="004F53F1" w:rsidRPr="00713285" w:rsidRDefault="004F53F1" w:rsidP="000A7CC1">
            <w:pPr>
              <w:jc w:val="both"/>
              <w:rPr>
                <w:sz w:val="20"/>
                <w:lang w:val="hr-HR"/>
              </w:rPr>
            </w:pPr>
            <w:proofErr w:type="spellStart"/>
            <w:r w:rsidRPr="00090392">
              <w:rPr>
                <w:sz w:val="20"/>
              </w:rPr>
              <w:t>Sufinanciranje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troškova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ishrane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muznih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grla</w:t>
            </w:r>
            <w:proofErr w:type="spellEnd"/>
            <w:r w:rsidRPr="00090392">
              <w:rPr>
                <w:sz w:val="20"/>
              </w:rPr>
              <w:t xml:space="preserve"> u </w:t>
            </w:r>
            <w:proofErr w:type="spellStart"/>
            <w:r w:rsidRPr="00090392">
              <w:rPr>
                <w:sz w:val="20"/>
              </w:rPr>
              <w:t>sustavu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otkupa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ovčjeg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mlijeka</w:t>
            </w:r>
            <w:proofErr w:type="spellEnd"/>
          </w:p>
        </w:tc>
        <w:tc>
          <w:tcPr>
            <w:tcW w:w="3010" w:type="dxa"/>
            <w:vAlign w:val="center"/>
          </w:tcPr>
          <w:p w14:paraId="4171EF07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max.60,00 KM/grlu</w:t>
            </w:r>
          </w:p>
        </w:tc>
        <w:tc>
          <w:tcPr>
            <w:tcW w:w="1500" w:type="dxa"/>
            <w:vAlign w:val="center"/>
          </w:tcPr>
          <w:p w14:paraId="4AEBB436" w14:textId="67C97322" w:rsidR="004F53F1" w:rsidRDefault="004A341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</w:t>
            </w:r>
            <w:r w:rsidR="004F53F1">
              <w:rPr>
                <w:sz w:val="20"/>
                <w:lang w:val="hr-HR"/>
              </w:rPr>
              <w:t>0.000,00</w:t>
            </w:r>
          </w:p>
        </w:tc>
      </w:tr>
      <w:tr w:rsidR="004F53F1" w:rsidRPr="00246CE2" w14:paraId="3ECFB7E6" w14:textId="77777777" w:rsidTr="000A7CC1">
        <w:trPr>
          <w:jc w:val="center"/>
        </w:trPr>
        <w:tc>
          <w:tcPr>
            <w:tcW w:w="725" w:type="dxa"/>
            <w:vAlign w:val="center"/>
          </w:tcPr>
          <w:p w14:paraId="31E9EA5D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</w:t>
            </w:r>
          </w:p>
        </w:tc>
        <w:tc>
          <w:tcPr>
            <w:tcW w:w="3294" w:type="dxa"/>
          </w:tcPr>
          <w:p w14:paraId="75D0CC85" w14:textId="77777777" w:rsidR="004F53F1" w:rsidRPr="00713285" w:rsidRDefault="004F53F1" w:rsidP="000A7CC1">
            <w:pPr>
              <w:jc w:val="both"/>
              <w:rPr>
                <w:sz w:val="20"/>
                <w:lang w:val="hr-HR"/>
              </w:rPr>
            </w:pPr>
            <w:proofErr w:type="spellStart"/>
            <w:r w:rsidRPr="00090392">
              <w:rPr>
                <w:sz w:val="20"/>
              </w:rPr>
              <w:t>Sufinanciranje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troškova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ishrane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muznih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grla</w:t>
            </w:r>
            <w:proofErr w:type="spellEnd"/>
            <w:r w:rsidRPr="00090392">
              <w:rPr>
                <w:sz w:val="20"/>
              </w:rPr>
              <w:t xml:space="preserve"> u </w:t>
            </w:r>
            <w:proofErr w:type="spellStart"/>
            <w:r w:rsidRPr="00090392">
              <w:rPr>
                <w:sz w:val="20"/>
              </w:rPr>
              <w:t>sustavu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otkupa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k</w:t>
            </w:r>
            <w:r>
              <w:rPr>
                <w:sz w:val="20"/>
              </w:rPr>
              <w:t>ozje</w:t>
            </w:r>
            <w:r w:rsidRPr="00090392">
              <w:rPr>
                <w:sz w:val="20"/>
              </w:rPr>
              <w:t>g</w:t>
            </w:r>
            <w:proofErr w:type="spellEnd"/>
            <w:r w:rsidRPr="00090392">
              <w:rPr>
                <w:sz w:val="20"/>
              </w:rPr>
              <w:t xml:space="preserve"> </w:t>
            </w:r>
            <w:proofErr w:type="spellStart"/>
            <w:r w:rsidRPr="00090392">
              <w:rPr>
                <w:sz w:val="20"/>
              </w:rPr>
              <w:t>mlijeka</w:t>
            </w:r>
            <w:proofErr w:type="spellEnd"/>
          </w:p>
        </w:tc>
        <w:tc>
          <w:tcPr>
            <w:tcW w:w="3010" w:type="dxa"/>
            <w:vAlign w:val="center"/>
          </w:tcPr>
          <w:p w14:paraId="6643093E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max.60,00 KM/grlu</w:t>
            </w:r>
          </w:p>
        </w:tc>
        <w:tc>
          <w:tcPr>
            <w:tcW w:w="1500" w:type="dxa"/>
            <w:vAlign w:val="center"/>
          </w:tcPr>
          <w:p w14:paraId="34C68456" w14:textId="0DF8200B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9449E0">
              <w:rPr>
                <w:sz w:val="20"/>
                <w:lang w:val="hr-HR"/>
              </w:rPr>
              <w:t>30</w:t>
            </w:r>
            <w:r>
              <w:rPr>
                <w:sz w:val="20"/>
                <w:lang w:val="hr-HR"/>
              </w:rPr>
              <w:t>.000,00</w:t>
            </w:r>
          </w:p>
        </w:tc>
      </w:tr>
      <w:tr w:rsidR="004677A4" w:rsidRPr="00246CE2" w14:paraId="71E8B0D5" w14:textId="77777777" w:rsidTr="000A7CC1">
        <w:trPr>
          <w:jc w:val="center"/>
        </w:trPr>
        <w:tc>
          <w:tcPr>
            <w:tcW w:w="725" w:type="dxa"/>
            <w:vAlign w:val="center"/>
          </w:tcPr>
          <w:p w14:paraId="0E5F8AEC" w14:textId="1A131094" w:rsidR="004677A4" w:rsidRDefault="009449E0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</w:t>
            </w:r>
          </w:p>
        </w:tc>
        <w:tc>
          <w:tcPr>
            <w:tcW w:w="3294" w:type="dxa"/>
          </w:tcPr>
          <w:p w14:paraId="0261328A" w14:textId="2E004BAC" w:rsidR="004677A4" w:rsidRDefault="004677A4" w:rsidP="000A7CC1">
            <w:pPr>
              <w:jc w:val="both"/>
              <w:rPr>
                <w:sz w:val="20"/>
              </w:rPr>
            </w:pPr>
            <w:proofErr w:type="spellStart"/>
            <w:r w:rsidRPr="0079508D">
              <w:rPr>
                <w:sz w:val="20"/>
              </w:rPr>
              <w:t>Sufinanciranje</w:t>
            </w:r>
            <w:proofErr w:type="spellEnd"/>
            <w:r w:rsidRPr="0079508D">
              <w:rPr>
                <w:sz w:val="20"/>
              </w:rPr>
              <w:t xml:space="preserve"> </w:t>
            </w:r>
            <w:proofErr w:type="spellStart"/>
            <w:r w:rsidRPr="0079508D">
              <w:rPr>
                <w:sz w:val="20"/>
              </w:rPr>
              <w:t>troškova</w:t>
            </w:r>
            <w:proofErr w:type="spellEnd"/>
            <w:r w:rsidRPr="0079508D">
              <w:rPr>
                <w:sz w:val="20"/>
              </w:rPr>
              <w:t xml:space="preserve"> </w:t>
            </w:r>
            <w:proofErr w:type="spellStart"/>
            <w:r w:rsidRPr="0079508D">
              <w:rPr>
                <w:sz w:val="20"/>
              </w:rPr>
              <w:t>ishrane</w:t>
            </w:r>
            <w:proofErr w:type="spellEnd"/>
            <w:r w:rsidRPr="0079508D">
              <w:rPr>
                <w:sz w:val="20"/>
              </w:rPr>
              <w:t xml:space="preserve"> </w:t>
            </w:r>
            <w:proofErr w:type="spellStart"/>
            <w:r w:rsidRPr="0079508D">
              <w:rPr>
                <w:sz w:val="20"/>
              </w:rPr>
              <w:t>ovaca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koza</w:t>
            </w:r>
            <w:proofErr w:type="spellEnd"/>
            <w:r w:rsidRPr="0079508D">
              <w:rPr>
                <w:sz w:val="20"/>
              </w:rPr>
              <w:t xml:space="preserve"> </w:t>
            </w:r>
            <w:proofErr w:type="spellStart"/>
            <w:r w:rsidRPr="0079508D">
              <w:rPr>
                <w:sz w:val="20"/>
              </w:rPr>
              <w:t>koje</w:t>
            </w:r>
            <w:proofErr w:type="spellEnd"/>
            <w:r w:rsidRPr="0079508D">
              <w:rPr>
                <w:sz w:val="20"/>
              </w:rPr>
              <w:t xml:space="preserve"> </w:t>
            </w:r>
            <w:proofErr w:type="spellStart"/>
            <w:r w:rsidRPr="0079508D">
              <w:rPr>
                <w:sz w:val="20"/>
              </w:rPr>
              <w:t>nisu</w:t>
            </w:r>
            <w:proofErr w:type="spellEnd"/>
            <w:r w:rsidRPr="0079508D">
              <w:rPr>
                <w:sz w:val="20"/>
              </w:rPr>
              <w:t xml:space="preserve"> u </w:t>
            </w:r>
            <w:proofErr w:type="spellStart"/>
            <w:r w:rsidRPr="0079508D">
              <w:rPr>
                <w:sz w:val="20"/>
              </w:rPr>
              <w:t>sustavu</w:t>
            </w:r>
            <w:proofErr w:type="spellEnd"/>
            <w:r w:rsidRPr="0079508D">
              <w:rPr>
                <w:sz w:val="20"/>
              </w:rPr>
              <w:t xml:space="preserve"> </w:t>
            </w:r>
            <w:proofErr w:type="spellStart"/>
            <w:r w:rsidRPr="0079508D">
              <w:rPr>
                <w:sz w:val="20"/>
              </w:rPr>
              <w:t>otkupa</w:t>
            </w:r>
            <w:proofErr w:type="spellEnd"/>
            <w:r w:rsidRPr="0079508D">
              <w:rPr>
                <w:sz w:val="20"/>
              </w:rPr>
              <w:t xml:space="preserve"> </w:t>
            </w:r>
            <w:proofErr w:type="spellStart"/>
            <w:r w:rsidRPr="0079508D">
              <w:rPr>
                <w:sz w:val="20"/>
              </w:rPr>
              <w:t>ovčjeg</w:t>
            </w:r>
            <w:proofErr w:type="spellEnd"/>
            <w:r w:rsidR="009449E0">
              <w:rPr>
                <w:sz w:val="20"/>
              </w:rPr>
              <w:t xml:space="preserve"> </w:t>
            </w:r>
            <w:proofErr w:type="spellStart"/>
            <w:r w:rsidR="009449E0">
              <w:rPr>
                <w:sz w:val="20"/>
              </w:rPr>
              <w:t>ili</w:t>
            </w:r>
            <w:proofErr w:type="spellEnd"/>
            <w:r w:rsidR="009449E0">
              <w:rPr>
                <w:sz w:val="20"/>
              </w:rPr>
              <w:t xml:space="preserve"> </w:t>
            </w:r>
            <w:proofErr w:type="spellStart"/>
            <w:r w:rsidR="009449E0">
              <w:rPr>
                <w:sz w:val="20"/>
              </w:rPr>
              <w:t>kozjeg</w:t>
            </w:r>
            <w:proofErr w:type="spellEnd"/>
            <w:r w:rsidRPr="0079508D">
              <w:rPr>
                <w:sz w:val="20"/>
              </w:rPr>
              <w:t xml:space="preserve"> </w:t>
            </w:r>
            <w:proofErr w:type="spellStart"/>
            <w:r w:rsidRPr="0079508D">
              <w:rPr>
                <w:sz w:val="20"/>
              </w:rPr>
              <w:t>mlijeka</w:t>
            </w:r>
            <w:proofErr w:type="spellEnd"/>
          </w:p>
        </w:tc>
        <w:tc>
          <w:tcPr>
            <w:tcW w:w="3010" w:type="dxa"/>
            <w:vAlign w:val="center"/>
          </w:tcPr>
          <w:p w14:paraId="65DC9173" w14:textId="77777777" w:rsidR="004677A4" w:rsidRDefault="004677A4" w:rsidP="000A7CC1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59C4E742" w14:textId="4B184CE4" w:rsidR="004677A4" w:rsidRDefault="009449E0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200.000,00</w:t>
            </w:r>
          </w:p>
        </w:tc>
      </w:tr>
      <w:tr w:rsidR="004F53F1" w:rsidRPr="00246CE2" w14:paraId="0A4B712C" w14:textId="77777777" w:rsidTr="000A7CC1">
        <w:trPr>
          <w:jc w:val="center"/>
        </w:trPr>
        <w:tc>
          <w:tcPr>
            <w:tcW w:w="725" w:type="dxa"/>
            <w:vAlign w:val="center"/>
          </w:tcPr>
          <w:p w14:paraId="41CED888" w14:textId="26AF9DE6" w:rsidR="004F53F1" w:rsidRDefault="00EF5FBB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</w:t>
            </w:r>
            <w:r w:rsidR="004F53F1"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3755BB6A" w14:textId="77777777" w:rsidR="004F53F1" w:rsidRPr="007D0F20" w:rsidRDefault="004F53F1" w:rsidP="000A7CC1">
            <w:pPr>
              <w:jc w:val="both"/>
              <w:rPr>
                <w:sz w:val="20"/>
                <w:lang w:val="hr-HR"/>
              </w:rPr>
            </w:pPr>
            <w:proofErr w:type="spellStart"/>
            <w:r w:rsidRPr="00EF5FBB">
              <w:rPr>
                <w:sz w:val="20"/>
              </w:rPr>
              <w:t>Sufinanciranje</w:t>
            </w:r>
            <w:proofErr w:type="spellEnd"/>
            <w:r w:rsidRPr="009321F2">
              <w:rPr>
                <w:sz w:val="20"/>
              </w:rPr>
              <w:t xml:space="preserve"> </w:t>
            </w:r>
            <w:proofErr w:type="spellStart"/>
            <w:r w:rsidRPr="009321F2">
              <w:rPr>
                <w:sz w:val="20"/>
              </w:rPr>
              <w:t>troškova</w:t>
            </w:r>
            <w:proofErr w:type="spellEnd"/>
            <w:r w:rsidRPr="009321F2">
              <w:rPr>
                <w:sz w:val="20"/>
              </w:rPr>
              <w:t xml:space="preserve"> </w:t>
            </w:r>
            <w:proofErr w:type="spellStart"/>
            <w:r w:rsidRPr="009321F2">
              <w:rPr>
                <w:sz w:val="20"/>
              </w:rPr>
              <w:t>uzgoja</w:t>
            </w:r>
            <w:proofErr w:type="spellEnd"/>
            <w:r w:rsidRPr="009321F2">
              <w:rPr>
                <w:sz w:val="20"/>
              </w:rPr>
              <w:t xml:space="preserve"> </w:t>
            </w:r>
            <w:proofErr w:type="spellStart"/>
            <w:r w:rsidRPr="009321F2">
              <w:rPr>
                <w:sz w:val="20"/>
              </w:rPr>
              <w:t>goveda</w:t>
            </w:r>
            <w:proofErr w:type="spellEnd"/>
            <w:r w:rsidRPr="009321F2">
              <w:rPr>
                <w:sz w:val="20"/>
              </w:rPr>
              <w:t xml:space="preserve"> u </w:t>
            </w:r>
            <w:proofErr w:type="spellStart"/>
            <w:r w:rsidRPr="009321F2">
              <w:rPr>
                <w:sz w:val="20"/>
              </w:rPr>
              <w:t>sustavu</w:t>
            </w:r>
            <w:proofErr w:type="spellEnd"/>
            <w:r w:rsidRPr="009321F2">
              <w:rPr>
                <w:sz w:val="20"/>
              </w:rPr>
              <w:t xml:space="preserve"> </w:t>
            </w:r>
            <w:proofErr w:type="spellStart"/>
            <w:r w:rsidRPr="009321F2">
              <w:rPr>
                <w:sz w:val="20"/>
              </w:rPr>
              <w:t>krava</w:t>
            </w:r>
            <w:proofErr w:type="spellEnd"/>
            <w:r w:rsidRPr="009321F2">
              <w:rPr>
                <w:sz w:val="20"/>
              </w:rPr>
              <w:t>-tele</w:t>
            </w:r>
          </w:p>
        </w:tc>
        <w:tc>
          <w:tcPr>
            <w:tcW w:w="3010" w:type="dxa"/>
            <w:vAlign w:val="center"/>
          </w:tcPr>
          <w:p w14:paraId="6F039B76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100,00 KM/grlu</w:t>
            </w:r>
          </w:p>
          <w:p w14:paraId="786FE26B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774E1A14" w14:textId="77777777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60.000,00</w:t>
            </w:r>
          </w:p>
        </w:tc>
      </w:tr>
      <w:tr w:rsidR="004F53F1" w:rsidRPr="00246CE2" w14:paraId="68CDEADD" w14:textId="77777777" w:rsidTr="000A7CC1">
        <w:trPr>
          <w:jc w:val="center"/>
        </w:trPr>
        <w:tc>
          <w:tcPr>
            <w:tcW w:w="725" w:type="dxa"/>
            <w:vAlign w:val="center"/>
          </w:tcPr>
          <w:p w14:paraId="0B415ADD" w14:textId="67F3658A" w:rsidR="004F53F1" w:rsidRDefault="00745548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</w:t>
            </w:r>
            <w:r w:rsidR="004F53F1"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65477466" w14:textId="77777777" w:rsidR="004F53F1" w:rsidRPr="007D0F20" w:rsidRDefault="004F53F1" w:rsidP="000A7CC1">
            <w:pPr>
              <w:jc w:val="both"/>
              <w:rPr>
                <w:sz w:val="20"/>
                <w:lang w:val="hr-HR"/>
              </w:rPr>
            </w:pPr>
            <w:proofErr w:type="spellStart"/>
            <w:r w:rsidRPr="00745548">
              <w:rPr>
                <w:sz w:val="20"/>
              </w:rPr>
              <w:t>Sufinanciranj</w:t>
            </w:r>
            <w:r w:rsidRPr="009321F2">
              <w:rPr>
                <w:sz w:val="20"/>
              </w:rPr>
              <w:t>e</w:t>
            </w:r>
            <w:proofErr w:type="spellEnd"/>
            <w:r w:rsidRPr="009321F2">
              <w:rPr>
                <w:sz w:val="20"/>
              </w:rPr>
              <w:t xml:space="preserve"> </w:t>
            </w:r>
            <w:proofErr w:type="spellStart"/>
            <w:r w:rsidRPr="009321F2">
              <w:rPr>
                <w:sz w:val="20"/>
              </w:rPr>
              <w:t>troškova</w:t>
            </w:r>
            <w:proofErr w:type="spellEnd"/>
            <w:r w:rsidRPr="009321F2">
              <w:rPr>
                <w:sz w:val="20"/>
              </w:rPr>
              <w:t xml:space="preserve"> </w:t>
            </w:r>
            <w:proofErr w:type="spellStart"/>
            <w:r w:rsidRPr="009321F2">
              <w:rPr>
                <w:sz w:val="20"/>
              </w:rPr>
              <w:t>ishrane</w:t>
            </w:r>
            <w:proofErr w:type="spellEnd"/>
            <w:r w:rsidRPr="009321F2">
              <w:rPr>
                <w:sz w:val="20"/>
              </w:rPr>
              <w:t xml:space="preserve"> </w:t>
            </w:r>
            <w:proofErr w:type="spellStart"/>
            <w:r w:rsidRPr="009321F2">
              <w:rPr>
                <w:sz w:val="20"/>
              </w:rPr>
              <w:t>svinja</w:t>
            </w:r>
            <w:proofErr w:type="spellEnd"/>
            <w:r w:rsidRPr="009321F2">
              <w:rPr>
                <w:sz w:val="20"/>
              </w:rPr>
              <w:t xml:space="preserve"> u </w:t>
            </w:r>
            <w:proofErr w:type="spellStart"/>
            <w:r w:rsidRPr="009321F2">
              <w:rPr>
                <w:sz w:val="20"/>
              </w:rPr>
              <w:t>tovu</w:t>
            </w:r>
            <w:proofErr w:type="spellEnd"/>
          </w:p>
        </w:tc>
        <w:tc>
          <w:tcPr>
            <w:tcW w:w="3010" w:type="dxa"/>
            <w:vAlign w:val="center"/>
          </w:tcPr>
          <w:p w14:paraId="01495C07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30,00 KM/grlu</w:t>
            </w:r>
          </w:p>
          <w:p w14:paraId="765C2C64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491FECD8" w14:textId="20A162A5" w:rsidR="004F53F1" w:rsidRDefault="00745548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4F53F1">
              <w:rPr>
                <w:sz w:val="20"/>
                <w:lang w:val="hr-HR"/>
              </w:rPr>
              <w:t>0.000,00</w:t>
            </w:r>
          </w:p>
        </w:tc>
      </w:tr>
      <w:tr w:rsidR="004F53F1" w:rsidRPr="00246CE2" w14:paraId="1DCE37EF" w14:textId="77777777" w:rsidTr="000A7CC1">
        <w:trPr>
          <w:jc w:val="center"/>
        </w:trPr>
        <w:tc>
          <w:tcPr>
            <w:tcW w:w="725" w:type="dxa"/>
            <w:vAlign w:val="center"/>
          </w:tcPr>
          <w:p w14:paraId="3EB81CAB" w14:textId="70B11F88" w:rsidR="004F53F1" w:rsidRDefault="00745548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7</w:t>
            </w:r>
            <w:r w:rsidR="004F53F1"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383093AE" w14:textId="77777777" w:rsidR="004F53F1" w:rsidRPr="00713285" w:rsidRDefault="004F53F1" w:rsidP="000A7CC1">
            <w:pPr>
              <w:jc w:val="both"/>
              <w:rPr>
                <w:sz w:val="20"/>
                <w:lang w:val="hr-HR"/>
              </w:rPr>
            </w:pPr>
            <w:r w:rsidRPr="007D0F20">
              <w:rPr>
                <w:sz w:val="20"/>
                <w:lang w:val="hr-HR"/>
              </w:rPr>
              <w:t>Sufinanciranje troškova održavanja pčelinjih zajednica</w:t>
            </w:r>
          </w:p>
        </w:tc>
        <w:tc>
          <w:tcPr>
            <w:tcW w:w="3010" w:type="dxa"/>
            <w:vAlign w:val="center"/>
          </w:tcPr>
          <w:p w14:paraId="3A9E3F98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max.10</w:t>
            </w:r>
            <w:r w:rsidRPr="004937C3">
              <w:rPr>
                <w:sz w:val="20"/>
                <w:lang w:val="hr-HR"/>
              </w:rPr>
              <w:t>,00 KM/košnici</w:t>
            </w:r>
          </w:p>
        </w:tc>
        <w:tc>
          <w:tcPr>
            <w:tcW w:w="1500" w:type="dxa"/>
            <w:vAlign w:val="center"/>
          </w:tcPr>
          <w:p w14:paraId="63FA8BB3" w14:textId="3B0097C3" w:rsidR="004F53F1" w:rsidRDefault="00745548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</w:t>
            </w:r>
            <w:r w:rsidR="004F53F1">
              <w:rPr>
                <w:sz w:val="20"/>
                <w:lang w:val="hr-HR"/>
              </w:rPr>
              <w:t>0.000,00</w:t>
            </w:r>
          </w:p>
        </w:tc>
      </w:tr>
      <w:tr w:rsidR="004F53F1" w:rsidRPr="00246CE2" w14:paraId="2EF1FCE2" w14:textId="77777777" w:rsidTr="000A7CC1">
        <w:trPr>
          <w:jc w:val="center"/>
        </w:trPr>
        <w:tc>
          <w:tcPr>
            <w:tcW w:w="725" w:type="dxa"/>
            <w:vAlign w:val="center"/>
          </w:tcPr>
          <w:p w14:paraId="32FC89CB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</w:t>
            </w:r>
          </w:p>
        </w:tc>
        <w:tc>
          <w:tcPr>
            <w:tcW w:w="3294" w:type="dxa"/>
          </w:tcPr>
          <w:p w14:paraId="1D3F093D" w14:textId="77777777" w:rsidR="004F53F1" w:rsidRPr="00713285" w:rsidRDefault="004F53F1" w:rsidP="000A7CC1">
            <w:pPr>
              <w:jc w:val="both"/>
              <w:rPr>
                <w:sz w:val="20"/>
                <w:lang w:val="hr-HR"/>
              </w:rPr>
            </w:pPr>
            <w:r w:rsidRPr="0002541E">
              <w:rPr>
                <w:sz w:val="20"/>
                <w:lang w:val="hr-HR"/>
              </w:rPr>
              <w:t>Potpor</w:t>
            </w:r>
            <w:r w:rsidRPr="00713285">
              <w:rPr>
                <w:sz w:val="20"/>
                <w:lang w:val="hr-HR"/>
              </w:rPr>
              <w:t xml:space="preserve">a uzgoju rasplodnih junica </w:t>
            </w:r>
          </w:p>
        </w:tc>
        <w:tc>
          <w:tcPr>
            <w:tcW w:w="3010" w:type="dxa"/>
            <w:vAlign w:val="center"/>
          </w:tcPr>
          <w:p w14:paraId="1652307F" w14:textId="3B97507E" w:rsidR="004F53F1" w:rsidRPr="004937C3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300,00 KM/grlu</w:t>
            </w:r>
          </w:p>
        </w:tc>
        <w:tc>
          <w:tcPr>
            <w:tcW w:w="1500" w:type="dxa"/>
            <w:vAlign w:val="center"/>
          </w:tcPr>
          <w:p w14:paraId="6A1B289D" w14:textId="5B3138DF" w:rsidR="004F53F1" w:rsidRPr="004937C3" w:rsidRDefault="0002541E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</w:t>
            </w:r>
            <w:r w:rsidR="004F53F1">
              <w:rPr>
                <w:sz w:val="20"/>
                <w:lang w:val="hr-HR"/>
              </w:rPr>
              <w:t>0.000,00</w:t>
            </w:r>
          </w:p>
        </w:tc>
      </w:tr>
      <w:tr w:rsidR="004F53F1" w:rsidRPr="00246CE2" w14:paraId="253FB446" w14:textId="77777777" w:rsidTr="000A7CC1">
        <w:trPr>
          <w:jc w:val="center"/>
        </w:trPr>
        <w:tc>
          <w:tcPr>
            <w:tcW w:w="725" w:type="dxa"/>
            <w:vAlign w:val="center"/>
          </w:tcPr>
          <w:p w14:paraId="147F2885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</w:t>
            </w:r>
          </w:p>
        </w:tc>
        <w:tc>
          <w:tcPr>
            <w:tcW w:w="3294" w:type="dxa"/>
          </w:tcPr>
          <w:p w14:paraId="6D42358E" w14:textId="77777777" w:rsidR="004F53F1" w:rsidRPr="00E45614" w:rsidRDefault="004F53F1" w:rsidP="000A7CC1">
            <w:pPr>
              <w:jc w:val="both"/>
              <w:rPr>
                <w:color w:val="FF0000"/>
                <w:sz w:val="20"/>
                <w:lang w:val="hr-HR"/>
              </w:rPr>
            </w:pPr>
            <w:r w:rsidRPr="00557384">
              <w:rPr>
                <w:sz w:val="20"/>
                <w:lang w:val="hr-HR"/>
              </w:rPr>
              <w:t>Potpora</w:t>
            </w:r>
            <w:r w:rsidRPr="0002541E">
              <w:rPr>
                <w:color w:val="FF0000"/>
                <w:sz w:val="20"/>
                <w:lang w:val="hr-HR"/>
              </w:rPr>
              <w:t xml:space="preserve"> </w:t>
            </w:r>
            <w:r w:rsidRPr="00557384">
              <w:rPr>
                <w:sz w:val="20"/>
                <w:lang w:val="hr-HR"/>
              </w:rPr>
              <w:t>proizvodnji</w:t>
            </w:r>
            <w:r w:rsidRPr="00713285">
              <w:rPr>
                <w:sz w:val="20"/>
                <w:lang w:val="hr-HR"/>
              </w:rPr>
              <w:t xml:space="preserve"> konzumnih jaja</w:t>
            </w:r>
          </w:p>
        </w:tc>
        <w:tc>
          <w:tcPr>
            <w:tcW w:w="3010" w:type="dxa"/>
            <w:vAlign w:val="center"/>
          </w:tcPr>
          <w:p w14:paraId="200D6E1E" w14:textId="33E9FCB3" w:rsidR="004F53F1" w:rsidRPr="004937C3" w:rsidRDefault="00557384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max.3</w:t>
            </w:r>
            <w:r w:rsidR="004F53F1">
              <w:rPr>
                <w:sz w:val="20"/>
                <w:lang w:val="hr-HR"/>
              </w:rPr>
              <w:t>.</w:t>
            </w:r>
            <w:r>
              <w:rPr>
                <w:sz w:val="20"/>
                <w:lang w:val="hr-HR"/>
              </w:rPr>
              <w:t>5</w:t>
            </w:r>
            <w:r w:rsidR="004F53F1">
              <w:rPr>
                <w:sz w:val="20"/>
                <w:lang w:val="hr-HR"/>
              </w:rPr>
              <w:t>00,00 KM/korisniku</w:t>
            </w:r>
          </w:p>
        </w:tc>
        <w:tc>
          <w:tcPr>
            <w:tcW w:w="1500" w:type="dxa"/>
            <w:vAlign w:val="center"/>
          </w:tcPr>
          <w:p w14:paraId="3E462D2C" w14:textId="6469115D" w:rsidR="004F53F1" w:rsidRPr="004937C3" w:rsidRDefault="002960EC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</w:t>
            </w:r>
            <w:r w:rsidR="004F53F1">
              <w:rPr>
                <w:sz w:val="20"/>
                <w:lang w:val="hr-HR"/>
              </w:rPr>
              <w:t>.000,00</w:t>
            </w:r>
          </w:p>
        </w:tc>
      </w:tr>
      <w:tr w:rsidR="004F53F1" w:rsidRPr="00246CE2" w14:paraId="5E58C266" w14:textId="77777777" w:rsidTr="000A7CC1">
        <w:trPr>
          <w:jc w:val="center"/>
        </w:trPr>
        <w:tc>
          <w:tcPr>
            <w:tcW w:w="725" w:type="dxa"/>
            <w:vAlign w:val="center"/>
          </w:tcPr>
          <w:p w14:paraId="17F39941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</w:t>
            </w:r>
          </w:p>
        </w:tc>
        <w:tc>
          <w:tcPr>
            <w:tcW w:w="3294" w:type="dxa"/>
          </w:tcPr>
          <w:p w14:paraId="774B1273" w14:textId="571E35F4" w:rsidR="004F53F1" w:rsidRDefault="004F53F1" w:rsidP="000A7CC1">
            <w:pPr>
              <w:jc w:val="both"/>
              <w:rPr>
                <w:sz w:val="20"/>
                <w:lang w:val="hr-HR"/>
              </w:rPr>
            </w:pPr>
            <w:r w:rsidRPr="00861CA3">
              <w:rPr>
                <w:sz w:val="20"/>
                <w:lang w:val="hr-HR"/>
              </w:rPr>
              <w:t>Potpora proizvodnji povrća</w:t>
            </w:r>
            <w:r w:rsidR="00BD5C9C" w:rsidRPr="00861CA3">
              <w:rPr>
                <w:sz w:val="20"/>
                <w:lang w:val="hr-HR"/>
              </w:rPr>
              <w:t xml:space="preserve"> i jagoda</w:t>
            </w:r>
            <w:r w:rsidRPr="00861CA3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>u zatvorenim prostorima (plastenicima)</w:t>
            </w:r>
          </w:p>
        </w:tc>
        <w:tc>
          <w:tcPr>
            <w:tcW w:w="3010" w:type="dxa"/>
            <w:vAlign w:val="center"/>
          </w:tcPr>
          <w:p w14:paraId="160FBCB1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2,00 KM/1 m</w:t>
            </w:r>
            <w:r>
              <w:rPr>
                <w:sz w:val="20"/>
                <w:vertAlign w:val="superscript"/>
                <w:lang w:val="hr-HR"/>
              </w:rPr>
              <w:t xml:space="preserve">2 </w:t>
            </w:r>
          </w:p>
          <w:p w14:paraId="74C68FF7" w14:textId="77777777" w:rsidR="004F53F1" w:rsidRPr="00DB3ED7" w:rsidRDefault="004F53F1" w:rsidP="000A7CC1">
            <w:pPr>
              <w:jc w:val="both"/>
              <w:rPr>
                <w:b/>
                <w:bCs/>
                <w:color w:val="FF0000"/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008DE361" w14:textId="1FE40B9C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861CA3">
              <w:rPr>
                <w:sz w:val="20"/>
                <w:lang w:val="hr-HR"/>
              </w:rPr>
              <w:t>2</w:t>
            </w:r>
            <w:r>
              <w:rPr>
                <w:sz w:val="20"/>
                <w:lang w:val="hr-HR"/>
              </w:rPr>
              <w:t>.000,00</w:t>
            </w:r>
          </w:p>
        </w:tc>
      </w:tr>
      <w:tr w:rsidR="004F53F1" w:rsidRPr="00246CE2" w14:paraId="5DC0C1FA" w14:textId="77777777" w:rsidTr="000A7CC1">
        <w:trPr>
          <w:jc w:val="center"/>
        </w:trPr>
        <w:tc>
          <w:tcPr>
            <w:tcW w:w="725" w:type="dxa"/>
            <w:vAlign w:val="center"/>
          </w:tcPr>
          <w:p w14:paraId="0E26ABCF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</w:t>
            </w:r>
          </w:p>
        </w:tc>
        <w:tc>
          <w:tcPr>
            <w:tcW w:w="3294" w:type="dxa"/>
          </w:tcPr>
          <w:p w14:paraId="7C99E097" w14:textId="77777777" w:rsidR="004F53F1" w:rsidRPr="00252197" w:rsidRDefault="004F53F1" w:rsidP="000A7CC1">
            <w:pPr>
              <w:jc w:val="both"/>
              <w:rPr>
                <w:bCs/>
                <w:sz w:val="20"/>
                <w:lang w:val="hr-HR"/>
              </w:rPr>
            </w:pPr>
            <w:r w:rsidRPr="00BA595F">
              <w:rPr>
                <w:sz w:val="20"/>
                <w:lang w:val="hr-HR"/>
              </w:rPr>
              <w:t xml:space="preserve">Potpora proizvodnji jagodičastog </w:t>
            </w:r>
            <w:r w:rsidRPr="00E01A92">
              <w:rPr>
                <w:sz w:val="20"/>
                <w:lang w:val="hr-HR"/>
              </w:rPr>
              <w:t>voća (malina i kupina)</w:t>
            </w:r>
          </w:p>
        </w:tc>
        <w:tc>
          <w:tcPr>
            <w:tcW w:w="3010" w:type="dxa"/>
            <w:vAlign w:val="center"/>
          </w:tcPr>
          <w:p w14:paraId="3649EA21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 w:rsidRPr="004937C3">
              <w:rPr>
                <w:sz w:val="20"/>
                <w:lang w:val="hr-HR"/>
              </w:rPr>
              <w:t>0,</w:t>
            </w:r>
            <w:r>
              <w:rPr>
                <w:sz w:val="20"/>
                <w:lang w:val="hr-HR"/>
              </w:rPr>
              <w:t>50</w:t>
            </w:r>
            <w:r w:rsidRPr="004937C3">
              <w:rPr>
                <w:sz w:val="20"/>
                <w:lang w:val="hr-HR"/>
              </w:rPr>
              <w:t xml:space="preserve"> KM/kg</w:t>
            </w:r>
          </w:p>
        </w:tc>
        <w:tc>
          <w:tcPr>
            <w:tcW w:w="1500" w:type="dxa"/>
            <w:vAlign w:val="center"/>
          </w:tcPr>
          <w:p w14:paraId="4CA7D5C5" w14:textId="77777777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15.000,00</w:t>
            </w:r>
          </w:p>
        </w:tc>
      </w:tr>
      <w:tr w:rsidR="004F53F1" w:rsidRPr="00246CE2" w14:paraId="144B3AA1" w14:textId="77777777" w:rsidTr="000A7CC1">
        <w:trPr>
          <w:jc w:val="center"/>
        </w:trPr>
        <w:tc>
          <w:tcPr>
            <w:tcW w:w="725" w:type="dxa"/>
            <w:vAlign w:val="center"/>
          </w:tcPr>
          <w:p w14:paraId="5EB615A5" w14:textId="66D68AAC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BA595F">
              <w:rPr>
                <w:sz w:val="20"/>
                <w:lang w:val="hr-HR"/>
              </w:rPr>
              <w:t>2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0A693D53" w14:textId="36517EF9" w:rsidR="004F53F1" w:rsidRPr="00252197" w:rsidRDefault="004F53F1" w:rsidP="000A7CC1">
            <w:pPr>
              <w:jc w:val="both"/>
              <w:rPr>
                <w:bCs/>
                <w:sz w:val="20"/>
                <w:lang w:val="hr-HR"/>
              </w:rPr>
            </w:pPr>
            <w:r w:rsidRPr="002960EC">
              <w:rPr>
                <w:bCs/>
                <w:sz w:val="20"/>
                <w:lang w:val="hr-HR"/>
              </w:rPr>
              <w:t xml:space="preserve">Sufinanciranje troškova </w:t>
            </w:r>
            <w:r w:rsidR="00434BE2" w:rsidRPr="002960EC">
              <w:rPr>
                <w:bCs/>
                <w:sz w:val="20"/>
                <w:lang w:val="hr-HR"/>
              </w:rPr>
              <w:t xml:space="preserve">jesenske i </w:t>
            </w:r>
            <w:r>
              <w:rPr>
                <w:bCs/>
                <w:sz w:val="20"/>
                <w:lang w:val="hr-HR"/>
              </w:rPr>
              <w:t>proljetne sjetve/sadnje</w:t>
            </w:r>
            <w:r w:rsidRPr="00252197">
              <w:rPr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3010" w:type="dxa"/>
            <w:vAlign w:val="center"/>
          </w:tcPr>
          <w:p w14:paraId="02625F97" w14:textId="77777777" w:rsidR="004F53F1" w:rsidRPr="005C4503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200,00 -400,00 KM/ha</w:t>
            </w:r>
          </w:p>
        </w:tc>
        <w:tc>
          <w:tcPr>
            <w:tcW w:w="1500" w:type="dxa"/>
            <w:vAlign w:val="center"/>
          </w:tcPr>
          <w:p w14:paraId="12F9CD72" w14:textId="16C8982F" w:rsidR="004F53F1" w:rsidRPr="003841A4" w:rsidRDefault="00434BE2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45</w:t>
            </w:r>
            <w:r w:rsidR="004F53F1">
              <w:rPr>
                <w:sz w:val="20"/>
                <w:lang w:val="hr-HR"/>
              </w:rPr>
              <w:t>0</w:t>
            </w:r>
            <w:r w:rsidR="004F53F1" w:rsidRPr="003841A4">
              <w:rPr>
                <w:sz w:val="20"/>
                <w:lang w:val="hr-HR"/>
              </w:rPr>
              <w:t>.000,00</w:t>
            </w:r>
          </w:p>
        </w:tc>
      </w:tr>
      <w:tr w:rsidR="004F53F1" w:rsidRPr="00246CE2" w14:paraId="2C70F5CB" w14:textId="77777777" w:rsidTr="000A7CC1">
        <w:trPr>
          <w:jc w:val="center"/>
        </w:trPr>
        <w:tc>
          <w:tcPr>
            <w:tcW w:w="8529" w:type="dxa"/>
            <w:gridSpan w:val="4"/>
            <w:vAlign w:val="center"/>
          </w:tcPr>
          <w:p w14:paraId="2514DD0D" w14:textId="77777777" w:rsidR="004F53F1" w:rsidRDefault="004F53F1" w:rsidP="000A7CC1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POTPORE U RURALNOM RAZVOJU</w:t>
            </w:r>
          </w:p>
        </w:tc>
      </w:tr>
      <w:tr w:rsidR="004F53F1" w:rsidRPr="00246CE2" w14:paraId="5C63DAFC" w14:textId="77777777" w:rsidTr="000A7CC1">
        <w:trPr>
          <w:jc w:val="center"/>
        </w:trPr>
        <w:tc>
          <w:tcPr>
            <w:tcW w:w="725" w:type="dxa"/>
            <w:vAlign w:val="center"/>
          </w:tcPr>
          <w:p w14:paraId="04923DD3" w14:textId="44D73E46" w:rsidR="004F53F1" w:rsidRDefault="004F53F1" w:rsidP="000A7CC1">
            <w:pPr>
              <w:jc w:val="both"/>
              <w:rPr>
                <w:sz w:val="20"/>
                <w:lang w:val="hr-HR"/>
              </w:rPr>
            </w:pPr>
            <w:r w:rsidRPr="00434BE2">
              <w:rPr>
                <w:sz w:val="20"/>
                <w:lang w:val="hr-HR"/>
              </w:rPr>
              <w:t>1</w:t>
            </w:r>
            <w:r w:rsidR="00434BE2" w:rsidRPr="00434BE2">
              <w:rPr>
                <w:sz w:val="20"/>
                <w:lang w:val="hr-HR"/>
              </w:rPr>
              <w:t>3</w:t>
            </w:r>
            <w:r w:rsidRPr="00434BE2"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795A694B" w14:textId="77777777" w:rsidR="004F53F1" w:rsidRPr="00252197" w:rsidRDefault="004F53F1" w:rsidP="000A7CC1">
            <w:pPr>
              <w:jc w:val="both"/>
              <w:rPr>
                <w:bCs/>
                <w:sz w:val="20"/>
                <w:lang w:val="hr-HR"/>
              </w:rPr>
            </w:pPr>
            <w:r w:rsidRPr="00940ED6">
              <w:rPr>
                <w:bCs/>
                <w:sz w:val="20"/>
                <w:lang w:val="hr-HR"/>
              </w:rPr>
              <w:t xml:space="preserve">Potpora za podizanje nasada voća </w:t>
            </w:r>
            <w:r w:rsidRPr="008E3202">
              <w:rPr>
                <w:bCs/>
                <w:sz w:val="22"/>
                <w:lang w:val="hr-HR"/>
              </w:rPr>
              <w:t>(jabuka, kruška, šljiva, trešnja,  višnja</w:t>
            </w:r>
            <w:r>
              <w:rPr>
                <w:bCs/>
                <w:sz w:val="22"/>
                <w:lang w:val="hr-HR"/>
              </w:rPr>
              <w:t>, malina, kupina</w:t>
            </w:r>
            <w:r w:rsidRPr="008E3202">
              <w:rPr>
                <w:bCs/>
                <w:color w:val="FF0000"/>
                <w:sz w:val="22"/>
                <w:lang w:val="hr-HR"/>
              </w:rPr>
              <w:t xml:space="preserve"> </w:t>
            </w:r>
            <w:r w:rsidRPr="008E74EA">
              <w:rPr>
                <w:bCs/>
                <w:sz w:val="22"/>
                <w:lang w:val="hr-HR"/>
              </w:rPr>
              <w:t>i lješnjak)</w:t>
            </w:r>
          </w:p>
        </w:tc>
        <w:tc>
          <w:tcPr>
            <w:tcW w:w="3010" w:type="dxa"/>
            <w:vAlign w:val="center"/>
          </w:tcPr>
          <w:p w14:paraId="1C865171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  <w:r w:rsidRPr="006B17BD">
              <w:rPr>
                <w:sz w:val="20"/>
                <w:lang w:val="hr-HR"/>
              </w:rPr>
              <w:t>500,</w:t>
            </w:r>
            <w:r w:rsidRPr="004937C3">
              <w:rPr>
                <w:sz w:val="20"/>
                <w:lang w:val="hr-HR"/>
              </w:rPr>
              <w:t>00 KM/0,1 ha</w:t>
            </w:r>
          </w:p>
        </w:tc>
        <w:tc>
          <w:tcPr>
            <w:tcW w:w="1500" w:type="dxa"/>
            <w:vAlign w:val="center"/>
          </w:tcPr>
          <w:p w14:paraId="67EF24CE" w14:textId="77777777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5.000,00</w:t>
            </w:r>
          </w:p>
        </w:tc>
      </w:tr>
      <w:tr w:rsidR="004F53F1" w:rsidRPr="00246CE2" w14:paraId="3EF4482B" w14:textId="77777777" w:rsidTr="000A7CC1">
        <w:trPr>
          <w:jc w:val="center"/>
        </w:trPr>
        <w:tc>
          <w:tcPr>
            <w:tcW w:w="725" w:type="dxa"/>
            <w:vAlign w:val="center"/>
          </w:tcPr>
          <w:p w14:paraId="7DD4E1D1" w14:textId="377140F2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434BE2">
              <w:rPr>
                <w:sz w:val="20"/>
                <w:lang w:val="hr-HR"/>
              </w:rPr>
              <w:t>4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6AE7FAD2" w14:textId="77777777" w:rsidR="004F53F1" w:rsidRPr="00252197" w:rsidRDefault="004F53F1" w:rsidP="000A7CC1">
            <w:pPr>
              <w:rPr>
                <w:bCs/>
                <w:sz w:val="20"/>
                <w:lang w:val="hr-HR"/>
              </w:rPr>
            </w:pPr>
            <w:r w:rsidRPr="007F47FC">
              <w:rPr>
                <w:sz w:val="20"/>
                <w:lang w:val="hr-HR"/>
              </w:rPr>
              <w:t xml:space="preserve">Potpora proizvodnji </w:t>
            </w:r>
            <w:r>
              <w:rPr>
                <w:sz w:val="20"/>
                <w:lang w:val="hr-HR"/>
              </w:rPr>
              <w:t>livanjskog izvornog sira sa zaštitom porijekla</w:t>
            </w:r>
          </w:p>
        </w:tc>
        <w:tc>
          <w:tcPr>
            <w:tcW w:w="3010" w:type="dxa"/>
            <w:vAlign w:val="center"/>
          </w:tcPr>
          <w:p w14:paraId="608E39B5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4B48B27D" w14:textId="77777777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15.000,00</w:t>
            </w:r>
          </w:p>
        </w:tc>
      </w:tr>
      <w:tr w:rsidR="004F53F1" w:rsidRPr="00246CE2" w14:paraId="68F69D1E" w14:textId="77777777" w:rsidTr="000A7CC1">
        <w:trPr>
          <w:jc w:val="center"/>
        </w:trPr>
        <w:tc>
          <w:tcPr>
            <w:tcW w:w="725" w:type="dxa"/>
            <w:vAlign w:val="center"/>
          </w:tcPr>
          <w:p w14:paraId="3C815C88" w14:textId="27474BA5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434BE2">
              <w:rPr>
                <w:sz w:val="20"/>
                <w:lang w:val="hr-HR"/>
              </w:rPr>
              <w:t>5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49C7AF1D" w14:textId="77777777" w:rsidR="004F53F1" w:rsidRPr="00252197" w:rsidRDefault="004F53F1" w:rsidP="000A7CC1">
            <w:pPr>
              <w:jc w:val="both"/>
              <w:rPr>
                <w:bCs/>
                <w:sz w:val="20"/>
                <w:lang w:val="hr-HR"/>
              </w:rPr>
            </w:pPr>
            <w:r w:rsidRPr="00AB20D9">
              <w:rPr>
                <w:sz w:val="20"/>
                <w:lang w:val="hr-HR"/>
              </w:rPr>
              <w:t>Sufinanciranje projekata i aktivnosti iz oblasti ruralnog razvoja</w:t>
            </w:r>
          </w:p>
        </w:tc>
        <w:tc>
          <w:tcPr>
            <w:tcW w:w="3010" w:type="dxa"/>
            <w:vAlign w:val="center"/>
          </w:tcPr>
          <w:p w14:paraId="0C95BFFC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67F2CEDB" w14:textId="77777777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250.000,00</w:t>
            </w:r>
          </w:p>
        </w:tc>
      </w:tr>
      <w:tr w:rsidR="004F53F1" w:rsidRPr="00246CE2" w14:paraId="0DB95BD2" w14:textId="77777777" w:rsidTr="000A7CC1">
        <w:trPr>
          <w:jc w:val="center"/>
        </w:trPr>
        <w:tc>
          <w:tcPr>
            <w:tcW w:w="725" w:type="dxa"/>
            <w:vAlign w:val="center"/>
          </w:tcPr>
          <w:p w14:paraId="57F687E0" w14:textId="77B48E94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434BE2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27C77F82" w14:textId="77777777" w:rsidR="004F53F1" w:rsidRPr="00252197" w:rsidRDefault="004F53F1" w:rsidP="000A7CC1">
            <w:pPr>
              <w:jc w:val="both"/>
              <w:rPr>
                <w:bCs/>
                <w:sz w:val="20"/>
                <w:lang w:val="hr-HR"/>
              </w:rPr>
            </w:pPr>
            <w:r w:rsidRPr="004C767F">
              <w:rPr>
                <w:sz w:val="20"/>
                <w:lang w:val="hr-HR"/>
              </w:rPr>
              <w:t>Potpora mladim poljoprivrednicima</w:t>
            </w:r>
          </w:p>
        </w:tc>
        <w:tc>
          <w:tcPr>
            <w:tcW w:w="3010" w:type="dxa"/>
            <w:vAlign w:val="center"/>
          </w:tcPr>
          <w:p w14:paraId="2B735D9E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03DB4381" w14:textId="77777777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50.000,00</w:t>
            </w:r>
          </w:p>
        </w:tc>
      </w:tr>
      <w:tr w:rsidR="004F53F1" w:rsidRPr="00246CE2" w14:paraId="4D58D3F2" w14:textId="77777777" w:rsidTr="000A7CC1">
        <w:trPr>
          <w:jc w:val="center"/>
        </w:trPr>
        <w:tc>
          <w:tcPr>
            <w:tcW w:w="725" w:type="dxa"/>
            <w:vAlign w:val="center"/>
          </w:tcPr>
          <w:p w14:paraId="1B04445C" w14:textId="6A15E04A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434BE2">
              <w:rPr>
                <w:sz w:val="20"/>
                <w:lang w:val="hr-HR"/>
              </w:rPr>
              <w:t>7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0DBF3253" w14:textId="77777777" w:rsidR="004F53F1" w:rsidRPr="00252197" w:rsidRDefault="004F53F1" w:rsidP="000A7CC1">
            <w:pPr>
              <w:jc w:val="both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Sufinanciranje projekata i aktivnosti udruga poljoprivrednih proizvođača</w:t>
            </w:r>
          </w:p>
        </w:tc>
        <w:tc>
          <w:tcPr>
            <w:tcW w:w="3010" w:type="dxa"/>
            <w:vAlign w:val="center"/>
          </w:tcPr>
          <w:p w14:paraId="7AFA56C4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70DF9B61" w14:textId="2F6877CD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137E2A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.000,00</w:t>
            </w:r>
          </w:p>
        </w:tc>
      </w:tr>
      <w:tr w:rsidR="004F53F1" w:rsidRPr="00246CE2" w14:paraId="1406861B" w14:textId="77777777" w:rsidTr="000A7CC1">
        <w:trPr>
          <w:jc w:val="center"/>
        </w:trPr>
        <w:tc>
          <w:tcPr>
            <w:tcW w:w="725" w:type="dxa"/>
            <w:vAlign w:val="center"/>
          </w:tcPr>
          <w:p w14:paraId="63C7C08E" w14:textId="13FEA440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434BE2">
              <w:rPr>
                <w:sz w:val="20"/>
                <w:lang w:val="hr-HR"/>
              </w:rPr>
              <w:t>8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0132F908" w14:textId="77777777" w:rsidR="004F53F1" w:rsidRPr="00252197" w:rsidRDefault="004F53F1" w:rsidP="000A7CC1">
            <w:pPr>
              <w:jc w:val="both"/>
              <w:rPr>
                <w:bCs/>
                <w:sz w:val="20"/>
                <w:lang w:val="hr-HR"/>
              </w:rPr>
            </w:pPr>
            <w:r w:rsidRPr="00B47018">
              <w:rPr>
                <w:bCs/>
                <w:sz w:val="20"/>
                <w:lang w:val="hr-HR"/>
              </w:rPr>
              <w:t xml:space="preserve">Potpora korisnicima ribolovnih voda na području </w:t>
            </w:r>
            <w:r>
              <w:rPr>
                <w:bCs/>
                <w:sz w:val="20"/>
                <w:lang w:val="hr-HR"/>
              </w:rPr>
              <w:t>H</w:t>
            </w:r>
            <w:r w:rsidRPr="00B47018">
              <w:rPr>
                <w:bCs/>
                <w:sz w:val="20"/>
                <w:lang w:val="hr-HR"/>
              </w:rPr>
              <w:t>ercegbosanske županije</w:t>
            </w:r>
          </w:p>
        </w:tc>
        <w:tc>
          <w:tcPr>
            <w:tcW w:w="3010" w:type="dxa"/>
            <w:vAlign w:val="center"/>
          </w:tcPr>
          <w:p w14:paraId="1B885B89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592C5004" w14:textId="77777777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10.000,00</w:t>
            </w:r>
          </w:p>
        </w:tc>
      </w:tr>
      <w:tr w:rsidR="004F53F1" w:rsidRPr="00246CE2" w14:paraId="1613CE31" w14:textId="77777777" w:rsidTr="000A7CC1">
        <w:trPr>
          <w:jc w:val="center"/>
        </w:trPr>
        <w:tc>
          <w:tcPr>
            <w:tcW w:w="725" w:type="dxa"/>
            <w:vAlign w:val="center"/>
          </w:tcPr>
          <w:p w14:paraId="5953711B" w14:textId="1E1648E7" w:rsidR="004F53F1" w:rsidRDefault="00434BE2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</w:t>
            </w:r>
            <w:r w:rsidR="004F53F1"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7126F498" w14:textId="77777777" w:rsidR="004F53F1" w:rsidRPr="00252197" w:rsidRDefault="004F53F1" w:rsidP="000A7CC1">
            <w:pPr>
              <w:jc w:val="both"/>
              <w:rPr>
                <w:bCs/>
                <w:sz w:val="20"/>
                <w:lang w:val="hr-HR"/>
              </w:rPr>
            </w:pPr>
            <w:r w:rsidRPr="00B47018">
              <w:rPr>
                <w:bCs/>
                <w:sz w:val="20"/>
                <w:lang w:val="hr-HR"/>
              </w:rPr>
              <w:t>Potpora u oblasti agroturizma</w:t>
            </w:r>
          </w:p>
        </w:tc>
        <w:tc>
          <w:tcPr>
            <w:tcW w:w="3010" w:type="dxa"/>
            <w:vAlign w:val="center"/>
          </w:tcPr>
          <w:p w14:paraId="7E82589C" w14:textId="77777777" w:rsidR="004F53F1" w:rsidRDefault="004F53F1" w:rsidP="000A7CC1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698E605D" w14:textId="77777777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20.000,00</w:t>
            </w:r>
          </w:p>
        </w:tc>
      </w:tr>
      <w:tr w:rsidR="004F53F1" w:rsidRPr="001E4856" w14:paraId="40C71A01" w14:textId="77777777" w:rsidTr="000A7CC1">
        <w:trPr>
          <w:trHeight w:val="239"/>
          <w:jc w:val="center"/>
        </w:trPr>
        <w:tc>
          <w:tcPr>
            <w:tcW w:w="8529" w:type="dxa"/>
            <w:gridSpan w:val="4"/>
            <w:vAlign w:val="center"/>
          </w:tcPr>
          <w:p w14:paraId="0D3EE440" w14:textId="77777777" w:rsidR="004F53F1" w:rsidRPr="00F54594" w:rsidRDefault="004F53F1" w:rsidP="000A7CC1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OSTALE VRSTE POTPORA</w:t>
            </w:r>
          </w:p>
        </w:tc>
      </w:tr>
      <w:tr w:rsidR="004F53F1" w:rsidRPr="001E4856" w14:paraId="5B858818" w14:textId="77777777" w:rsidTr="000A7CC1">
        <w:trPr>
          <w:jc w:val="center"/>
        </w:trPr>
        <w:tc>
          <w:tcPr>
            <w:tcW w:w="725" w:type="dxa"/>
            <w:vAlign w:val="center"/>
          </w:tcPr>
          <w:p w14:paraId="313D7F64" w14:textId="6CE6E22D" w:rsidR="004F53F1" w:rsidRPr="00900578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9225D6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1F4CEFCE" w14:textId="74E81B48" w:rsidR="004F53F1" w:rsidRPr="00252197" w:rsidRDefault="00AE0BAF" w:rsidP="000A7CC1">
            <w:pPr>
              <w:jc w:val="both"/>
              <w:rPr>
                <w:bCs/>
                <w:sz w:val="20"/>
                <w:lang w:val="hr-HR"/>
              </w:rPr>
            </w:pPr>
            <w:r w:rsidRPr="00AE0BAF">
              <w:rPr>
                <w:bCs/>
                <w:sz w:val="20"/>
                <w:lang w:val="hr-HR"/>
              </w:rPr>
              <w:t>Suf</w:t>
            </w:r>
            <w:r w:rsidR="004F53F1" w:rsidRPr="00AE0BAF">
              <w:rPr>
                <w:bCs/>
                <w:sz w:val="20"/>
                <w:lang w:val="hr-HR"/>
              </w:rPr>
              <w:t>inanciranje</w:t>
            </w:r>
            <w:r w:rsidR="004F53F1" w:rsidRPr="00271058">
              <w:rPr>
                <w:b/>
                <w:color w:val="FF0000"/>
                <w:sz w:val="20"/>
                <w:lang w:val="hr-HR"/>
              </w:rPr>
              <w:t xml:space="preserve"> </w:t>
            </w:r>
            <w:r w:rsidR="004F53F1" w:rsidRPr="00252197">
              <w:rPr>
                <w:bCs/>
                <w:sz w:val="20"/>
                <w:lang w:val="hr-HR"/>
              </w:rPr>
              <w:t xml:space="preserve">nabave sjemena za umjetno </w:t>
            </w:r>
            <w:proofErr w:type="spellStart"/>
            <w:r w:rsidR="004F53F1" w:rsidRPr="00252197">
              <w:rPr>
                <w:bCs/>
                <w:sz w:val="20"/>
                <w:lang w:val="hr-HR"/>
              </w:rPr>
              <w:t>osjemenjavanje</w:t>
            </w:r>
            <w:proofErr w:type="spellEnd"/>
            <w:r w:rsidR="004F53F1" w:rsidRPr="00252197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="004F53F1" w:rsidRPr="00252197">
              <w:rPr>
                <w:bCs/>
                <w:sz w:val="20"/>
                <w:lang w:val="hr-HR"/>
              </w:rPr>
              <w:t>plotkinja</w:t>
            </w:r>
            <w:proofErr w:type="spellEnd"/>
          </w:p>
        </w:tc>
        <w:tc>
          <w:tcPr>
            <w:tcW w:w="3010" w:type="dxa"/>
            <w:vAlign w:val="center"/>
          </w:tcPr>
          <w:p w14:paraId="65986875" w14:textId="77777777" w:rsidR="004F53F1" w:rsidRPr="0019242A" w:rsidRDefault="004F53F1" w:rsidP="000A7CC1">
            <w:pPr>
              <w:ind w:left="-8" w:firstLine="8"/>
              <w:jc w:val="both"/>
              <w:rPr>
                <w:color w:val="00B050"/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22EC3A4E" w14:textId="77777777" w:rsidR="004F53F1" w:rsidRPr="00F54594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35.000,00</w:t>
            </w:r>
          </w:p>
        </w:tc>
      </w:tr>
      <w:tr w:rsidR="004F53F1" w:rsidRPr="001E4856" w14:paraId="400780B2" w14:textId="77777777" w:rsidTr="000A7CC1">
        <w:trPr>
          <w:jc w:val="center"/>
        </w:trPr>
        <w:tc>
          <w:tcPr>
            <w:tcW w:w="725" w:type="dxa"/>
            <w:vAlign w:val="center"/>
          </w:tcPr>
          <w:p w14:paraId="2F622903" w14:textId="50A42ABA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B237B6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63CC12AF" w14:textId="77777777" w:rsidR="004F53F1" w:rsidRDefault="004F53F1" w:rsidP="000A7CC1">
            <w:pPr>
              <w:rPr>
                <w:bCs/>
                <w:sz w:val="20"/>
                <w:lang w:val="hr-HR"/>
              </w:rPr>
            </w:pPr>
            <w:r w:rsidRPr="00900578">
              <w:rPr>
                <w:sz w:val="20"/>
                <w:lang w:val="hr-HR"/>
              </w:rPr>
              <w:t>Subvencioniranje kamata na investicijske kredite u  poljoprivrednoj proizvodnji</w:t>
            </w:r>
          </w:p>
        </w:tc>
        <w:tc>
          <w:tcPr>
            <w:tcW w:w="3010" w:type="dxa"/>
            <w:vAlign w:val="center"/>
          </w:tcPr>
          <w:p w14:paraId="26F59F10" w14:textId="77777777" w:rsidR="004F53F1" w:rsidRPr="0019242A" w:rsidRDefault="004F53F1" w:rsidP="000A7CC1">
            <w:pPr>
              <w:ind w:left="-8" w:firstLine="8"/>
              <w:jc w:val="both"/>
              <w:rPr>
                <w:color w:val="00B050"/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37E3FA56" w14:textId="4E67178C" w:rsidR="004F53F1" w:rsidRDefault="002960EC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4F53F1">
              <w:rPr>
                <w:sz w:val="20"/>
                <w:lang w:val="hr-HR"/>
              </w:rPr>
              <w:t>0.000,00</w:t>
            </w:r>
          </w:p>
        </w:tc>
      </w:tr>
      <w:tr w:rsidR="009225D6" w:rsidRPr="001E4856" w14:paraId="39C0848D" w14:textId="77777777" w:rsidTr="000A7CC1">
        <w:trPr>
          <w:jc w:val="center"/>
        </w:trPr>
        <w:tc>
          <w:tcPr>
            <w:tcW w:w="725" w:type="dxa"/>
            <w:vAlign w:val="center"/>
          </w:tcPr>
          <w:p w14:paraId="2966BBF6" w14:textId="79FFC88A" w:rsidR="009225D6" w:rsidRDefault="00814D45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</w:t>
            </w:r>
          </w:p>
        </w:tc>
        <w:tc>
          <w:tcPr>
            <w:tcW w:w="3294" w:type="dxa"/>
          </w:tcPr>
          <w:p w14:paraId="65458370" w14:textId="5738921F" w:rsidR="009225D6" w:rsidRPr="00416B0E" w:rsidRDefault="00416B0E" w:rsidP="00416B0E">
            <w:pPr>
              <w:pStyle w:val="Uvuenotijeloteksta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6B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Neisplaćeni dio potpore iz 2023.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</w:t>
            </w:r>
            <w:r w:rsidRPr="00416B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odine </w:t>
            </w:r>
          </w:p>
        </w:tc>
        <w:tc>
          <w:tcPr>
            <w:tcW w:w="3010" w:type="dxa"/>
            <w:vAlign w:val="center"/>
          </w:tcPr>
          <w:p w14:paraId="36D04CEF" w14:textId="77777777" w:rsidR="009225D6" w:rsidRPr="0019242A" w:rsidRDefault="009225D6" w:rsidP="000A7CC1">
            <w:pPr>
              <w:ind w:left="-8" w:firstLine="8"/>
              <w:jc w:val="both"/>
              <w:rPr>
                <w:color w:val="00B050"/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70244037" w14:textId="294FCF02" w:rsidR="009225D6" w:rsidRPr="002960EC" w:rsidRDefault="002960EC" w:rsidP="000A7CC1">
            <w:pPr>
              <w:jc w:val="right"/>
              <w:rPr>
                <w:sz w:val="20"/>
                <w:lang w:val="hr-HR"/>
              </w:rPr>
            </w:pPr>
            <w:r w:rsidRPr="002960EC">
              <w:rPr>
                <w:sz w:val="20"/>
                <w:lang w:val="hr-HR"/>
              </w:rPr>
              <w:t>25.000</w:t>
            </w:r>
            <w:r w:rsidR="00814D45" w:rsidRPr="002960EC">
              <w:rPr>
                <w:sz w:val="20"/>
                <w:lang w:val="hr-HR"/>
              </w:rPr>
              <w:t>,00</w:t>
            </w:r>
          </w:p>
        </w:tc>
      </w:tr>
      <w:tr w:rsidR="004F53F1" w:rsidRPr="001E4856" w14:paraId="6849134C" w14:textId="77777777" w:rsidTr="000A7CC1">
        <w:trPr>
          <w:jc w:val="center"/>
        </w:trPr>
        <w:tc>
          <w:tcPr>
            <w:tcW w:w="725" w:type="dxa"/>
            <w:vAlign w:val="center"/>
          </w:tcPr>
          <w:p w14:paraId="7AE10321" w14:textId="4FFC03AC" w:rsidR="004F53F1" w:rsidRDefault="004F53F1" w:rsidP="000A7CC1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814D45">
              <w:rPr>
                <w:sz w:val="20"/>
                <w:lang w:val="hr-HR"/>
              </w:rPr>
              <w:t>3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3294" w:type="dxa"/>
          </w:tcPr>
          <w:p w14:paraId="2541FA5B" w14:textId="77777777" w:rsidR="004F53F1" w:rsidRDefault="004F53F1" w:rsidP="000A7CC1">
            <w:pPr>
              <w:jc w:val="both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Pomoć pojedincima</w:t>
            </w:r>
          </w:p>
        </w:tc>
        <w:tc>
          <w:tcPr>
            <w:tcW w:w="3010" w:type="dxa"/>
            <w:vAlign w:val="center"/>
          </w:tcPr>
          <w:p w14:paraId="6F2E4827" w14:textId="77777777" w:rsidR="004F53F1" w:rsidRPr="0019242A" w:rsidRDefault="004F53F1" w:rsidP="000A7CC1">
            <w:pPr>
              <w:ind w:left="-8" w:firstLine="8"/>
              <w:jc w:val="both"/>
              <w:rPr>
                <w:color w:val="00B050"/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5D92EADD" w14:textId="09F929F3" w:rsidR="004F53F1" w:rsidRDefault="004F53F1" w:rsidP="000A7CC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2960EC">
              <w:rPr>
                <w:sz w:val="20"/>
                <w:lang w:val="hr-HR"/>
              </w:rPr>
              <w:t>2</w:t>
            </w:r>
            <w:r>
              <w:rPr>
                <w:sz w:val="20"/>
                <w:lang w:val="hr-HR"/>
              </w:rPr>
              <w:t>.000,00</w:t>
            </w:r>
          </w:p>
        </w:tc>
      </w:tr>
      <w:tr w:rsidR="004F53F1" w:rsidRPr="001E4856" w14:paraId="27A60ECF" w14:textId="77777777" w:rsidTr="000A7CC1">
        <w:trPr>
          <w:jc w:val="center"/>
        </w:trPr>
        <w:tc>
          <w:tcPr>
            <w:tcW w:w="4019" w:type="dxa"/>
            <w:gridSpan w:val="2"/>
          </w:tcPr>
          <w:p w14:paraId="567643D8" w14:textId="77777777" w:rsidR="004F53F1" w:rsidRPr="00900578" w:rsidRDefault="004F53F1" w:rsidP="000A7CC1">
            <w:pPr>
              <w:jc w:val="both"/>
              <w:rPr>
                <w:b/>
                <w:i/>
                <w:sz w:val="20"/>
                <w:lang w:val="hr-HR"/>
              </w:rPr>
            </w:pPr>
            <w:r w:rsidRPr="00900578">
              <w:rPr>
                <w:b/>
                <w:i/>
                <w:sz w:val="20"/>
                <w:lang w:val="hr-HR"/>
              </w:rPr>
              <w:t>UKUPNO</w:t>
            </w:r>
          </w:p>
        </w:tc>
        <w:tc>
          <w:tcPr>
            <w:tcW w:w="3010" w:type="dxa"/>
            <w:vAlign w:val="center"/>
          </w:tcPr>
          <w:p w14:paraId="12158B44" w14:textId="77777777" w:rsidR="004F53F1" w:rsidRPr="0019242A" w:rsidRDefault="004F53F1" w:rsidP="000A7CC1">
            <w:pPr>
              <w:jc w:val="both"/>
              <w:rPr>
                <w:color w:val="00B050"/>
                <w:sz w:val="20"/>
                <w:lang w:val="hr-HR"/>
              </w:rPr>
            </w:pPr>
          </w:p>
        </w:tc>
        <w:tc>
          <w:tcPr>
            <w:tcW w:w="1500" w:type="dxa"/>
            <w:vAlign w:val="center"/>
          </w:tcPr>
          <w:p w14:paraId="5F8C625A" w14:textId="0A16BC44" w:rsidR="004F53F1" w:rsidRPr="002960EC" w:rsidRDefault="004F53F1" w:rsidP="000A7CC1">
            <w:pPr>
              <w:jc w:val="right"/>
              <w:rPr>
                <w:sz w:val="20"/>
                <w:lang w:val="hr-HR"/>
              </w:rPr>
            </w:pPr>
            <w:r w:rsidRPr="002960EC">
              <w:rPr>
                <w:sz w:val="20"/>
                <w:lang w:val="hr-HR"/>
              </w:rPr>
              <w:t>2.5</w:t>
            </w:r>
            <w:r w:rsidR="002960EC" w:rsidRPr="002960EC">
              <w:rPr>
                <w:sz w:val="20"/>
                <w:lang w:val="hr-HR"/>
              </w:rPr>
              <w:t>00</w:t>
            </w:r>
            <w:r w:rsidRPr="002960EC">
              <w:rPr>
                <w:sz w:val="20"/>
                <w:lang w:val="hr-HR"/>
              </w:rPr>
              <w:t>.</w:t>
            </w:r>
            <w:r w:rsidR="002960EC" w:rsidRPr="002960EC">
              <w:rPr>
                <w:sz w:val="20"/>
                <w:lang w:val="hr-HR"/>
              </w:rPr>
              <w:t>000</w:t>
            </w:r>
            <w:r w:rsidRPr="002960EC">
              <w:rPr>
                <w:sz w:val="20"/>
                <w:lang w:val="hr-HR"/>
              </w:rPr>
              <w:t>,00</w:t>
            </w:r>
          </w:p>
        </w:tc>
      </w:tr>
      <w:bookmarkEnd w:id="0"/>
    </w:tbl>
    <w:p w14:paraId="5C302809" w14:textId="77777777" w:rsidR="0096659B" w:rsidRPr="001E4856" w:rsidRDefault="0096659B" w:rsidP="004A0B6B">
      <w:pPr>
        <w:jc w:val="both"/>
        <w:rPr>
          <w:rStyle w:val="Naglaeno"/>
          <w:i/>
          <w:sz w:val="22"/>
          <w:lang w:val="hr-HR"/>
        </w:rPr>
      </w:pPr>
    </w:p>
    <w:p w14:paraId="3E7CC586" w14:textId="45CD621F" w:rsidR="00FC4FF5" w:rsidRDefault="00CD6C8D" w:rsidP="0071244B">
      <w:pPr>
        <w:rPr>
          <w:rStyle w:val="Naglaeno"/>
          <w:i/>
          <w:sz w:val="22"/>
          <w:lang w:val="hr-HR"/>
        </w:rPr>
      </w:pPr>
      <w:r>
        <w:rPr>
          <w:rStyle w:val="Naglaeno"/>
          <w:i/>
          <w:sz w:val="22"/>
          <w:lang w:val="hr-HR"/>
        </w:rPr>
        <w:t xml:space="preserve">IV - </w:t>
      </w:r>
      <w:r w:rsidR="00FC4FF5" w:rsidRPr="001E4856">
        <w:rPr>
          <w:rStyle w:val="Naglaeno"/>
          <w:i/>
          <w:sz w:val="22"/>
          <w:lang w:val="hr-HR"/>
        </w:rPr>
        <w:t>NAČIN</w:t>
      </w:r>
      <w:r w:rsidR="00B232D1" w:rsidRPr="001E4856">
        <w:rPr>
          <w:rStyle w:val="Naglaeno"/>
          <w:i/>
          <w:sz w:val="22"/>
          <w:lang w:val="hr-HR"/>
        </w:rPr>
        <w:t xml:space="preserve"> I KRITERIJI</w:t>
      </w:r>
      <w:r w:rsidR="00FC4FF5" w:rsidRPr="001E4856">
        <w:rPr>
          <w:rStyle w:val="Naglaeno"/>
          <w:i/>
          <w:sz w:val="22"/>
          <w:lang w:val="hr-HR"/>
        </w:rPr>
        <w:t xml:space="preserve"> OSTVARIVANJA NOVČANIH POTPORA</w:t>
      </w:r>
    </w:p>
    <w:p w14:paraId="733A1414" w14:textId="77777777" w:rsidR="00CD6C8D" w:rsidRDefault="00CD6C8D" w:rsidP="0071244B">
      <w:pPr>
        <w:rPr>
          <w:rStyle w:val="Naglaeno"/>
          <w:i/>
          <w:sz w:val="22"/>
          <w:lang w:val="hr-HR"/>
        </w:rPr>
      </w:pPr>
    </w:p>
    <w:p w14:paraId="4A83D1E7" w14:textId="2DBC8268" w:rsidR="00CD6C8D" w:rsidRPr="00C83398" w:rsidRDefault="00C5445B" w:rsidP="00C5445B">
      <w:pPr>
        <w:rPr>
          <w:rStyle w:val="Naglaeno"/>
          <w:b w:val="0"/>
          <w:i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A. </w:t>
      </w:r>
      <w:r w:rsidR="00CD6C8D" w:rsidRPr="00C83398">
        <w:rPr>
          <w:b/>
          <w:sz w:val="22"/>
          <w:szCs w:val="22"/>
          <w:lang w:val="hr-HR"/>
        </w:rPr>
        <w:t>POPTPORE U POLJOPRIVREDNOJ PROIZVODNJI</w:t>
      </w:r>
    </w:p>
    <w:p w14:paraId="53B280DE" w14:textId="6B346409" w:rsidR="000736C5" w:rsidRDefault="000736C5" w:rsidP="00D8265F">
      <w:pPr>
        <w:jc w:val="center"/>
        <w:rPr>
          <w:rStyle w:val="Naglaeno"/>
          <w:sz w:val="22"/>
          <w:lang w:val="hr-HR"/>
        </w:rPr>
      </w:pPr>
    </w:p>
    <w:p w14:paraId="53EE96B1" w14:textId="3698324F" w:rsidR="00B822CB" w:rsidRPr="001E4856" w:rsidRDefault="00B822CB" w:rsidP="00D8265F">
      <w:pPr>
        <w:jc w:val="center"/>
        <w:rPr>
          <w:rStyle w:val="Naglaeno"/>
          <w:sz w:val="22"/>
          <w:lang w:val="hr-HR"/>
        </w:rPr>
      </w:pPr>
      <w:r>
        <w:rPr>
          <w:rStyle w:val="Naglaeno"/>
          <w:sz w:val="22"/>
          <w:lang w:val="hr-HR"/>
        </w:rPr>
        <w:t>Članak 4.</w:t>
      </w:r>
    </w:p>
    <w:p w14:paraId="7B4ADBBE" w14:textId="794A87B6" w:rsidR="004937C3" w:rsidRDefault="00C12CD2" w:rsidP="004937C3">
      <w:pPr>
        <w:pStyle w:val="Uvuenotijeloteksta"/>
        <w:ind w:left="0"/>
        <w:jc w:val="both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 xml:space="preserve">SUFINANCIRANJE TROŠKOVA ISHRANE MUZNIH GRLA U SUSTAVU OTKUPA KRAVLJEG MLIJEKA </w:t>
      </w:r>
    </w:p>
    <w:p w14:paraId="3B45524B" w14:textId="5CEE0B76" w:rsidR="00C12CD2" w:rsidRDefault="00C12CD2" w:rsidP="004937C3">
      <w:pPr>
        <w:pStyle w:val="Uvuenotijeloteksta"/>
        <w:ind w:left="0"/>
        <w:jc w:val="both"/>
        <w:rPr>
          <w:color w:val="000000"/>
        </w:rPr>
      </w:pPr>
    </w:p>
    <w:p w14:paraId="680D5592" w14:textId="20F57BA2" w:rsidR="00763837" w:rsidRDefault="00763837" w:rsidP="00763837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11A6">
        <w:rPr>
          <w:rFonts w:ascii="Times New Roman" w:hAnsi="Times New Roman" w:cs="Times New Roman"/>
          <w:b w:val="0"/>
          <w:bCs w:val="0"/>
          <w:sz w:val="22"/>
          <w:szCs w:val="22"/>
        </w:rPr>
        <w:t>Pravo na potporu za sufinanciranje troškova ishrane muznih grla u sustavu otkupa kravljeg mlijeka, imaju korisnici koji ispunjavaju uvjete za federalnu novčanu potporu za proizvodnju svježeg kravljeg mlijeka za IV kvartal 202</w:t>
      </w:r>
      <w:r w:rsidR="004A3411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Pr="00A111A6">
        <w:rPr>
          <w:rFonts w:ascii="Times New Roman" w:hAnsi="Times New Roman" w:cs="Times New Roman"/>
          <w:b w:val="0"/>
          <w:bCs w:val="0"/>
          <w:sz w:val="22"/>
          <w:szCs w:val="22"/>
        </w:rPr>
        <w:t>.godine i/ili I kvartal 202</w:t>
      </w:r>
      <w:r w:rsidR="004A3411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A111A6">
        <w:rPr>
          <w:rFonts w:ascii="Times New Roman" w:hAnsi="Times New Roman" w:cs="Times New Roman"/>
          <w:b w:val="0"/>
          <w:bCs w:val="0"/>
          <w:sz w:val="22"/>
          <w:szCs w:val="22"/>
        </w:rPr>
        <w:t>.godine i/ili II kvartal 202</w:t>
      </w:r>
      <w:r w:rsidR="004A3411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A111A6">
        <w:rPr>
          <w:rFonts w:ascii="Times New Roman" w:hAnsi="Times New Roman" w:cs="Times New Roman"/>
          <w:b w:val="0"/>
          <w:bCs w:val="0"/>
          <w:sz w:val="22"/>
          <w:szCs w:val="22"/>
        </w:rPr>
        <w:t>.godine i/ili III kvartal 202</w:t>
      </w:r>
      <w:r w:rsidR="004A3411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A111A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.godine.    </w:t>
      </w:r>
    </w:p>
    <w:p w14:paraId="00D78ED3" w14:textId="46210C48" w:rsidR="00A85D1D" w:rsidRPr="00A85D1D" w:rsidRDefault="00A85D1D" w:rsidP="00A85D1D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7C37EF" w:rsidRPr="00A85D1D">
        <w:rPr>
          <w:sz w:val="22"/>
          <w:szCs w:val="22"/>
        </w:rPr>
        <w:t>Pravo</w:t>
      </w:r>
      <w:proofErr w:type="spellEnd"/>
      <w:r w:rsidR="007C37EF" w:rsidRPr="00A85D1D">
        <w:rPr>
          <w:sz w:val="22"/>
          <w:szCs w:val="22"/>
        </w:rPr>
        <w:t xml:space="preserve"> </w:t>
      </w:r>
      <w:proofErr w:type="spellStart"/>
      <w:r w:rsidR="007C37EF" w:rsidRPr="00A85D1D">
        <w:rPr>
          <w:sz w:val="22"/>
          <w:szCs w:val="22"/>
        </w:rPr>
        <w:t>na</w:t>
      </w:r>
      <w:proofErr w:type="spellEnd"/>
      <w:r w:rsidR="007C37EF" w:rsidRPr="00A85D1D">
        <w:rPr>
          <w:sz w:val="22"/>
          <w:szCs w:val="22"/>
        </w:rPr>
        <w:t xml:space="preserve"> </w:t>
      </w:r>
      <w:proofErr w:type="spellStart"/>
      <w:r w:rsidR="007C37EF" w:rsidRPr="00A85D1D">
        <w:rPr>
          <w:sz w:val="22"/>
          <w:szCs w:val="22"/>
        </w:rPr>
        <w:t>potporu</w:t>
      </w:r>
      <w:proofErr w:type="spellEnd"/>
      <w:r w:rsidR="007C37EF" w:rsidRPr="00A85D1D">
        <w:rPr>
          <w:sz w:val="22"/>
          <w:szCs w:val="22"/>
        </w:rPr>
        <w:t xml:space="preserve"> za </w:t>
      </w:r>
      <w:proofErr w:type="spellStart"/>
      <w:r w:rsidR="007C37EF" w:rsidRPr="00A85D1D">
        <w:rPr>
          <w:sz w:val="22"/>
          <w:szCs w:val="22"/>
        </w:rPr>
        <w:t>sufinanciranje</w:t>
      </w:r>
      <w:proofErr w:type="spellEnd"/>
      <w:r w:rsidR="007C37EF" w:rsidRPr="00A85D1D">
        <w:rPr>
          <w:sz w:val="22"/>
          <w:szCs w:val="22"/>
        </w:rPr>
        <w:t xml:space="preserve"> </w:t>
      </w:r>
      <w:proofErr w:type="spellStart"/>
      <w:r w:rsidR="007C37EF" w:rsidRPr="00A85D1D">
        <w:rPr>
          <w:sz w:val="22"/>
          <w:szCs w:val="22"/>
        </w:rPr>
        <w:t>troškova</w:t>
      </w:r>
      <w:proofErr w:type="spellEnd"/>
      <w:r w:rsidR="007C37EF" w:rsidRPr="00A85D1D">
        <w:rPr>
          <w:sz w:val="22"/>
          <w:szCs w:val="22"/>
        </w:rPr>
        <w:t xml:space="preserve"> </w:t>
      </w:r>
      <w:proofErr w:type="spellStart"/>
      <w:r w:rsidR="007C37EF" w:rsidRPr="00A85D1D">
        <w:rPr>
          <w:sz w:val="22"/>
          <w:szCs w:val="22"/>
        </w:rPr>
        <w:t>ishrane</w:t>
      </w:r>
      <w:proofErr w:type="spellEnd"/>
      <w:r w:rsidR="007C37EF" w:rsidRPr="00A85D1D">
        <w:rPr>
          <w:sz w:val="22"/>
          <w:szCs w:val="22"/>
        </w:rPr>
        <w:t xml:space="preserve"> </w:t>
      </w:r>
      <w:proofErr w:type="spellStart"/>
      <w:r w:rsidR="007C37EF" w:rsidRPr="00A85D1D">
        <w:rPr>
          <w:sz w:val="22"/>
          <w:szCs w:val="22"/>
        </w:rPr>
        <w:t>muznih</w:t>
      </w:r>
      <w:proofErr w:type="spellEnd"/>
      <w:r w:rsidR="007C37EF" w:rsidRPr="00A85D1D">
        <w:rPr>
          <w:sz w:val="22"/>
          <w:szCs w:val="22"/>
        </w:rPr>
        <w:t xml:space="preserve"> grla u sustavu otkupa kravljeg mlijeka</w:t>
      </w:r>
      <w:r w:rsidR="007C37EF" w:rsidRPr="00A85D1D">
        <w:rPr>
          <w:b/>
          <w:bCs/>
          <w:sz w:val="22"/>
          <w:szCs w:val="22"/>
        </w:rPr>
        <w:t>,</w:t>
      </w:r>
      <w:r w:rsidR="007C37EF" w:rsidRPr="00A85D1D">
        <w:rPr>
          <w:sz w:val="22"/>
          <w:szCs w:val="22"/>
        </w:rPr>
        <w:t xml:space="preserve"> imaju </w:t>
      </w:r>
      <w:proofErr w:type="spellStart"/>
      <w:r w:rsidR="007C37EF" w:rsidRPr="00A85D1D">
        <w:rPr>
          <w:sz w:val="22"/>
          <w:szCs w:val="22"/>
        </w:rPr>
        <w:t>i</w:t>
      </w:r>
      <w:proofErr w:type="spellEnd"/>
      <w:r w:rsidR="007C37EF" w:rsidRPr="00A85D1D">
        <w:rPr>
          <w:sz w:val="22"/>
          <w:szCs w:val="22"/>
        </w:rPr>
        <w:t xml:space="preserve"> </w:t>
      </w:r>
      <w:proofErr w:type="spellStart"/>
      <w:r w:rsidR="007C37EF" w:rsidRPr="00A85D1D">
        <w:rPr>
          <w:sz w:val="22"/>
          <w:szCs w:val="22"/>
        </w:rPr>
        <w:t>korisnici</w:t>
      </w:r>
      <w:proofErr w:type="spellEnd"/>
      <w:r w:rsidR="007C37EF" w:rsidRPr="00A85D1D">
        <w:rPr>
          <w:sz w:val="22"/>
          <w:szCs w:val="22"/>
        </w:rPr>
        <w:t xml:space="preserve"> </w:t>
      </w:r>
      <w:r w:rsidRPr="00A85D1D">
        <w:rPr>
          <w:sz w:val="22"/>
          <w:szCs w:val="22"/>
        </w:rPr>
        <w:t xml:space="preserve">koji </w:t>
      </w:r>
      <w:proofErr w:type="spellStart"/>
      <w:r w:rsidRPr="00A85D1D">
        <w:rPr>
          <w:sz w:val="22"/>
          <w:szCs w:val="22"/>
        </w:rPr>
        <w:t>nisu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podnjeli</w:t>
      </w:r>
      <w:proofErr w:type="spellEnd"/>
      <w:r w:rsidRPr="00A85D1D">
        <w:rPr>
          <w:b/>
          <w:bCs/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prijavu</w:t>
      </w:r>
      <w:proofErr w:type="spellEnd"/>
      <w:r w:rsidRPr="00A85D1D">
        <w:rPr>
          <w:sz w:val="22"/>
          <w:szCs w:val="22"/>
        </w:rPr>
        <w:t xml:space="preserve"> plana </w:t>
      </w:r>
      <w:proofErr w:type="spellStart"/>
      <w:r w:rsidRPr="00A85D1D">
        <w:rPr>
          <w:sz w:val="22"/>
          <w:szCs w:val="22"/>
        </w:rPr>
        <w:t>proizvodnje</w:t>
      </w:r>
      <w:proofErr w:type="spellEnd"/>
      <w:r w:rsidRPr="00A85D1D">
        <w:rPr>
          <w:sz w:val="22"/>
          <w:szCs w:val="22"/>
        </w:rPr>
        <w:t xml:space="preserve"> (PPP </w:t>
      </w:r>
      <w:proofErr w:type="spellStart"/>
      <w:r w:rsidRPr="00A85D1D">
        <w:rPr>
          <w:sz w:val="22"/>
          <w:szCs w:val="22"/>
        </w:rPr>
        <w:t>obrasca</w:t>
      </w:r>
      <w:proofErr w:type="spellEnd"/>
      <w:r w:rsidRPr="00A85D1D">
        <w:rPr>
          <w:sz w:val="22"/>
          <w:szCs w:val="22"/>
        </w:rPr>
        <w:t xml:space="preserve">) u </w:t>
      </w:r>
      <w:proofErr w:type="spellStart"/>
      <w:r w:rsidRPr="00A85D1D">
        <w:rPr>
          <w:sz w:val="22"/>
          <w:szCs w:val="22"/>
        </w:rPr>
        <w:t>prethodnoj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godini</w:t>
      </w:r>
      <w:proofErr w:type="spellEnd"/>
      <w:r w:rsidRPr="00A85D1D">
        <w:rPr>
          <w:sz w:val="22"/>
          <w:szCs w:val="22"/>
        </w:rPr>
        <w:t xml:space="preserve"> za 2024.godinu, </w:t>
      </w:r>
      <w:proofErr w:type="gramStart"/>
      <w:r w:rsidRPr="00A85D1D">
        <w:rPr>
          <w:sz w:val="22"/>
          <w:szCs w:val="22"/>
        </w:rPr>
        <w:t>a</w:t>
      </w:r>
      <w:proofErr w:type="gram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ispunjavaju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sve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ostale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propisane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uvjete</w:t>
      </w:r>
      <w:proofErr w:type="spellEnd"/>
      <w:r w:rsidRPr="00A85D1D">
        <w:rPr>
          <w:sz w:val="22"/>
          <w:szCs w:val="22"/>
        </w:rPr>
        <w:t xml:space="preserve"> za </w:t>
      </w:r>
      <w:proofErr w:type="spellStart"/>
      <w:r w:rsidRPr="00A85D1D">
        <w:rPr>
          <w:sz w:val="22"/>
          <w:szCs w:val="22"/>
        </w:rPr>
        <w:t>federalnu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novčanu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potporu</w:t>
      </w:r>
      <w:proofErr w:type="spellEnd"/>
      <w:r w:rsidRPr="00A85D1D">
        <w:rPr>
          <w:sz w:val="22"/>
          <w:szCs w:val="22"/>
        </w:rPr>
        <w:t xml:space="preserve"> za </w:t>
      </w:r>
      <w:proofErr w:type="spellStart"/>
      <w:r w:rsidRPr="00A85D1D">
        <w:rPr>
          <w:sz w:val="22"/>
          <w:szCs w:val="22"/>
        </w:rPr>
        <w:t>proizvodnju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svježeg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kravljeg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mlijeka</w:t>
      </w:r>
      <w:proofErr w:type="spellEnd"/>
      <w:r w:rsidRPr="00A85D1D">
        <w:rPr>
          <w:sz w:val="22"/>
          <w:szCs w:val="22"/>
        </w:rPr>
        <w:t>.</w:t>
      </w:r>
    </w:p>
    <w:p w14:paraId="6298A731" w14:textId="677FF8F9" w:rsidR="00763837" w:rsidRPr="00A111A6" w:rsidRDefault="00763837" w:rsidP="00763837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11A6">
        <w:rPr>
          <w:rFonts w:ascii="Times New Roman" w:hAnsi="Times New Roman" w:cs="Times New Roman"/>
          <w:b w:val="0"/>
          <w:bCs w:val="0"/>
          <w:sz w:val="22"/>
          <w:szCs w:val="22"/>
        </w:rPr>
        <w:t>Visina potpore iznosi 1</w:t>
      </w:r>
      <w:r w:rsidR="00A111A6" w:rsidRPr="00A111A6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Pr="00A111A6">
        <w:rPr>
          <w:rFonts w:ascii="Times New Roman" w:hAnsi="Times New Roman" w:cs="Times New Roman"/>
          <w:b w:val="0"/>
          <w:bCs w:val="0"/>
          <w:sz w:val="22"/>
          <w:szCs w:val="22"/>
        </w:rPr>
        <w:t>0,00 KM/muznom grlu.</w:t>
      </w:r>
    </w:p>
    <w:p w14:paraId="333A8BAE" w14:textId="590DCC35" w:rsidR="00763837" w:rsidRPr="00A111A6" w:rsidRDefault="00763837" w:rsidP="00A111A6">
      <w:pPr>
        <w:pStyle w:val="Uvuenotijeloteksta"/>
        <w:ind w:left="0" w:firstLine="708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A111A6">
        <w:rPr>
          <w:rFonts w:ascii="Times New Roman" w:hAnsi="Times New Roman" w:cs="Times New Roman"/>
          <w:b w:val="0"/>
          <w:bCs w:val="0"/>
          <w:sz w:val="22"/>
          <w:szCs w:val="22"/>
        </w:rPr>
        <w:t>Obračun potpore će se vršiti na temelju broja muznih grla sukladno dostavljenoj dokumentaciji uz obrazac P-1 u 202</w:t>
      </w:r>
      <w:r w:rsidR="004A3411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A111A6">
        <w:rPr>
          <w:rFonts w:ascii="Times New Roman" w:hAnsi="Times New Roman" w:cs="Times New Roman"/>
          <w:b w:val="0"/>
          <w:bCs w:val="0"/>
          <w:sz w:val="22"/>
          <w:szCs w:val="22"/>
        </w:rPr>
        <w:t>.godini za obračun federalne novčane potpore za proizvodnju svježeg kravljeg mlijeka.</w:t>
      </w:r>
    </w:p>
    <w:p w14:paraId="1B2AD729" w14:textId="77777777" w:rsidR="00BB457F" w:rsidRDefault="00BB457F" w:rsidP="005D7AD4">
      <w:pPr>
        <w:jc w:val="both"/>
        <w:rPr>
          <w:sz w:val="22"/>
          <w:szCs w:val="22"/>
          <w:lang w:val="hr-HR"/>
        </w:rPr>
      </w:pPr>
    </w:p>
    <w:p w14:paraId="3AABFA9C" w14:textId="77777777" w:rsidR="00A43EAA" w:rsidRDefault="00A43EAA" w:rsidP="005D7AD4">
      <w:pPr>
        <w:jc w:val="both"/>
        <w:rPr>
          <w:sz w:val="22"/>
          <w:szCs w:val="22"/>
          <w:lang w:val="hr-HR"/>
        </w:rPr>
      </w:pPr>
    </w:p>
    <w:p w14:paraId="65E0B65F" w14:textId="77777777" w:rsidR="00A43EAA" w:rsidRDefault="00A43EAA" w:rsidP="005D7AD4">
      <w:pPr>
        <w:jc w:val="both"/>
        <w:rPr>
          <w:sz w:val="22"/>
          <w:szCs w:val="22"/>
          <w:lang w:val="hr-HR"/>
        </w:rPr>
      </w:pPr>
    </w:p>
    <w:p w14:paraId="6F0AE445" w14:textId="77777777" w:rsidR="0044189F" w:rsidRDefault="0044189F" w:rsidP="005D7AD4">
      <w:pPr>
        <w:jc w:val="both"/>
        <w:rPr>
          <w:sz w:val="22"/>
          <w:szCs w:val="22"/>
          <w:lang w:val="hr-HR"/>
        </w:rPr>
      </w:pPr>
    </w:p>
    <w:p w14:paraId="2C2C76E1" w14:textId="77777777" w:rsidR="00A43EAA" w:rsidRDefault="00A43EAA" w:rsidP="005D7AD4">
      <w:pPr>
        <w:jc w:val="both"/>
        <w:rPr>
          <w:sz w:val="22"/>
          <w:szCs w:val="22"/>
          <w:lang w:val="hr-HR"/>
        </w:rPr>
      </w:pPr>
    </w:p>
    <w:p w14:paraId="6E2D6E5F" w14:textId="77777777" w:rsidR="00A43EAA" w:rsidRDefault="00A43EAA" w:rsidP="005D7AD4">
      <w:pPr>
        <w:jc w:val="both"/>
        <w:rPr>
          <w:sz w:val="22"/>
          <w:szCs w:val="22"/>
          <w:lang w:val="hr-HR"/>
        </w:rPr>
      </w:pPr>
    </w:p>
    <w:p w14:paraId="1C7D94D5" w14:textId="14386479" w:rsidR="000E32B8" w:rsidRPr="000E32B8" w:rsidRDefault="000E32B8" w:rsidP="000E32B8">
      <w:pPr>
        <w:jc w:val="center"/>
        <w:rPr>
          <w:b/>
          <w:bCs/>
          <w:sz w:val="22"/>
          <w:szCs w:val="22"/>
          <w:lang w:val="hr-HR"/>
        </w:rPr>
      </w:pPr>
      <w:r w:rsidRPr="000E32B8">
        <w:rPr>
          <w:b/>
          <w:bCs/>
          <w:sz w:val="22"/>
          <w:szCs w:val="22"/>
          <w:lang w:val="hr-HR"/>
        </w:rPr>
        <w:lastRenderedPageBreak/>
        <w:t>Članak 5.</w:t>
      </w:r>
    </w:p>
    <w:p w14:paraId="7FDBA991" w14:textId="77777777" w:rsidR="000E32B8" w:rsidRPr="000E32B8" w:rsidRDefault="000E32B8" w:rsidP="000E32B8">
      <w:pPr>
        <w:pStyle w:val="Uvuenotijeloteksta"/>
        <w:ind w:left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E32B8">
        <w:rPr>
          <w:rFonts w:ascii="Times New Roman" w:hAnsi="Times New Roman" w:cs="Times New Roman"/>
          <w:sz w:val="22"/>
          <w:szCs w:val="22"/>
        </w:rPr>
        <w:t xml:space="preserve">SUFINANCIRANJE TROŠKOVA ISHRANE MUZNIH GRLA U SUSTAVU OTKUPA OVČJEG MLIJEKA </w:t>
      </w:r>
    </w:p>
    <w:p w14:paraId="29050F3F" w14:textId="2CC54EC0" w:rsidR="000E32B8" w:rsidRDefault="000E32B8" w:rsidP="000E32B8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Pravo na potporu za sufinanciranje troškova ishrane muznih grla u sustavu otkupa ovčjeg mlijeka, imaju korisnici koji ispunjavaju uvjete za federalnu novčanu potporu za proizvodnju svježeg ovčjeg mlijeka za II kvartal 202</w:t>
      </w:r>
      <w:r w:rsidR="002B1462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.godine i/ili III kvartal 202</w:t>
      </w:r>
      <w:r w:rsidR="002B1462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.godine.    </w:t>
      </w:r>
    </w:p>
    <w:p w14:paraId="40515A38" w14:textId="50F0EA17" w:rsidR="00A85D1D" w:rsidRPr="00A85D1D" w:rsidRDefault="001F0A58" w:rsidP="00A85D1D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spellStart"/>
      <w:r w:rsidR="00A85D1D" w:rsidRPr="00A85D1D">
        <w:rPr>
          <w:sz w:val="22"/>
          <w:szCs w:val="22"/>
        </w:rPr>
        <w:t>Pravo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na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potporu</w:t>
      </w:r>
      <w:proofErr w:type="spellEnd"/>
      <w:r w:rsidR="00A85D1D" w:rsidRPr="00A85D1D">
        <w:rPr>
          <w:sz w:val="22"/>
          <w:szCs w:val="22"/>
        </w:rPr>
        <w:t xml:space="preserve"> za </w:t>
      </w:r>
      <w:proofErr w:type="spellStart"/>
      <w:r w:rsidR="00A85D1D" w:rsidRPr="00A85D1D">
        <w:rPr>
          <w:sz w:val="22"/>
          <w:szCs w:val="22"/>
        </w:rPr>
        <w:t>sufinanciranje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troškova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ishrane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muznih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grla</w:t>
      </w:r>
      <w:proofErr w:type="spellEnd"/>
      <w:r w:rsidR="00A85D1D" w:rsidRPr="00A85D1D">
        <w:rPr>
          <w:sz w:val="22"/>
          <w:szCs w:val="22"/>
        </w:rPr>
        <w:t xml:space="preserve"> u </w:t>
      </w:r>
      <w:proofErr w:type="spellStart"/>
      <w:r w:rsidR="00A85D1D" w:rsidRPr="00A85D1D">
        <w:rPr>
          <w:sz w:val="22"/>
          <w:szCs w:val="22"/>
        </w:rPr>
        <w:t>sustavu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otkupa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ovčjeg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mlijeka</w:t>
      </w:r>
      <w:proofErr w:type="spellEnd"/>
      <w:r w:rsidR="00A85D1D" w:rsidRPr="00A85D1D">
        <w:rPr>
          <w:b/>
          <w:bCs/>
          <w:sz w:val="22"/>
          <w:szCs w:val="22"/>
        </w:rPr>
        <w:t>,</w:t>
      </w:r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imaju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i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korisnici</w:t>
      </w:r>
      <w:proofErr w:type="spellEnd"/>
      <w:r w:rsidR="00A85D1D" w:rsidRPr="00A85D1D">
        <w:rPr>
          <w:sz w:val="22"/>
          <w:szCs w:val="22"/>
        </w:rPr>
        <w:t xml:space="preserve"> koji </w:t>
      </w:r>
      <w:proofErr w:type="spellStart"/>
      <w:r w:rsidR="00A85D1D" w:rsidRPr="00A85D1D">
        <w:rPr>
          <w:sz w:val="22"/>
          <w:szCs w:val="22"/>
        </w:rPr>
        <w:t>nisu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podnjeli</w:t>
      </w:r>
      <w:proofErr w:type="spellEnd"/>
      <w:r w:rsidR="00A85D1D" w:rsidRPr="00A85D1D">
        <w:rPr>
          <w:b/>
          <w:bCs/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prijavu</w:t>
      </w:r>
      <w:proofErr w:type="spellEnd"/>
      <w:r w:rsidR="00A85D1D" w:rsidRPr="00A85D1D">
        <w:rPr>
          <w:sz w:val="22"/>
          <w:szCs w:val="22"/>
        </w:rPr>
        <w:t xml:space="preserve"> plana </w:t>
      </w:r>
      <w:proofErr w:type="spellStart"/>
      <w:r w:rsidR="00A85D1D" w:rsidRPr="00A85D1D">
        <w:rPr>
          <w:sz w:val="22"/>
          <w:szCs w:val="22"/>
        </w:rPr>
        <w:t>proizvodnje</w:t>
      </w:r>
      <w:proofErr w:type="spellEnd"/>
      <w:r w:rsidR="00A85D1D" w:rsidRPr="00A85D1D">
        <w:rPr>
          <w:sz w:val="22"/>
          <w:szCs w:val="22"/>
        </w:rPr>
        <w:t xml:space="preserve"> (PPP </w:t>
      </w:r>
      <w:proofErr w:type="spellStart"/>
      <w:r w:rsidR="00A85D1D" w:rsidRPr="00A85D1D">
        <w:rPr>
          <w:sz w:val="22"/>
          <w:szCs w:val="22"/>
        </w:rPr>
        <w:t>obrasca</w:t>
      </w:r>
      <w:proofErr w:type="spellEnd"/>
      <w:r w:rsidR="00A85D1D" w:rsidRPr="00A85D1D">
        <w:rPr>
          <w:sz w:val="22"/>
          <w:szCs w:val="22"/>
        </w:rPr>
        <w:t xml:space="preserve">) u </w:t>
      </w:r>
      <w:proofErr w:type="spellStart"/>
      <w:r w:rsidR="00A85D1D" w:rsidRPr="00A85D1D">
        <w:rPr>
          <w:sz w:val="22"/>
          <w:szCs w:val="22"/>
        </w:rPr>
        <w:t>prethodnoj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godini</w:t>
      </w:r>
      <w:proofErr w:type="spellEnd"/>
      <w:r w:rsidR="00A85D1D" w:rsidRPr="00A85D1D">
        <w:rPr>
          <w:sz w:val="22"/>
          <w:szCs w:val="22"/>
        </w:rPr>
        <w:t xml:space="preserve"> za 2024.godinu, </w:t>
      </w:r>
      <w:proofErr w:type="gramStart"/>
      <w:r w:rsidR="00A85D1D" w:rsidRPr="00A85D1D">
        <w:rPr>
          <w:sz w:val="22"/>
          <w:szCs w:val="22"/>
        </w:rPr>
        <w:t>a</w:t>
      </w:r>
      <w:proofErr w:type="gram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ispunjavaju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sve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ostale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propisane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uvjete</w:t>
      </w:r>
      <w:proofErr w:type="spellEnd"/>
      <w:r w:rsidR="00A85D1D" w:rsidRPr="00A85D1D">
        <w:rPr>
          <w:sz w:val="22"/>
          <w:szCs w:val="22"/>
        </w:rPr>
        <w:t xml:space="preserve"> za </w:t>
      </w:r>
      <w:proofErr w:type="spellStart"/>
      <w:r w:rsidR="00A85D1D" w:rsidRPr="00A85D1D">
        <w:rPr>
          <w:sz w:val="22"/>
          <w:szCs w:val="22"/>
        </w:rPr>
        <w:t>federalnu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novčanu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potporu</w:t>
      </w:r>
      <w:proofErr w:type="spellEnd"/>
      <w:r w:rsidR="00A85D1D" w:rsidRPr="00A85D1D">
        <w:rPr>
          <w:sz w:val="22"/>
          <w:szCs w:val="22"/>
        </w:rPr>
        <w:t xml:space="preserve"> za </w:t>
      </w:r>
      <w:proofErr w:type="spellStart"/>
      <w:r w:rsidR="00A85D1D" w:rsidRPr="00A85D1D">
        <w:rPr>
          <w:sz w:val="22"/>
          <w:szCs w:val="22"/>
        </w:rPr>
        <w:t>proizvodnju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svježeg</w:t>
      </w:r>
      <w:proofErr w:type="spellEnd"/>
      <w:r w:rsidR="00A85D1D" w:rsidRPr="00A85D1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ovčjeg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A85D1D" w:rsidRPr="00A85D1D">
        <w:rPr>
          <w:sz w:val="22"/>
          <w:szCs w:val="22"/>
        </w:rPr>
        <w:t>mlijeka</w:t>
      </w:r>
      <w:proofErr w:type="spellEnd"/>
      <w:r w:rsidR="00A85D1D" w:rsidRPr="00A85D1D">
        <w:rPr>
          <w:sz w:val="22"/>
          <w:szCs w:val="22"/>
        </w:rPr>
        <w:t>.</w:t>
      </w:r>
    </w:p>
    <w:p w14:paraId="4226A932" w14:textId="1D35D0A8" w:rsidR="000E32B8" w:rsidRPr="000E32B8" w:rsidRDefault="000E32B8" w:rsidP="000E32B8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Visina potpore</w:t>
      </w:r>
      <w:r w:rsidR="001F0A58" w:rsidRPr="001F0A5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1F0A58">
        <w:rPr>
          <w:rFonts w:ascii="Times New Roman" w:hAnsi="Times New Roman" w:cs="Times New Roman"/>
          <w:b w:val="0"/>
          <w:bCs w:val="0"/>
          <w:sz w:val="22"/>
          <w:szCs w:val="22"/>
        </w:rPr>
        <w:t>po grlu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odredit će se ovisno o ukupnom broju zahtjeva koji ispunjavaju uvjete, a korisniku potpore maksimalno se može isplatiti 60,00 KM/muznom grlu.</w:t>
      </w:r>
    </w:p>
    <w:p w14:paraId="6035BDAD" w14:textId="096ACB69" w:rsidR="000E32B8" w:rsidRPr="000E32B8" w:rsidRDefault="000E32B8" w:rsidP="000E32B8">
      <w:pPr>
        <w:pStyle w:val="Uvuenotijeloteksta"/>
        <w:ind w:left="0" w:firstLine="708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Obračun potpore će se vršiti na temelju broja muznih grla sukladno dostavljenoj dokumentaciji uz obrazac </w:t>
      </w:r>
      <w:r w:rsidR="00396B7D">
        <w:rPr>
          <w:rFonts w:ascii="Times New Roman" w:hAnsi="Times New Roman" w:cs="Times New Roman"/>
          <w:b w:val="0"/>
          <w:bCs w:val="0"/>
          <w:sz w:val="22"/>
          <w:szCs w:val="22"/>
        </w:rPr>
        <w:t>P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-1 u 202</w:t>
      </w:r>
      <w:r w:rsidR="007D4AE0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.godini i zapisnika o broju rasplodnih ovaca, u predmetima za obračun federalne novčane potpore za uzgoj rasplodnih ovaca.</w:t>
      </w:r>
    </w:p>
    <w:p w14:paraId="08BA7FE0" w14:textId="77777777" w:rsidR="000E32B8" w:rsidRDefault="000E32B8" w:rsidP="000E32B8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</w:p>
    <w:p w14:paraId="75C868AC" w14:textId="5A952103" w:rsidR="000E32B8" w:rsidRDefault="000E32B8" w:rsidP="000E32B8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  <w:proofErr w:type="spellStart"/>
      <w:r w:rsidRPr="00855A61">
        <w:rPr>
          <w:b/>
          <w:bCs/>
          <w:sz w:val="22"/>
          <w:szCs w:val="22"/>
        </w:rPr>
        <w:t>Članak</w:t>
      </w:r>
      <w:proofErr w:type="spellEnd"/>
      <w:r w:rsidRPr="00855A6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6.</w:t>
      </w:r>
    </w:p>
    <w:p w14:paraId="24648672" w14:textId="77777777" w:rsidR="000E32B8" w:rsidRPr="000E32B8" w:rsidRDefault="000E32B8" w:rsidP="000E32B8">
      <w:pPr>
        <w:pStyle w:val="Uvuenotijeloteksta"/>
        <w:ind w:left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E32B8">
        <w:rPr>
          <w:rFonts w:ascii="Times New Roman" w:hAnsi="Times New Roman" w:cs="Times New Roman"/>
          <w:sz w:val="22"/>
          <w:szCs w:val="22"/>
        </w:rPr>
        <w:t xml:space="preserve">SUFINANCIRANJE TROŠKOVA ISHRANE MUZNIH GRLA U SUSTAVU OTKUPA KOZJEG MLIJEKA </w:t>
      </w:r>
    </w:p>
    <w:p w14:paraId="7334AD92" w14:textId="77777777" w:rsidR="001F0A58" w:rsidRDefault="000E32B8" w:rsidP="000E32B8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Pravo na potporu za sufinanciranje troškova ishrane muznih grla u sustavu otkupa kozjeg mlijeka, imaju korisnici koji ispunjavaju uvjete za federalnu novčanu potporu za proizvodnju svježeg kozjeg mlijeka za IV kvartal 202</w:t>
      </w:r>
      <w:r w:rsidR="00187F69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.godine i/ili I kvartal 202</w:t>
      </w:r>
      <w:r w:rsidR="00187F69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.godine i/ili II kvartal 202</w:t>
      </w:r>
      <w:r w:rsidR="00187F69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.godine i/ili III kvartal 202</w:t>
      </w:r>
      <w:r w:rsidR="00187F69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.godine.   </w:t>
      </w:r>
    </w:p>
    <w:p w14:paraId="46F39EBE" w14:textId="74729365" w:rsidR="001F0A58" w:rsidRPr="00A85D1D" w:rsidRDefault="001F0A58" w:rsidP="001F0A58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 w:rsidRPr="00A85D1D">
        <w:rPr>
          <w:sz w:val="22"/>
          <w:szCs w:val="22"/>
        </w:rPr>
        <w:t>Pravo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na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potporu</w:t>
      </w:r>
      <w:proofErr w:type="spellEnd"/>
      <w:r w:rsidRPr="00A85D1D">
        <w:rPr>
          <w:sz w:val="22"/>
          <w:szCs w:val="22"/>
        </w:rPr>
        <w:t xml:space="preserve"> za </w:t>
      </w:r>
      <w:proofErr w:type="spellStart"/>
      <w:r w:rsidRPr="00A85D1D">
        <w:rPr>
          <w:sz w:val="22"/>
          <w:szCs w:val="22"/>
        </w:rPr>
        <w:t>sufinanciranje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troškova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ishrane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muznih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grla</w:t>
      </w:r>
      <w:proofErr w:type="spellEnd"/>
      <w:r w:rsidRPr="00A85D1D">
        <w:rPr>
          <w:sz w:val="22"/>
          <w:szCs w:val="22"/>
        </w:rPr>
        <w:t xml:space="preserve"> u </w:t>
      </w:r>
      <w:proofErr w:type="spellStart"/>
      <w:r w:rsidRPr="00A85D1D">
        <w:rPr>
          <w:sz w:val="22"/>
          <w:szCs w:val="22"/>
        </w:rPr>
        <w:t>sustavu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otkupa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k</w:t>
      </w:r>
      <w:r>
        <w:rPr>
          <w:sz w:val="22"/>
          <w:szCs w:val="22"/>
        </w:rPr>
        <w:t>ozjeg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mlijeka</w:t>
      </w:r>
      <w:proofErr w:type="spellEnd"/>
      <w:r w:rsidRPr="00A85D1D">
        <w:rPr>
          <w:b/>
          <w:bCs/>
          <w:sz w:val="22"/>
          <w:szCs w:val="22"/>
        </w:rPr>
        <w:t>,</w:t>
      </w:r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imaju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i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korisnici</w:t>
      </w:r>
      <w:proofErr w:type="spellEnd"/>
      <w:r w:rsidRPr="00A85D1D">
        <w:rPr>
          <w:sz w:val="22"/>
          <w:szCs w:val="22"/>
        </w:rPr>
        <w:t xml:space="preserve"> koji </w:t>
      </w:r>
      <w:proofErr w:type="spellStart"/>
      <w:r w:rsidRPr="00A85D1D">
        <w:rPr>
          <w:sz w:val="22"/>
          <w:szCs w:val="22"/>
        </w:rPr>
        <w:t>nisu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podnjeli</w:t>
      </w:r>
      <w:proofErr w:type="spellEnd"/>
      <w:r w:rsidRPr="00A85D1D">
        <w:rPr>
          <w:b/>
          <w:bCs/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prijavu</w:t>
      </w:r>
      <w:proofErr w:type="spellEnd"/>
      <w:r w:rsidRPr="00A85D1D">
        <w:rPr>
          <w:sz w:val="22"/>
          <w:szCs w:val="22"/>
        </w:rPr>
        <w:t xml:space="preserve"> plana </w:t>
      </w:r>
      <w:proofErr w:type="spellStart"/>
      <w:r w:rsidRPr="00A85D1D">
        <w:rPr>
          <w:sz w:val="22"/>
          <w:szCs w:val="22"/>
        </w:rPr>
        <w:t>proizvodnje</w:t>
      </w:r>
      <w:proofErr w:type="spellEnd"/>
      <w:r w:rsidRPr="00A85D1D">
        <w:rPr>
          <w:sz w:val="22"/>
          <w:szCs w:val="22"/>
        </w:rPr>
        <w:t xml:space="preserve"> (PPP </w:t>
      </w:r>
      <w:proofErr w:type="spellStart"/>
      <w:r w:rsidRPr="00A85D1D">
        <w:rPr>
          <w:sz w:val="22"/>
          <w:szCs w:val="22"/>
        </w:rPr>
        <w:t>obrasca</w:t>
      </w:r>
      <w:proofErr w:type="spellEnd"/>
      <w:r w:rsidRPr="00A85D1D">
        <w:rPr>
          <w:sz w:val="22"/>
          <w:szCs w:val="22"/>
        </w:rPr>
        <w:t xml:space="preserve">) u </w:t>
      </w:r>
      <w:proofErr w:type="spellStart"/>
      <w:r w:rsidRPr="00A85D1D">
        <w:rPr>
          <w:sz w:val="22"/>
          <w:szCs w:val="22"/>
        </w:rPr>
        <w:t>prethodnoj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godini</w:t>
      </w:r>
      <w:proofErr w:type="spellEnd"/>
      <w:r w:rsidRPr="00A85D1D">
        <w:rPr>
          <w:sz w:val="22"/>
          <w:szCs w:val="22"/>
        </w:rPr>
        <w:t xml:space="preserve"> za 2024.godinu, </w:t>
      </w:r>
      <w:proofErr w:type="gramStart"/>
      <w:r w:rsidRPr="00A85D1D">
        <w:rPr>
          <w:sz w:val="22"/>
          <w:szCs w:val="22"/>
        </w:rPr>
        <w:t>a</w:t>
      </w:r>
      <w:proofErr w:type="gram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ispunjavaju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sve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ostale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propisane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uvjete</w:t>
      </w:r>
      <w:proofErr w:type="spellEnd"/>
      <w:r w:rsidRPr="00A85D1D">
        <w:rPr>
          <w:sz w:val="22"/>
          <w:szCs w:val="22"/>
        </w:rPr>
        <w:t xml:space="preserve"> za </w:t>
      </w:r>
      <w:proofErr w:type="spellStart"/>
      <w:r w:rsidRPr="00A85D1D">
        <w:rPr>
          <w:sz w:val="22"/>
          <w:szCs w:val="22"/>
        </w:rPr>
        <w:t>federalnu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novčanu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potporu</w:t>
      </w:r>
      <w:proofErr w:type="spellEnd"/>
      <w:r w:rsidRPr="00A85D1D">
        <w:rPr>
          <w:sz w:val="22"/>
          <w:szCs w:val="22"/>
        </w:rPr>
        <w:t xml:space="preserve"> za </w:t>
      </w:r>
      <w:proofErr w:type="spellStart"/>
      <w:r w:rsidRPr="00A85D1D">
        <w:rPr>
          <w:sz w:val="22"/>
          <w:szCs w:val="22"/>
        </w:rPr>
        <w:t>proizvodnju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svježeg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k</w:t>
      </w:r>
      <w:r>
        <w:rPr>
          <w:sz w:val="22"/>
          <w:szCs w:val="22"/>
        </w:rPr>
        <w:t>ozjeg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mlijeka</w:t>
      </w:r>
      <w:proofErr w:type="spellEnd"/>
      <w:r w:rsidRPr="00A85D1D">
        <w:rPr>
          <w:sz w:val="22"/>
          <w:szCs w:val="22"/>
        </w:rPr>
        <w:t>.</w:t>
      </w:r>
    </w:p>
    <w:p w14:paraId="2931E4F6" w14:textId="117E1EB5" w:rsidR="000E32B8" w:rsidRPr="000E32B8" w:rsidRDefault="000E32B8" w:rsidP="000E32B8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Visina potpore</w:t>
      </w:r>
      <w:r w:rsidR="001F0A5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 grlu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odredit će se ovisno o ukupnom broju zahtjeva koji ispunjavaju uvjete, a korisniku potpore maksimalno se može isplatiti 60,00 KM/muznom grlu.</w:t>
      </w:r>
    </w:p>
    <w:p w14:paraId="7A29789F" w14:textId="2A116510" w:rsidR="000E32B8" w:rsidRPr="000E32B8" w:rsidRDefault="000E32B8" w:rsidP="000E32B8">
      <w:pPr>
        <w:pStyle w:val="Uvuenotijeloteksta"/>
        <w:ind w:left="0"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Obračun potpore će se vršiti na temelju broja muznih grla sukladno dostavljenoj dokumentaciji uz obrazac P-1 u 202</w:t>
      </w:r>
      <w:r w:rsidR="009449E0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0E32B8">
        <w:rPr>
          <w:rFonts w:ascii="Times New Roman" w:hAnsi="Times New Roman" w:cs="Times New Roman"/>
          <w:b w:val="0"/>
          <w:bCs w:val="0"/>
          <w:sz w:val="22"/>
          <w:szCs w:val="22"/>
        </w:rPr>
        <w:t>.godini i zapisnika o broju rasplodnih koza, u predmetima za obračun federalne novčane potpore za uzgoj rasplodnih koza.</w:t>
      </w:r>
    </w:p>
    <w:p w14:paraId="3218E37B" w14:textId="77777777" w:rsidR="000E32B8" w:rsidRDefault="000E32B8" w:rsidP="005D7AD4">
      <w:pPr>
        <w:jc w:val="both"/>
        <w:rPr>
          <w:sz w:val="22"/>
          <w:szCs w:val="22"/>
          <w:lang w:val="hr-HR"/>
        </w:rPr>
      </w:pPr>
    </w:p>
    <w:p w14:paraId="336F6F44" w14:textId="20AF2CD5" w:rsidR="009449E0" w:rsidRPr="009449E0" w:rsidRDefault="009449E0" w:rsidP="009449E0">
      <w:pPr>
        <w:jc w:val="center"/>
        <w:rPr>
          <w:b/>
          <w:bCs/>
          <w:sz w:val="22"/>
          <w:szCs w:val="22"/>
          <w:lang w:val="hr-HR"/>
        </w:rPr>
      </w:pPr>
      <w:r w:rsidRPr="009449E0">
        <w:rPr>
          <w:b/>
          <w:bCs/>
          <w:sz w:val="22"/>
          <w:szCs w:val="22"/>
          <w:lang w:val="hr-HR"/>
        </w:rPr>
        <w:t>Članak 7.</w:t>
      </w:r>
    </w:p>
    <w:p w14:paraId="7542D5BB" w14:textId="22CA293A" w:rsidR="009449E0" w:rsidRPr="009449E0" w:rsidRDefault="009449E0" w:rsidP="009449E0">
      <w:pPr>
        <w:pStyle w:val="Uvuenotijeloteksta"/>
        <w:ind w:left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449E0">
        <w:rPr>
          <w:rFonts w:ascii="Times New Roman" w:hAnsi="Times New Roman" w:cs="Times New Roman"/>
          <w:sz w:val="22"/>
          <w:szCs w:val="22"/>
        </w:rPr>
        <w:t xml:space="preserve">SUFINANCIRANJE TROŠKOVA ISHRANE OVACA I KOZA KOJE NISU U SUSTAVU OTKUPA OVČJEG ILI KOZJEG MLIJEKA </w:t>
      </w:r>
    </w:p>
    <w:p w14:paraId="462C1672" w14:textId="77777777" w:rsidR="001F0A58" w:rsidRDefault="009449E0" w:rsidP="009449E0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>Pravo na potporu za sufinanciranje troškova ishrane ovaca</w:t>
      </w:r>
      <w:r w:rsidR="007F030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 koza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koje nisu u sustavu otkupa ovčjeg</w:t>
      </w:r>
      <w:r w:rsidR="007F030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ili kozjeg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mlijeka, imaju </w:t>
      </w:r>
      <w:r w:rsidR="007F0309">
        <w:rPr>
          <w:rFonts w:ascii="Times New Roman" w:hAnsi="Times New Roman" w:cs="Times New Roman"/>
          <w:b w:val="0"/>
          <w:bCs w:val="0"/>
          <w:sz w:val="22"/>
          <w:szCs w:val="22"/>
        </w:rPr>
        <w:t>korisnici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koj</w:t>
      </w:r>
      <w:r w:rsidR="007F0309">
        <w:rPr>
          <w:rFonts w:ascii="Times New Roman" w:hAnsi="Times New Roman" w:cs="Times New Roman"/>
          <w:b w:val="0"/>
          <w:bCs w:val="0"/>
          <w:sz w:val="22"/>
          <w:szCs w:val="22"/>
        </w:rPr>
        <w:t>i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ispunjavaju uvjete za federalnu novčanu potporu za uzgoj rasplodnih ovaca</w:t>
      </w:r>
      <w:r w:rsidR="007F030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ili koza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 202</w:t>
      </w:r>
      <w:r w:rsidR="007F0309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.godini.  </w:t>
      </w:r>
    </w:p>
    <w:p w14:paraId="2466005D" w14:textId="4CEF1B94" w:rsidR="001F0A58" w:rsidRPr="00A85D1D" w:rsidRDefault="001F0A58" w:rsidP="001F0A58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 w:rsidRPr="00A85D1D">
        <w:rPr>
          <w:sz w:val="22"/>
          <w:szCs w:val="22"/>
        </w:rPr>
        <w:t>Pravo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na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potporu</w:t>
      </w:r>
      <w:proofErr w:type="spellEnd"/>
      <w:r w:rsidRPr="00A85D1D">
        <w:rPr>
          <w:sz w:val="22"/>
          <w:szCs w:val="22"/>
        </w:rPr>
        <w:t xml:space="preserve"> za </w:t>
      </w:r>
      <w:proofErr w:type="spellStart"/>
      <w:r w:rsidRPr="00A85D1D">
        <w:rPr>
          <w:sz w:val="22"/>
          <w:szCs w:val="22"/>
        </w:rPr>
        <w:t>sufinanciranje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troškova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ishrane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="00F00ABC" w:rsidRPr="009449E0">
        <w:rPr>
          <w:sz w:val="22"/>
          <w:szCs w:val="22"/>
        </w:rPr>
        <w:t>ovaca</w:t>
      </w:r>
      <w:proofErr w:type="spellEnd"/>
      <w:r w:rsidR="00F00ABC">
        <w:rPr>
          <w:sz w:val="22"/>
          <w:szCs w:val="22"/>
        </w:rPr>
        <w:t xml:space="preserve"> </w:t>
      </w:r>
      <w:proofErr w:type="spellStart"/>
      <w:r w:rsidR="00F00ABC">
        <w:rPr>
          <w:sz w:val="22"/>
          <w:szCs w:val="22"/>
        </w:rPr>
        <w:t>i</w:t>
      </w:r>
      <w:proofErr w:type="spellEnd"/>
      <w:r w:rsidR="00F00ABC">
        <w:rPr>
          <w:sz w:val="22"/>
          <w:szCs w:val="22"/>
        </w:rPr>
        <w:t xml:space="preserve"> </w:t>
      </w:r>
      <w:proofErr w:type="spellStart"/>
      <w:r w:rsidR="00F00ABC">
        <w:rPr>
          <w:sz w:val="22"/>
          <w:szCs w:val="22"/>
        </w:rPr>
        <w:t>koza</w:t>
      </w:r>
      <w:proofErr w:type="spellEnd"/>
      <w:r w:rsidR="00F00ABC" w:rsidRPr="009449E0">
        <w:rPr>
          <w:sz w:val="22"/>
          <w:szCs w:val="22"/>
        </w:rPr>
        <w:t xml:space="preserve"> </w:t>
      </w:r>
      <w:proofErr w:type="spellStart"/>
      <w:r w:rsidR="00F00ABC" w:rsidRPr="009449E0">
        <w:rPr>
          <w:sz w:val="22"/>
          <w:szCs w:val="22"/>
        </w:rPr>
        <w:t>koje</w:t>
      </w:r>
      <w:proofErr w:type="spellEnd"/>
      <w:r w:rsidR="00F00ABC" w:rsidRPr="009449E0">
        <w:rPr>
          <w:sz w:val="22"/>
          <w:szCs w:val="22"/>
        </w:rPr>
        <w:t xml:space="preserve"> </w:t>
      </w:r>
      <w:proofErr w:type="spellStart"/>
      <w:r w:rsidR="00F00ABC" w:rsidRPr="009449E0">
        <w:rPr>
          <w:sz w:val="22"/>
          <w:szCs w:val="22"/>
        </w:rPr>
        <w:t>nisu</w:t>
      </w:r>
      <w:proofErr w:type="spellEnd"/>
      <w:r w:rsidR="00F00ABC" w:rsidRPr="009449E0">
        <w:rPr>
          <w:sz w:val="22"/>
          <w:szCs w:val="22"/>
        </w:rPr>
        <w:t xml:space="preserve"> u </w:t>
      </w:r>
      <w:proofErr w:type="spellStart"/>
      <w:r w:rsidR="00F00ABC" w:rsidRPr="009449E0">
        <w:rPr>
          <w:sz w:val="22"/>
          <w:szCs w:val="22"/>
        </w:rPr>
        <w:t>sustavu</w:t>
      </w:r>
      <w:proofErr w:type="spellEnd"/>
      <w:r w:rsidR="00F00ABC" w:rsidRPr="009449E0">
        <w:rPr>
          <w:sz w:val="22"/>
          <w:szCs w:val="22"/>
        </w:rPr>
        <w:t xml:space="preserve"> </w:t>
      </w:r>
      <w:proofErr w:type="spellStart"/>
      <w:r w:rsidR="00F00ABC" w:rsidRPr="009449E0">
        <w:rPr>
          <w:sz w:val="22"/>
          <w:szCs w:val="22"/>
        </w:rPr>
        <w:t>otkupa</w:t>
      </w:r>
      <w:proofErr w:type="spellEnd"/>
      <w:r w:rsidR="00F00ABC" w:rsidRPr="009449E0">
        <w:rPr>
          <w:sz w:val="22"/>
          <w:szCs w:val="22"/>
        </w:rPr>
        <w:t xml:space="preserve"> </w:t>
      </w:r>
      <w:proofErr w:type="spellStart"/>
      <w:r w:rsidR="00F00ABC" w:rsidRPr="009449E0">
        <w:rPr>
          <w:sz w:val="22"/>
          <w:szCs w:val="22"/>
        </w:rPr>
        <w:t>ovčjeg</w:t>
      </w:r>
      <w:proofErr w:type="spellEnd"/>
      <w:r w:rsidR="00F00ABC">
        <w:rPr>
          <w:sz w:val="22"/>
          <w:szCs w:val="22"/>
        </w:rPr>
        <w:t xml:space="preserve"> </w:t>
      </w:r>
      <w:proofErr w:type="spellStart"/>
      <w:r w:rsidR="00F00ABC">
        <w:rPr>
          <w:sz w:val="22"/>
          <w:szCs w:val="22"/>
        </w:rPr>
        <w:t>ili</w:t>
      </w:r>
      <w:proofErr w:type="spellEnd"/>
      <w:r w:rsidR="00F00ABC">
        <w:rPr>
          <w:sz w:val="22"/>
          <w:szCs w:val="22"/>
        </w:rPr>
        <w:t xml:space="preserve"> </w:t>
      </w:r>
      <w:proofErr w:type="spellStart"/>
      <w:r w:rsidR="00F00ABC">
        <w:rPr>
          <w:sz w:val="22"/>
          <w:szCs w:val="22"/>
        </w:rPr>
        <w:t>kozjeg</w:t>
      </w:r>
      <w:proofErr w:type="spellEnd"/>
      <w:r w:rsidR="00F00ABC" w:rsidRPr="009449E0">
        <w:rPr>
          <w:sz w:val="22"/>
          <w:szCs w:val="22"/>
        </w:rPr>
        <w:t xml:space="preserve"> </w:t>
      </w:r>
      <w:proofErr w:type="spellStart"/>
      <w:r w:rsidR="00F00ABC" w:rsidRPr="009449E0">
        <w:rPr>
          <w:sz w:val="22"/>
          <w:szCs w:val="22"/>
        </w:rPr>
        <w:t>mlijeka</w:t>
      </w:r>
      <w:proofErr w:type="spellEnd"/>
      <w:r w:rsidRPr="00A85D1D">
        <w:rPr>
          <w:b/>
          <w:bCs/>
          <w:sz w:val="22"/>
          <w:szCs w:val="22"/>
        </w:rPr>
        <w:t>,</w:t>
      </w:r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imaju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i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korisnici</w:t>
      </w:r>
      <w:proofErr w:type="spellEnd"/>
      <w:r w:rsidRPr="00A85D1D">
        <w:rPr>
          <w:sz w:val="22"/>
          <w:szCs w:val="22"/>
        </w:rPr>
        <w:t xml:space="preserve"> koji </w:t>
      </w:r>
      <w:proofErr w:type="spellStart"/>
      <w:r w:rsidRPr="00A85D1D">
        <w:rPr>
          <w:sz w:val="22"/>
          <w:szCs w:val="22"/>
        </w:rPr>
        <w:t>nisu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podnjeli</w:t>
      </w:r>
      <w:proofErr w:type="spellEnd"/>
      <w:r w:rsidRPr="00A85D1D">
        <w:rPr>
          <w:b/>
          <w:bCs/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prijavu</w:t>
      </w:r>
      <w:proofErr w:type="spellEnd"/>
      <w:r w:rsidRPr="00A85D1D">
        <w:rPr>
          <w:sz w:val="22"/>
          <w:szCs w:val="22"/>
        </w:rPr>
        <w:t xml:space="preserve"> plana </w:t>
      </w:r>
      <w:proofErr w:type="spellStart"/>
      <w:r w:rsidRPr="00A85D1D">
        <w:rPr>
          <w:sz w:val="22"/>
          <w:szCs w:val="22"/>
        </w:rPr>
        <w:t>proizvodnje</w:t>
      </w:r>
      <w:proofErr w:type="spellEnd"/>
      <w:r w:rsidRPr="00A85D1D">
        <w:rPr>
          <w:sz w:val="22"/>
          <w:szCs w:val="22"/>
        </w:rPr>
        <w:t xml:space="preserve"> (PPP </w:t>
      </w:r>
      <w:proofErr w:type="spellStart"/>
      <w:r w:rsidRPr="00A85D1D">
        <w:rPr>
          <w:sz w:val="22"/>
          <w:szCs w:val="22"/>
        </w:rPr>
        <w:t>obrasca</w:t>
      </w:r>
      <w:proofErr w:type="spellEnd"/>
      <w:r w:rsidRPr="00A85D1D">
        <w:rPr>
          <w:sz w:val="22"/>
          <w:szCs w:val="22"/>
        </w:rPr>
        <w:t xml:space="preserve">) u </w:t>
      </w:r>
      <w:proofErr w:type="spellStart"/>
      <w:r w:rsidRPr="00A85D1D">
        <w:rPr>
          <w:sz w:val="22"/>
          <w:szCs w:val="22"/>
        </w:rPr>
        <w:t>prethodnoj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godini</w:t>
      </w:r>
      <w:proofErr w:type="spellEnd"/>
      <w:r w:rsidRPr="00A85D1D">
        <w:rPr>
          <w:sz w:val="22"/>
          <w:szCs w:val="22"/>
        </w:rPr>
        <w:t xml:space="preserve"> za 2024.godinu, </w:t>
      </w:r>
      <w:proofErr w:type="gramStart"/>
      <w:r w:rsidRPr="00A85D1D">
        <w:rPr>
          <w:sz w:val="22"/>
          <w:szCs w:val="22"/>
        </w:rPr>
        <w:t>a</w:t>
      </w:r>
      <w:proofErr w:type="gram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ispunjavaju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sve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ostale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propisane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uvjete</w:t>
      </w:r>
      <w:proofErr w:type="spellEnd"/>
      <w:r w:rsidRPr="00A85D1D">
        <w:rPr>
          <w:sz w:val="22"/>
          <w:szCs w:val="22"/>
        </w:rPr>
        <w:t xml:space="preserve"> za </w:t>
      </w:r>
      <w:proofErr w:type="spellStart"/>
      <w:r w:rsidRPr="00A85D1D">
        <w:rPr>
          <w:sz w:val="22"/>
          <w:szCs w:val="22"/>
        </w:rPr>
        <w:t>federalnu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novčanu</w:t>
      </w:r>
      <w:proofErr w:type="spellEnd"/>
      <w:r w:rsidRPr="00A85D1D">
        <w:rPr>
          <w:sz w:val="22"/>
          <w:szCs w:val="22"/>
        </w:rPr>
        <w:t xml:space="preserve"> </w:t>
      </w:r>
      <w:proofErr w:type="spellStart"/>
      <w:r w:rsidRPr="00A85D1D">
        <w:rPr>
          <w:sz w:val="22"/>
          <w:szCs w:val="22"/>
        </w:rPr>
        <w:t>potporu</w:t>
      </w:r>
      <w:proofErr w:type="spellEnd"/>
      <w:r w:rsidRPr="00A85D1D">
        <w:rPr>
          <w:sz w:val="22"/>
          <w:szCs w:val="22"/>
        </w:rPr>
        <w:t xml:space="preserve"> za </w:t>
      </w:r>
      <w:proofErr w:type="spellStart"/>
      <w:r w:rsidR="00F00ABC" w:rsidRPr="009449E0">
        <w:rPr>
          <w:sz w:val="22"/>
          <w:szCs w:val="22"/>
        </w:rPr>
        <w:t>uzgoj</w:t>
      </w:r>
      <w:proofErr w:type="spellEnd"/>
      <w:r w:rsidR="00F00ABC" w:rsidRPr="009449E0">
        <w:rPr>
          <w:sz w:val="22"/>
          <w:szCs w:val="22"/>
        </w:rPr>
        <w:t xml:space="preserve"> </w:t>
      </w:r>
      <w:proofErr w:type="spellStart"/>
      <w:r w:rsidR="00F00ABC" w:rsidRPr="009449E0">
        <w:rPr>
          <w:sz w:val="22"/>
          <w:szCs w:val="22"/>
        </w:rPr>
        <w:t>rasplodnih</w:t>
      </w:r>
      <w:proofErr w:type="spellEnd"/>
      <w:r w:rsidR="00F00ABC" w:rsidRPr="009449E0">
        <w:rPr>
          <w:sz w:val="22"/>
          <w:szCs w:val="22"/>
        </w:rPr>
        <w:t xml:space="preserve"> </w:t>
      </w:r>
      <w:proofErr w:type="spellStart"/>
      <w:r w:rsidR="00F00ABC" w:rsidRPr="009449E0">
        <w:rPr>
          <w:sz w:val="22"/>
          <w:szCs w:val="22"/>
        </w:rPr>
        <w:t>ovaca</w:t>
      </w:r>
      <w:proofErr w:type="spellEnd"/>
      <w:r w:rsidR="00F00ABC">
        <w:rPr>
          <w:sz w:val="22"/>
          <w:szCs w:val="22"/>
        </w:rPr>
        <w:t>/</w:t>
      </w:r>
      <w:proofErr w:type="spellStart"/>
      <w:r w:rsidR="00F00ABC">
        <w:rPr>
          <w:sz w:val="22"/>
          <w:szCs w:val="22"/>
        </w:rPr>
        <w:t>koza</w:t>
      </w:r>
      <w:proofErr w:type="spellEnd"/>
      <w:r w:rsidRPr="00A85D1D">
        <w:rPr>
          <w:sz w:val="22"/>
          <w:szCs w:val="22"/>
        </w:rPr>
        <w:t>.</w:t>
      </w:r>
    </w:p>
    <w:p w14:paraId="630D81AB" w14:textId="0C01D3D7" w:rsidR="009449E0" w:rsidRPr="00186879" w:rsidRDefault="009449E0" w:rsidP="009449E0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 w:rsidR="00B925F6" w:rsidRPr="00B925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Visina potpore </w:t>
      </w:r>
      <w:r w:rsidR="0018687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 grlu </w:t>
      </w:r>
      <w:r w:rsidR="00B925F6" w:rsidRPr="00B925F6">
        <w:rPr>
          <w:rFonts w:ascii="Times New Roman" w:hAnsi="Times New Roman" w:cs="Times New Roman"/>
          <w:b w:val="0"/>
          <w:bCs w:val="0"/>
          <w:sz w:val="22"/>
          <w:szCs w:val="22"/>
        </w:rPr>
        <w:t>odredit će se ovisno o ukupnom broju zahtjeva koji ispunjavaju uvjete</w:t>
      </w:r>
      <w:r w:rsidR="0018687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86879" w:rsidRPr="00186879">
        <w:rPr>
          <w:sz w:val="22"/>
          <w:szCs w:val="22"/>
        </w:rPr>
        <w:t xml:space="preserve"> </w:t>
      </w:r>
      <w:r w:rsidR="00186879" w:rsidRPr="00186879">
        <w:rPr>
          <w:rFonts w:ascii="Times New Roman" w:hAnsi="Times New Roman" w:cs="Times New Roman"/>
          <w:b w:val="0"/>
          <w:bCs w:val="0"/>
          <w:sz w:val="22"/>
          <w:szCs w:val="22"/>
        </w:rPr>
        <w:t>sukladno predviđenim sredstvima ovim Programom za ovu potporu</w:t>
      </w:r>
      <w:r w:rsidRPr="00186879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1834637A" w14:textId="10BE38B6" w:rsidR="009449E0" w:rsidRDefault="009449E0" w:rsidP="009449E0">
      <w:pPr>
        <w:pStyle w:val="Uvuenotijeloteksta"/>
        <w:ind w:left="0"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>Obračun potpore će se vršiti na temelju broja ovaca</w:t>
      </w:r>
      <w:r w:rsidR="007F030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ili koza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sukladno dostavljenoj dokumentaciji uz obrazac P-1 u 202</w:t>
      </w:r>
      <w:r w:rsidR="007F0309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>.godini i zapisnika o broju rasplodnih ovaca</w:t>
      </w:r>
      <w:r w:rsidR="007F0309">
        <w:rPr>
          <w:rFonts w:ascii="Times New Roman" w:hAnsi="Times New Roman" w:cs="Times New Roman"/>
          <w:b w:val="0"/>
          <w:bCs w:val="0"/>
          <w:sz w:val="22"/>
          <w:szCs w:val="22"/>
        </w:rPr>
        <w:t>/koza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>, u predmetima za obračun federalne novčane potpore za uzgoj rasplodnih ovaca</w:t>
      </w:r>
      <w:r w:rsidR="007F0309">
        <w:rPr>
          <w:rFonts w:ascii="Times New Roman" w:hAnsi="Times New Roman" w:cs="Times New Roman"/>
          <w:b w:val="0"/>
          <w:bCs w:val="0"/>
          <w:sz w:val="22"/>
          <w:szCs w:val="22"/>
        </w:rPr>
        <w:t>/koza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38A82307" w14:textId="77777777" w:rsidR="004E6F8E" w:rsidRPr="009449E0" w:rsidRDefault="004E6F8E" w:rsidP="009449E0">
      <w:pPr>
        <w:pStyle w:val="Uvuenotijeloteksta"/>
        <w:ind w:left="0" w:firstLine="708"/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14:paraId="7CCFFEC4" w14:textId="5C90111A" w:rsidR="00EF5FBB" w:rsidRPr="00745548" w:rsidRDefault="00EF5FBB" w:rsidP="00EF5FBB">
      <w:pPr>
        <w:jc w:val="center"/>
        <w:rPr>
          <w:rStyle w:val="Naglaeno"/>
          <w:sz w:val="22"/>
          <w:szCs w:val="22"/>
          <w:lang w:val="hr-HR"/>
        </w:rPr>
      </w:pPr>
      <w:r w:rsidRPr="00745548">
        <w:rPr>
          <w:rStyle w:val="Naglaeno"/>
          <w:sz w:val="22"/>
          <w:szCs w:val="22"/>
          <w:lang w:val="hr-HR"/>
        </w:rPr>
        <w:t>Članak 8.</w:t>
      </w:r>
    </w:p>
    <w:p w14:paraId="526D9A2A" w14:textId="77777777" w:rsidR="00EF5FBB" w:rsidRPr="00AE0A40" w:rsidRDefault="00EF5FBB" w:rsidP="00EF5FBB">
      <w:pPr>
        <w:pStyle w:val="Uvuenotijeloteksta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E0A40">
        <w:rPr>
          <w:rFonts w:ascii="Times New Roman" w:hAnsi="Times New Roman" w:cs="Times New Roman"/>
          <w:sz w:val="22"/>
          <w:szCs w:val="22"/>
        </w:rPr>
        <w:t xml:space="preserve">SUFINANCIRANJE TROŠKOVA UZGOJA GOVEDA U SUSTAVU KRAVA-TELE </w:t>
      </w:r>
    </w:p>
    <w:p w14:paraId="486AE373" w14:textId="77777777" w:rsidR="00B211E4" w:rsidRDefault="00EF5FBB" w:rsidP="00EF5FBB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E0A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Pravo na potporu za sufinanciranje troškova uzgoja goveda u sustavu krava-tele, imaju korisnici </w:t>
      </w:r>
      <w:r w:rsidR="00B211E4"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>koj</w:t>
      </w:r>
      <w:r w:rsidR="00B211E4">
        <w:rPr>
          <w:rFonts w:ascii="Times New Roman" w:hAnsi="Times New Roman" w:cs="Times New Roman"/>
          <w:b w:val="0"/>
          <w:bCs w:val="0"/>
          <w:sz w:val="22"/>
          <w:szCs w:val="22"/>
        </w:rPr>
        <w:t>i</w:t>
      </w:r>
      <w:r w:rsidR="00B211E4"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ispunjavaju uvjete za federalnu novčanu potporu </w:t>
      </w:r>
      <w:r w:rsidRPr="00B211E4">
        <w:rPr>
          <w:rFonts w:ascii="Times New Roman" w:hAnsi="Times New Roman" w:cs="Times New Roman"/>
          <w:b w:val="0"/>
          <w:bCs w:val="0"/>
          <w:sz w:val="22"/>
          <w:szCs w:val="22"/>
        </w:rPr>
        <w:t>za uzgoj goveda u sustavu krava-tele u 202</w:t>
      </w:r>
      <w:r w:rsidR="00F657B2" w:rsidRPr="00B211E4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B211E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.godini. </w:t>
      </w:r>
    </w:p>
    <w:p w14:paraId="18796AB0" w14:textId="02382BD6" w:rsidR="00B211E4" w:rsidRPr="00A85D1D" w:rsidRDefault="00EF5FBB" w:rsidP="00B211E4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</w:rPr>
      </w:pPr>
      <w:r w:rsidRPr="00B211E4">
        <w:rPr>
          <w:b/>
          <w:bCs/>
          <w:sz w:val="22"/>
          <w:szCs w:val="22"/>
        </w:rPr>
        <w:t xml:space="preserve">  </w:t>
      </w:r>
      <w:r w:rsidR="00B211E4">
        <w:rPr>
          <w:b/>
          <w:bCs/>
          <w:sz w:val="22"/>
          <w:szCs w:val="22"/>
        </w:rPr>
        <w:t xml:space="preserve">           </w:t>
      </w:r>
      <w:proofErr w:type="spellStart"/>
      <w:r w:rsidR="00B211E4" w:rsidRPr="00A85D1D">
        <w:rPr>
          <w:sz w:val="22"/>
          <w:szCs w:val="22"/>
        </w:rPr>
        <w:t>Pravo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na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potporu</w:t>
      </w:r>
      <w:proofErr w:type="spellEnd"/>
      <w:r w:rsidR="00B211E4" w:rsidRPr="00A85D1D">
        <w:rPr>
          <w:sz w:val="22"/>
          <w:szCs w:val="22"/>
        </w:rPr>
        <w:t xml:space="preserve"> za </w:t>
      </w:r>
      <w:proofErr w:type="spellStart"/>
      <w:r w:rsidR="00B211E4" w:rsidRPr="00A85D1D">
        <w:rPr>
          <w:sz w:val="22"/>
          <w:szCs w:val="22"/>
        </w:rPr>
        <w:t>sufinanciranje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troškova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E0A40">
        <w:rPr>
          <w:sz w:val="22"/>
          <w:szCs w:val="22"/>
        </w:rPr>
        <w:t>uzgoja</w:t>
      </w:r>
      <w:proofErr w:type="spellEnd"/>
      <w:r w:rsidR="00B211E4" w:rsidRPr="00AE0A40">
        <w:rPr>
          <w:sz w:val="22"/>
          <w:szCs w:val="22"/>
        </w:rPr>
        <w:t xml:space="preserve"> </w:t>
      </w:r>
      <w:proofErr w:type="spellStart"/>
      <w:r w:rsidR="00B211E4" w:rsidRPr="00AE0A40">
        <w:rPr>
          <w:sz w:val="22"/>
          <w:szCs w:val="22"/>
        </w:rPr>
        <w:t>goveda</w:t>
      </w:r>
      <w:proofErr w:type="spellEnd"/>
      <w:r w:rsidR="00B211E4" w:rsidRPr="00AE0A40">
        <w:rPr>
          <w:sz w:val="22"/>
          <w:szCs w:val="22"/>
        </w:rPr>
        <w:t xml:space="preserve"> u </w:t>
      </w:r>
      <w:proofErr w:type="spellStart"/>
      <w:r w:rsidR="00B211E4" w:rsidRPr="00AE0A40">
        <w:rPr>
          <w:sz w:val="22"/>
          <w:szCs w:val="22"/>
        </w:rPr>
        <w:t>sustavu</w:t>
      </w:r>
      <w:proofErr w:type="spellEnd"/>
      <w:r w:rsidR="00B211E4" w:rsidRPr="00AE0A40">
        <w:rPr>
          <w:sz w:val="22"/>
          <w:szCs w:val="22"/>
        </w:rPr>
        <w:t xml:space="preserve"> </w:t>
      </w:r>
      <w:proofErr w:type="spellStart"/>
      <w:r w:rsidR="00B211E4" w:rsidRPr="00AE0A40">
        <w:rPr>
          <w:sz w:val="22"/>
          <w:szCs w:val="22"/>
        </w:rPr>
        <w:t>krava</w:t>
      </w:r>
      <w:proofErr w:type="spellEnd"/>
      <w:r w:rsidR="00B211E4" w:rsidRPr="00AE0A40">
        <w:rPr>
          <w:sz w:val="22"/>
          <w:szCs w:val="22"/>
        </w:rPr>
        <w:t>-tele</w:t>
      </w:r>
      <w:r w:rsidR="00B211E4">
        <w:rPr>
          <w:sz w:val="22"/>
          <w:szCs w:val="22"/>
        </w:rPr>
        <w:t>,</w:t>
      </w:r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imaju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i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korisnici</w:t>
      </w:r>
      <w:proofErr w:type="spellEnd"/>
      <w:r w:rsidR="00B211E4" w:rsidRPr="00A85D1D">
        <w:rPr>
          <w:sz w:val="22"/>
          <w:szCs w:val="22"/>
        </w:rPr>
        <w:t xml:space="preserve"> koji </w:t>
      </w:r>
      <w:proofErr w:type="spellStart"/>
      <w:r w:rsidR="00B211E4" w:rsidRPr="00A85D1D">
        <w:rPr>
          <w:sz w:val="22"/>
          <w:szCs w:val="22"/>
        </w:rPr>
        <w:t>nisu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podnjeli</w:t>
      </w:r>
      <w:proofErr w:type="spellEnd"/>
      <w:r w:rsidR="00B211E4" w:rsidRPr="00A85D1D">
        <w:rPr>
          <w:b/>
          <w:bCs/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prijavu</w:t>
      </w:r>
      <w:proofErr w:type="spellEnd"/>
      <w:r w:rsidR="00B211E4" w:rsidRPr="00A85D1D">
        <w:rPr>
          <w:sz w:val="22"/>
          <w:szCs w:val="22"/>
        </w:rPr>
        <w:t xml:space="preserve"> plana </w:t>
      </w:r>
      <w:proofErr w:type="spellStart"/>
      <w:r w:rsidR="00B211E4" w:rsidRPr="00A85D1D">
        <w:rPr>
          <w:sz w:val="22"/>
          <w:szCs w:val="22"/>
        </w:rPr>
        <w:t>proizvodnje</w:t>
      </w:r>
      <w:proofErr w:type="spellEnd"/>
      <w:r w:rsidR="00B211E4" w:rsidRPr="00A85D1D">
        <w:rPr>
          <w:sz w:val="22"/>
          <w:szCs w:val="22"/>
        </w:rPr>
        <w:t xml:space="preserve"> (PPP </w:t>
      </w:r>
      <w:proofErr w:type="spellStart"/>
      <w:r w:rsidR="00B211E4" w:rsidRPr="00A85D1D">
        <w:rPr>
          <w:sz w:val="22"/>
          <w:szCs w:val="22"/>
        </w:rPr>
        <w:t>obrasca</w:t>
      </w:r>
      <w:proofErr w:type="spellEnd"/>
      <w:r w:rsidR="00B211E4" w:rsidRPr="00A85D1D">
        <w:rPr>
          <w:sz w:val="22"/>
          <w:szCs w:val="22"/>
        </w:rPr>
        <w:t xml:space="preserve">) u </w:t>
      </w:r>
      <w:proofErr w:type="spellStart"/>
      <w:r w:rsidR="00B211E4" w:rsidRPr="00A85D1D">
        <w:rPr>
          <w:sz w:val="22"/>
          <w:szCs w:val="22"/>
        </w:rPr>
        <w:t>prethodnoj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godini</w:t>
      </w:r>
      <w:proofErr w:type="spellEnd"/>
      <w:r w:rsidR="00B211E4" w:rsidRPr="00A85D1D">
        <w:rPr>
          <w:sz w:val="22"/>
          <w:szCs w:val="22"/>
        </w:rPr>
        <w:t xml:space="preserve"> za 2024.godinu, </w:t>
      </w:r>
      <w:proofErr w:type="gramStart"/>
      <w:r w:rsidR="00B211E4" w:rsidRPr="00A85D1D">
        <w:rPr>
          <w:sz w:val="22"/>
          <w:szCs w:val="22"/>
        </w:rPr>
        <w:t>a</w:t>
      </w:r>
      <w:proofErr w:type="gram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ispunjavaju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sve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ostale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propisane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uvjete</w:t>
      </w:r>
      <w:proofErr w:type="spellEnd"/>
      <w:r w:rsidR="00B211E4" w:rsidRPr="00A85D1D">
        <w:rPr>
          <w:sz w:val="22"/>
          <w:szCs w:val="22"/>
        </w:rPr>
        <w:t xml:space="preserve"> za </w:t>
      </w:r>
      <w:proofErr w:type="spellStart"/>
      <w:r w:rsidR="00B211E4" w:rsidRPr="00A85D1D">
        <w:rPr>
          <w:sz w:val="22"/>
          <w:szCs w:val="22"/>
        </w:rPr>
        <w:t>federalnu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novčanu</w:t>
      </w:r>
      <w:proofErr w:type="spellEnd"/>
      <w:r w:rsidR="00B211E4" w:rsidRPr="00A85D1D">
        <w:rPr>
          <w:sz w:val="22"/>
          <w:szCs w:val="22"/>
        </w:rPr>
        <w:t xml:space="preserve"> </w:t>
      </w:r>
      <w:proofErr w:type="spellStart"/>
      <w:r w:rsidR="00B211E4" w:rsidRPr="00A85D1D">
        <w:rPr>
          <w:sz w:val="22"/>
          <w:szCs w:val="22"/>
        </w:rPr>
        <w:t>potporu</w:t>
      </w:r>
      <w:proofErr w:type="spellEnd"/>
      <w:r w:rsidR="00B211E4" w:rsidRPr="00A85D1D">
        <w:rPr>
          <w:sz w:val="22"/>
          <w:szCs w:val="22"/>
        </w:rPr>
        <w:t xml:space="preserve"> za </w:t>
      </w:r>
      <w:proofErr w:type="spellStart"/>
      <w:r w:rsidR="00B211E4" w:rsidRPr="00AE0A40">
        <w:rPr>
          <w:sz w:val="22"/>
          <w:szCs w:val="22"/>
        </w:rPr>
        <w:t>uzgoj</w:t>
      </w:r>
      <w:proofErr w:type="spellEnd"/>
      <w:r w:rsidR="00B211E4" w:rsidRPr="00AE0A40">
        <w:rPr>
          <w:sz w:val="22"/>
          <w:szCs w:val="22"/>
        </w:rPr>
        <w:t xml:space="preserve"> </w:t>
      </w:r>
      <w:proofErr w:type="spellStart"/>
      <w:r w:rsidR="00B211E4" w:rsidRPr="00AE0A40">
        <w:rPr>
          <w:sz w:val="22"/>
          <w:szCs w:val="22"/>
        </w:rPr>
        <w:t>goveda</w:t>
      </w:r>
      <w:proofErr w:type="spellEnd"/>
      <w:r w:rsidR="00B211E4" w:rsidRPr="00AE0A40">
        <w:rPr>
          <w:sz w:val="22"/>
          <w:szCs w:val="22"/>
        </w:rPr>
        <w:t xml:space="preserve"> u </w:t>
      </w:r>
      <w:proofErr w:type="spellStart"/>
      <w:r w:rsidR="00B211E4" w:rsidRPr="00AE0A40">
        <w:rPr>
          <w:sz w:val="22"/>
          <w:szCs w:val="22"/>
        </w:rPr>
        <w:t>sustavu</w:t>
      </w:r>
      <w:proofErr w:type="spellEnd"/>
      <w:r w:rsidR="00B211E4" w:rsidRPr="00AE0A40">
        <w:rPr>
          <w:sz w:val="22"/>
          <w:szCs w:val="22"/>
        </w:rPr>
        <w:t xml:space="preserve"> </w:t>
      </w:r>
      <w:proofErr w:type="spellStart"/>
      <w:r w:rsidR="00B211E4" w:rsidRPr="00AE0A40">
        <w:rPr>
          <w:sz w:val="22"/>
          <w:szCs w:val="22"/>
        </w:rPr>
        <w:t>krava</w:t>
      </w:r>
      <w:proofErr w:type="spellEnd"/>
      <w:r w:rsidR="00B211E4" w:rsidRPr="00AE0A40">
        <w:rPr>
          <w:sz w:val="22"/>
          <w:szCs w:val="22"/>
        </w:rPr>
        <w:t>-tele</w:t>
      </w:r>
      <w:r w:rsidR="00B211E4" w:rsidRPr="00A85D1D">
        <w:rPr>
          <w:sz w:val="22"/>
          <w:szCs w:val="22"/>
        </w:rPr>
        <w:t>.</w:t>
      </w:r>
    </w:p>
    <w:p w14:paraId="546207CD" w14:textId="47A48C9E" w:rsidR="00EF5FBB" w:rsidRPr="00AE0A40" w:rsidRDefault="00EF5FBB" w:rsidP="00EF5FBB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E0A40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Visina potpore iznosi 100,00 KM/grlu, a korisnik može ostvariti maksimalno 3.000,00 KM za ovu potporu.</w:t>
      </w:r>
    </w:p>
    <w:p w14:paraId="61BC3F9D" w14:textId="565E46DA" w:rsidR="00B211E4" w:rsidRDefault="00B211E4" w:rsidP="00B211E4">
      <w:pPr>
        <w:pStyle w:val="Uvuenotijeloteksta"/>
        <w:ind w:left="0"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Obračun potpore će se vršiti na temelju broja </w:t>
      </w:r>
      <w:r w:rsidRPr="00AE0A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grla u sustavu krava-tele 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>sukladno dostavljenoj dokumentaciji uz obrazac P-1 u 202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.godini i zapisnika o broju </w:t>
      </w:r>
      <w:r w:rsidRPr="00AE0A40">
        <w:rPr>
          <w:rFonts w:ascii="Times New Roman" w:hAnsi="Times New Roman" w:cs="Times New Roman"/>
          <w:b w:val="0"/>
          <w:bCs w:val="0"/>
          <w:sz w:val="22"/>
          <w:szCs w:val="22"/>
        </w:rPr>
        <w:t>grla u sustavu krava-tele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u predmetima za obračun federalne novčane potpore za </w:t>
      </w:r>
      <w:r w:rsidR="00396B7D" w:rsidRPr="00AE0A40">
        <w:rPr>
          <w:rFonts w:ascii="Times New Roman" w:hAnsi="Times New Roman" w:cs="Times New Roman"/>
          <w:b w:val="0"/>
          <w:bCs w:val="0"/>
          <w:sz w:val="22"/>
          <w:szCs w:val="22"/>
        </w:rPr>
        <w:t>grla u sustavu krava-tele</w:t>
      </w:r>
      <w:r w:rsidRPr="009449E0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61F426CC" w14:textId="77777777" w:rsidR="00EF5FBB" w:rsidRPr="001E4856" w:rsidRDefault="00EF5FBB" w:rsidP="00EF5FBB">
      <w:pPr>
        <w:jc w:val="both"/>
        <w:rPr>
          <w:sz w:val="22"/>
          <w:szCs w:val="22"/>
          <w:lang w:val="hr-HR"/>
        </w:rPr>
      </w:pPr>
    </w:p>
    <w:p w14:paraId="6E81433D" w14:textId="471931E3" w:rsidR="00EF5FBB" w:rsidRPr="00745548" w:rsidRDefault="00EF5FBB" w:rsidP="00EF5FBB">
      <w:pPr>
        <w:jc w:val="center"/>
        <w:rPr>
          <w:rStyle w:val="Naglaeno"/>
          <w:sz w:val="22"/>
          <w:szCs w:val="22"/>
          <w:lang w:val="hr-HR"/>
        </w:rPr>
      </w:pPr>
      <w:r w:rsidRPr="00745548">
        <w:rPr>
          <w:rStyle w:val="Naglaeno"/>
          <w:sz w:val="22"/>
          <w:szCs w:val="22"/>
          <w:lang w:val="hr-HR"/>
        </w:rPr>
        <w:t xml:space="preserve">Članak </w:t>
      </w:r>
      <w:r w:rsidR="00745548" w:rsidRPr="00745548">
        <w:rPr>
          <w:rStyle w:val="Naglaeno"/>
          <w:sz w:val="22"/>
          <w:szCs w:val="22"/>
          <w:lang w:val="hr-HR"/>
        </w:rPr>
        <w:t>9.</w:t>
      </w:r>
    </w:p>
    <w:p w14:paraId="6FFD60E9" w14:textId="77777777" w:rsidR="00EF5FBB" w:rsidRPr="00745548" w:rsidRDefault="00EF5FBB" w:rsidP="00EF5FBB">
      <w:pPr>
        <w:pStyle w:val="Uvuenotijeloteksta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745548">
        <w:rPr>
          <w:rFonts w:ascii="Times New Roman" w:hAnsi="Times New Roman" w:cs="Times New Roman"/>
          <w:sz w:val="22"/>
          <w:szCs w:val="22"/>
        </w:rPr>
        <w:t xml:space="preserve">SUFINANCIRANJE TROŠKOVA ISHRANE SVINJA U TOVU </w:t>
      </w:r>
    </w:p>
    <w:p w14:paraId="667BBE42" w14:textId="77777777" w:rsidR="00EF5FBB" w:rsidRPr="00745548" w:rsidRDefault="00EF5FBB" w:rsidP="00EF5FBB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455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Pravo na potporu za sufinanciranje troškova ishrane svinja u tovu, imaju korisnici koji u tekućoj godini u tovu imaju najmanje 5 svinja od prasadi iz domaćeg uzgoja ili 75 svinja od prasadi iz uvoza (ako uveze ili kupi od uvoznika), najmanje težine 35 kg i koje su obilježene ušnim markicama.    </w:t>
      </w:r>
    </w:p>
    <w:p w14:paraId="343ECE4E" w14:textId="6AE83648" w:rsidR="00EF5FBB" w:rsidRPr="00745548" w:rsidRDefault="00EF5FBB" w:rsidP="00EF5FBB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45548">
        <w:rPr>
          <w:rFonts w:ascii="Times New Roman" w:hAnsi="Times New Roman" w:cs="Times New Roman"/>
          <w:b w:val="0"/>
          <w:bCs w:val="0"/>
          <w:sz w:val="22"/>
          <w:szCs w:val="22"/>
        </w:rPr>
        <w:t>Visina potpore iznosi 30,00 KM/grlu, a korisnik može ostvariti maksimalno 3.500,00 KM za ovu potporu bez obzira na broj turnusa.</w:t>
      </w:r>
    </w:p>
    <w:p w14:paraId="687D687D" w14:textId="2CDCBA2A" w:rsidR="00EF5FBB" w:rsidRPr="00745548" w:rsidRDefault="00EF5FBB" w:rsidP="00EF5FBB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455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Korisnik dostavlja Ministarstvu u originalu ili ovjerenoj kopiji, najkasnije do </w:t>
      </w:r>
      <w:r w:rsidR="00EF5E66" w:rsidRPr="00EF5E66">
        <w:rPr>
          <w:rFonts w:ascii="Times New Roman" w:hAnsi="Times New Roman" w:cs="Times New Roman"/>
          <w:b w:val="0"/>
          <w:bCs w:val="0"/>
          <w:sz w:val="22"/>
          <w:szCs w:val="22"/>
        </w:rPr>
        <w:t>1.</w:t>
      </w:r>
      <w:r w:rsidR="00FB55B9">
        <w:rPr>
          <w:rFonts w:ascii="Times New Roman" w:hAnsi="Times New Roman" w:cs="Times New Roman"/>
          <w:b w:val="0"/>
          <w:bCs w:val="0"/>
          <w:sz w:val="22"/>
          <w:szCs w:val="22"/>
        </w:rPr>
        <w:t>11</w:t>
      </w:r>
      <w:r w:rsidRPr="00EF5E66">
        <w:rPr>
          <w:rFonts w:ascii="Times New Roman" w:hAnsi="Times New Roman" w:cs="Times New Roman"/>
          <w:b w:val="0"/>
          <w:bCs w:val="0"/>
          <w:sz w:val="22"/>
          <w:szCs w:val="22"/>
        </w:rPr>
        <w:t>.202</w:t>
      </w:r>
      <w:r w:rsidR="00625629" w:rsidRPr="00EF5E66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EF5E66">
        <w:rPr>
          <w:rFonts w:ascii="Times New Roman" w:hAnsi="Times New Roman" w:cs="Times New Roman"/>
          <w:b w:val="0"/>
          <w:bCs w:val="0"/>
          <w:sz w:val="22"/>
          <w:szCs w:val="22"/>
        </w:rPr>
        <w:t>.godine</w:t>
      </w:r>
      <w:r w:rsidRPr="00745548">
        <w:rPr>
          <w:rFonts w:ascii="Times New Roman" w:hAnsi="Times New Roman" w:cs="Times New Roman"/>
          <w:b w:val="0"/>
          <w:bCs w:val="0"/>
          <w:sz w:val="22"/>
          <w:szCs w:val="22"/>
        </w:rPr>
        <w:t>, sljedeću dokumentaciju:</w:t>
      </w:r>
    </w:p>
    <w:p w14:paraId="2E1E81AA" w14:textId="77777777" w:rsidR="00EF5FBB" w:rsidRDefault="00EF5FBB" w:rsidP="00EF5FBB">
      <w:pPr>
        <w:numPr>
          <w:ilvl w:val="0"/>
          <w:numId w:val="26"/>
        </w:numPr>
        <w:tabs>
          <w:tab w:val="left" w:pos="1080"/>
        </w:tabs>
        <w:ind w:firstLine="349"/>
        <w:jc w:val="both"/>
        <w:rPr>
          <w:sz w:val="22"/>
          <w:szCs w:val="22"/>
          <w:lang w:val="hr-HR"/>
        </w:rPr>
      </w:pPr>
      <w:r w:rsidRPr="00BA7054">
        <w:rPr>
          <w:sz w:val="22"/>
          <w:szCs w:val="22"/>
          <w:lang w:val="hr-HR"/>
        </w:rPr>
        <w:t xml:space="preserve">zahtjev (Obrazac br.1) za </w:t>
      </w:r>
      <w:r>
        <w:rPr>
          <w:sz w:val="22"/>
          <w:szCs w:val="22"/>
          <w:lang w:val="hr-HR"/>
        </w:rPr>
        <w:t xml:space="preserve">ostvarivanje prava na </w:t>
      </w:r>
      <w:r w:rsidRPr="00BA7054">
        <w:rPr>
          <w:sz w:val="22"/>
          <w:szCs w:val="22"/>
          <w:lang w:val="hr-HR"/>
        </w:rPr>
        <w:t>potpor</w:t>
      </w:r>
      <w:r>
        <w:rPr>
          <w:sz w:val="22"/>
          <w:szCs w:val="22"/>
          <w:lang w:val="hr-HR"/>
        </w:rPr>
        <w:t>u</w:t>
      </w:r>
      <w:r w:rsidRPr="00BA7054">
        <w:rPr>
          <w:sz w:val="22"/>
          <w:szCs w:val="22"/>
          <w:lang w:val="hr-HR"/>
        </w:rPr>
        <w:t>,</w:t>
      </w:r>
    </w:p>
    <w:p w14:paraId="63613311" w14:textId="77777777" w:rsidR="00EF5FBB" w:rsidRDefault="00EF5FBB" w:rsidP="00EF5FBB">
      <w:pPr>
        <w:numPr>
          <w:ilvl w:val="0"/>
          <w:numId w:val="26"/>
        </w:numPr>
        <w:tabs>
          <w:tab w:val="left" w:pos="1080"/>
        </w:tabs>
        <w:ind w:left="720" w:firstLine="0"/>
        <w:jc w:val="both"/>
        <w:rPr>
          <w:sz w:val="22"/>
          <w:szCs w:val="22"/>
          <w:lang w:val="hr-HR"/>
        </w:rPr>
      </w:pPr>
      <w:proofErr w:type="spellStart"/>
      <w:r w:rsidRPr="00EE09EF">
        <w:rPr>
          <w:sz w:val="22"/>
          <w:szCs w:val="22"/>
        </w:rPr>
        <w:t>potvrdu</w:t>
      </w:r>
      <w:proofErr w:type="spellEnd"/>
      <w:r w:rsidRPr="00EE09EF"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obilježavanju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svinja</w:t>
      </w:r>
      <w:proofErr w:type="spellEnd"/>
      <w:r w:rsidRPr="00EE09EF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svinje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domaćeg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uzgoja</w:t>
      </w:r>
      <w:proofErr w:type="spellEnd"/>
      <w:r w:rsidRPr="00EE09EF">
        <w:rPr>
          <w:sz w:val="22"/>
          <w:szCs w:val="22"/>
        </w:rPr>
        <w:t>)</w:t>
      </w:r>
      <w:r w:rsidRPr="00EE09EF">
        <w:rPr>
          <w:sz w:val="22"/>
          <w:szCs w:val="22"/>
          <w:lang w:val="hr-HR"/>
        </w:rPr>
        <w:t>,</w:t>
      </w:r>
    </w:p>
    <w:p w14:paraId="22F10AFD" w14:textId="77777777" w:rsidR="00EF5FBB" w:rsidRDefault="00EF5FBB" w:rsidP="00EF5FBB">
      <w:pPr>
        <w:numPr>
          <w:ilvl w:val="0"/>
          <w:numId w:val="26"/>
        </w:numPr>
        <w:tabs>
          <w:tab w:val="left" w:pos="1080"/>
        </w:tabs>
        <w:ind w:left="720" w:firstLine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veterinarsko zdravstvenu dokumentaciju koja prati pošiljku životinja iz zemlje izvoznice      </w:t>
      </w:r>
    </w:p>
    <w:p w14:paraId="143F5066" w14:textId="77777777" w:rsidR="00EF5FBB" w:rsidRDefault="00EF5FBB" w:rsidP="00EF5FBB">
      <w:pPr>
        <w:tabs>
          <w:tab w:val="left" w:pos="1080"/>
        </w:tabs>
        <w:ind w:left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(za svinje iz uvoza), </w:t>
      </w:r>
    </w:p>
    <w:p w14:paraId="5BFC0D47" w14:textId="77777777" w:rsidR="00EF5FBB" w:rsidRDefault="00EF5FBB" w:rsidP="00EF5FBB">
      <w:pPr>
        <w:numPr>
          <w:ilvl w:val="0"/>
          <w:numId w:val="26"/>
        </w:numPr>
        <w:tabs>
          <w:tab w:val="left" w:pos="1080"/>
        </w:tabs>
        <w:ind w:left="720" w:firstLine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 o kupljenoj prasadi, osim za prasad iz vlastitog uzgoja,</w:t>
      </w:r>
    </w:p>
    <w:p w14:paraId="6F964DC8" w14:textId="77777777" w:rsidR="00EF5FBB" w:rsidRPr="00055E01" w:rsidRDefault="00EF5FBB" w:rsidP="00EF5FBB">
      <w:pPr>
        <w:numPr>
          <w:ilvl w:val="0"/>
          <w:numId w:val="26"/>
        </w:numPr>
        <w:tabs>
          <w:tab w:val="clear" w:pos="360"/>
          <w:tab w:val="num" w:pos="709"/>
          <w:tab w:val="left" w:pos="1080"/>
        </w:tabs>
        <w:ind w:firstLine="349"/>
        <w:rPr>
          <w:color w:val="000000"/>
          <w:sz w:val="22"/>
          <w:szCs w:val="22"/>
          <w:lang w:val="en-US"/>
        </w:rPr>
      </w:pPr>
      <w:proofErr w:type="spellStart"/>
      <w:r w:rsidRPr="009B1BEF">
        <w:rPr>
          <w:color w:val="000000"/>
          <w:spacing w:val="-1"/>
          <w:sz w:val="22"/>
          <w:szCs w:val="22"/>
          <w:lang w:val="en-US"/>
        </w:rPr>
        <w:t>listu</w:t>
      </w:r>
      <w:proofErr w:type="spellEnd"/>
      <w:r w:rsidRPr="009B1BEF">
        <w:rPr>
          <w:color w:val="000000"/>
          <w:spacing w:val="-1"/>
          <w:sz w:val="22"/>
          <w:szCs w:val="22"/>
          <w:lang w:val="en-US"/>
        </w:rPr>
        <w:t xml:space="preserve"> stoke</w:t>
      </w:r>
      <w:r>
        <w:rPr>
          <w:color w:val="000000"/>
          <w:spacing w:val="-1"/>
          <w:sz w:val="22"/>
          <w:szCs w:val="22"/>
          <w:lang w:val="en-US"/>
        </w:rPr>
        <w:t xml:space="preserve"> (</w:t>
      </w:r>
      <w:proofErr w:type="spellStart"/>
      <w:r>
        <w:rPr>
          <w:color w:val="000000"/>
          <w:spacing w:val="-1"/>
          <w:sz w:val="22"/>
          <w:szCs w:val="22"/>
          <w:lang w:val="en-US"/>
        </w:rPr>
        <w:t>detaljni</w:t>
      </w:r>
      <w:proofErr w:type="spellEnd"/>
      <w:r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pacing w:val="-1"/>
          <w:sz w:val="22"/>
          <w:szCs w:val="22"/>
          <w:lang w:val="en-US"/>
        </w:rPr>
        <w:t>prikaz</w:t>
      </w:r>
      <w:proofErr w:type="spellEnd"/>
      <w:r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pacing w:val="-1"/>
          <w:sz w:val="22"/>
          <w:szCs w:val="22"/>
          <w:lang w:val="en-US"/>
        </w:rPr>
        <w:t>stočnog</w:t>
      </w:r>
      <w:proofErr w:type="spellEnd"/>
      <w:r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pacing w:val="-1"/>
          <w:sz w:val="22"/>
          <w:szCs w:val="22"/>
          <w:lang w:val="en-US"/>
        </w:rPr>
        <w:t>fonda</w:t>
      </w:r>
      <w:proofErr w:type="spellEnd"/>
      <w:r>
        <w:rPr>
          <w:color w:val="000000"/>
          <w:spacing w:val="-1"/>
          <w:sz w:val="22"/>
          <w:szCs w:val="22"/>
          <w:lang w:val="en-US"/>
        </w:rPr>
        <w:t>)</w:t>
      </w:r>
      <w:r w:rsidRPr="009B1BEF">
        <w:rPr>
          <w:color w:val="000000"/>
          <w:spacing w:val="-1"/>
          <w:sz w:val="18"/>
          <w:szCs w:val="18"/>
          <w:lang w:val="hr-HR"/>
        </w:rPr>
        <w:t xml:space="preserve"> </w:t>
      </w:r>
      <w:proofErr w:type="spellStart"/>
      <w:r w:rsidRPr="009B1BEF">
        <w:rPr>
          <w:color w:val="000000"/>
          <w:spacing w:val="-1"/>
          <w:sz w:val="18"/>
          <w:szCs w:val="18"/>
          <w:lang w:val="en-US"/>
        </w:rPr>
        <w:t>iz</w:t>
      </w:r>
      <w:proofErr w:type="spellEnd"/>
      <w:r w:rsidRPr="009B1BEF">
        <w:rPr>
          <w:color w:val="000000"/>
          <w:spacing w:val="-1"/>
          <w:sz w:val="18"/>
          <w:szCs w:val="18"/>
          <w:lang w:val="en-US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Registra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poljoprivrednih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gospodarstava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i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</w:p>
    <w:p w14:paraId="7432EE8F" w14:textId="77777777" w:rsidR="00EF5FBB" w:rsidRPr="007A03E8" w:rsidRDefault="00EF5FBB" w:rsidP="00EF5FBB">
      <w:pPr>
        <w:rPr>
          <w:sz w:val="22"/>
          <w:szCs w:val="22"/>
        </w:rPr>
      </w:pPr>
      <w:r>
        <w:rPr>
          <w:color w:val="1F1A17"/>
          <w:sz w:val="22"/>
          <w:szCs w:val="22"/>
          <w:lang w:val="hr-HR"/>
        </w:rPr>
        <w:t xml:space="preserve">                    </w:t>
      </w:r>
      <w:proofErr w:type="spellStart"/>
      <w:r w:rsidRPr="009B1BEF">
        <w:rPr>
          <w:color w:val="1F1A17"/>
          <w:sz w:val="22"/>
          <w:szCs w:val="22"/>
        </w:rPr>
        <w:t>Registra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klijenata</w:t>
      </w:r>
      <w:proofErr w:type="spellEnd"/>
      <w:r>
        <w:rPr>
          <w:color w:val="1F1A17"/>
          <w:sz w:val="22"/>
          <w:szCs w:val="22"/>
        </w:rPr>
        <w:t>,</w:t>
      </w:r>
      <w:r w:rsidRPr="009B1BEF">
        <w:rPr>
          <w:color w:val="1F1A17"/>
          <w:sz w:val="22"/>
          <w:szCs w:val="22"/>
          <w:lang w:val="hr-HR"/>
        </w:rPr>
        <w:t xml:space="preserve"> </w:t>
      </w:r>
      <w:r w:rsidRPr="009B1BEF">
        <w:rPr>
          <w:spacing w:val="-2"/>
          <w:sz w:val="22"/>
          <w:szCs w:val="22"/>
          <w:lang w:val="hr-HR"/>
        </w:rPr>
        <w:t>ažuriran</w:t>
      </w:r>
      <w:r>
        <w:rPr>
          <w:spacing w:val="-2"/>
          <w:sz w:val="22"/>
          <w:szCs w:val="22"/>
          <w:lang w:val="hr-HR"/>
        </w:rPr>
        <w:t>u</w:t>
      </w:r>
      <w:r w:rsidRPr="009B1BEF">
        <w:rPr>
          <w:spacing w:val="-2"/>
          <w:sz w:val="22"/>
          <w:szCs w:val="22"/>
          <w:lang w:val="hr-HR"/>
        </w:rPr>
        <w:t xml:space="preserve"> </w:t>
      </w:r>
      <w:r>
        <w:rPr>
          <w:spacing w:val="-2"/>
          <w:sz w:val="22"/>
          <w:szCs w:val="22"/>
          <w:lang w:val="hr-HR"/>
        </w:rPr>
        <w:t>za</w:t>
      </w:r>
      <w:r w:rsidRPr="009B1BEF">
        <w:rPr>
          <w:spacing w:val="-2"/>
          <w:sz w:val="22"/>
          <w:szCs w:val="22"/>
          <w:lang w:val="en-US"/>
        </w:rPr>
        <w:t xml:space="preserve"> </w:t>
      </w:r>
      <w:r w:rsidRPr="009B1BEF">
        <w:rPr>
          <w:spacing w:val="-2"/>
          <w:sz w:val="22"/>
          <w:szCs w:val="22"/>
          <w:lang w:val="hr-HR"/>
        </w:rPr>
        <w:t xml:space="preserve">tekuću </w:t>
      </w:r>
      <w:proofErr w:type="spellStart"/>
      <w:r w:rsidRPr="009B1BEF">
        <w:rPr>
          <w:sz w:val="22"/>
          <w:szCs w:val="22"/>
          <w:lang w:val="en-US"/>
        </w:rPr>
        <w:t>godinu</w:t>
      </w:r>
      <w:proofErr w:type="spellEnd"/>
      <w:r w:rsidRPr="009B1BEF">
        <w:rPr>
          <w:sz w:val="22"/>
          <w:szCs w:val="22"/>
          <w:lang w:val="en-US"/>
        </w:rPr>
        <w:t xml:space="preserve"> do </w:t>
      </w:r>
      <w:proofErr w:type="spellStart"/>
      <w:r w:rsidRPr="009B1BEF">
        <w:rPr>
          <w:sz w:val="22"/>
          <w:szCs w:val="22"/>
          <w:lang w:val="en-US"/>
        </w:rPr>
        <w:t>roka</w:t>
      </w:r>
      <w:proofErr w:type="spellEnd"/>
      <w:r w:rsidRPr="009B1BEF">
        <w:rPr>
          <w:sz w:val="22"/>
          <w:szCs w:val="22"/>
          <w:lang w:val="en-US"/>
        </w:rPr>
        <w:t xml:space="preserve"> </w:t>
      </w:r>
      <w:proofErr w:type="spellStart"/>
      <w:r w:rsidRPr="009B1BEF">
        <w:rPr>
          <w:sz w:val="22"/>
          <w:szCs w:val="22"/>
          <w:lang w:val="en-US"/>
        </w:rPr>
        <w:t>propisanog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7A03E8">
        <w:rPr>
          <w:sz w:val="22"/>
          <w:szCs w:val="22"/>
        </w:rPr>
        <w:t>Pravilnikom</w:t>
      </w:r>
      <w:proofErr w:type="spellEnd"/>
      <w:r w:rsidRPr="007A03E8">
        <w:rPr>
          <w:sz w:val="22"/>
          <w:szCs w:val="22"/>
        </w:rPr>
        <w:t xml:space="preserve"> o upisu u   </w:t>
      </w:r>
    </w:p>
    <w:p w14:paraId="60F6DC5B" w14:textId="77777777" w:rsidR="00EF5FBB" w:rsidRPr="007A03E8" w:rsidRDefault="00EF5FBB" w:rsidP="00EF5FBB">
      <w:pPr>
        <w:rPr>
          <w:sz w:val="22"/>
          <w:szCs w:val="22"/>
        </w:rPr>
      </w:pPr>
      <w:r w:rsidRPr="007A03E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</w:t>
      </w:r>
      <w:r w:rsidRPr="007A03E8">
        <w:rPr>
          <w:sz w:val="22"/>
          <w:szCs w:val="22"/>
        </w:rPr>
        <w:t xml:space="preserve"> </w:t>
      </w:r>
      <w:proofErr w:type="spellStart"/>
      <w:r w:rsidRPr="007A03E8">
        <w:rPr>
          <w:sz w:val="22"/>
          <w:szCs w:val="22"/>
        </w:rPr>
        <w:t>registar</w:t>
      </w:r>
      <w:proofErr w:type="spellEnd"/>
      <w:r w:rsidRPr="007A03E8">
        <w:rPr>
          <w:sz w:val="22"/>
          <w:szCs w:val="22"/>
        </w:rPr>
        <w:t xml:space="preserve"> </w:t>
      </w:r>
      <w:proofErr w:type="spellStart"/>
      <w:r w:rsidRPr="007A03E8">
        <w:rPr>
          <w:sz w:val="22"/>
          <w:szCs w:val="22"/>
        </w:rPr>
        <w:t>poljoprivrednih</w:t>
      </w:r>
      <w:proofErr w:type="spellEnd"/>
      <w:r w:rsidRPr="007A03E8">
        <w:rPr>
          <w:sz w:val="22"/>
          <w:szCs w:val="22"/>
        </w:rPr>
        <w:t xml:space="preserve"> </w:t>
      </w:r>
      <w:proofErr w:type="spellStart"/>
      <w:r w:rsidRPr="007A03E8">
        <w:rPr>
          <w:sz w:val="22"/>
          <w:szCs w:val="22"/>
        </w:rPr>
        <w:t>gospodarstava</w:t>
      </w:r>
      <w:proofErr w:type="spellEnd"/>
      <w:r w:rsidRPr="007A03E8">
        <w:rPr>
          <w:sz w:val="22"/>
          <w:szCs w:val="22"/>
        </w:rPr>
        <w:t xml:space="preserve"> </w:t>
      </w:r>
      <w:proofErr w:type="spellStart"/>
      <w:r w:rsidRPr="007A03E8">
        <w:rPr>
          <w:sz w:val="22"/>
          <w:szCs w:val="22"/>
        </w:rPr>
        <w:t>i</w:t>
      </w:r>
      <w:proofErr w:type="spellEnd"/>
      <w:r w:rsidRPr="007A03E8">
        <w:rPr>
          <w:sz w:val="22"/>
          <w:szCs w:val="22"/>
        </w:rPr>
        <w:t xml:space="preserve"> </w:t>
      </w:r>
      <w:proofErr w:type="spellStart"/>
      <w:r w:rsidRPr="007A03E8">
        <w:rPr>
          <w:sz w:val="22"/>
          <w:szCs w:val="22"/>
        </w:rPr>
        <w:t>registar</w:t>
      </w:r>
      <w:proofErr w:type="spellEnd"/>
      <w:r w:rsidRPr="007A03E8">
        <w:rPr>
          <w:sz w:val="22"/>
          <w:szCs w:val="22"/>
        </w:rPr>
        <w:t xml:space="preserve"> </w:t>
      </w:r>
      <w:proofErr w:type="spellStart"/>
      <w:r w:rsidRPr="007A03E8">
        <w:rPr>
          <w:sz w:val="22"/>
          <w:szCs w:val="22"/>
        </w:rPr>
        <w:t>klijenata</w:t>
      </w:r>
      <w:proofErr w:type="spellEnd"/>
      <w:r w:rsidRPr="007A03E8">
        <w:rPr>
          <w:sz w:val="22"/>
          <w:szCs w:val="22"/>
        </w:rPr>
        <w:t>,</w:t>
      </w:r>
    </w:p>
    <w:p w14:paraId="79708B5D" w14:textId="77777777" w:rsidR="00EF5FBB" w:rsidRPr="000201B1" w:rsidRDefault="00EF5FBB" w:rsidP="00EF5FBB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right="53" w:firstLine="349"/>
        <w:jc w:val="both"/>
        <w:rPr>
          <w:sz w:val="22"/>
          <w:szCs w:val="22"/>
          <w:lang w:val="hr-HR"/>
        </w:rPr>
      </w:pPr>
      <w:r w:rsidRPr="000201B1">
        <w:rPr>
          <w:sz w:val="22"/>
          <w:szCs w:val="22"/>
          <w:lang w:val="hr-BA"/>
        </w:rPr>
        <w:t xml:space="preserve">potvrdu od banke sa navedenim transakcijskim računom banke i tekućim računom                      </w:t>
      </w:r>
    </w:p>
    <w:p w14:paraId="6D9F55BC" w14:textId="77777777" w:rsidR="00EF5FBB" w:rsidRPr="000201B1" w:rsidRDefault="00EF5FBB" w:rsidP="00EF5FBB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left="709" w:right="53"/>
        <w:jc w:val="both"/>
        <w:rPr>
          <w:sz w:val="22"/>
          <w:szCs w:val="22"/>
          <w:lang w:val="hr-HR"/>
        </w:rPr>
      </w:pPr>
      <w:r w:rsidRPr="000201B1">
        <w:rPr>
          <w:sz w:val="22"/>
          <w:szCs w:val="22"/>
          <w:lang w:val="hr-BA"/>
        </w:rPr>
        <w:t xml:space="preserve">      korisnika</w:t>
      </w:r>
      <w:r>
        <w:rPr>
          <w:sz w:val="22"/>
          <w:szCs w:val="22"/>
          <w:lang w:val="hr-BA"/>
        </w:rPr>
        <w:t xml:space="preserve"> (neovjerena kopija)</w:t>
      </w:r>
      <w:r w:rsidRPr="000201B1">
        <w:rPr>
          <w:sz w:val="22"/>
          <w:szCs w:val="22"/>
          <w:lang w:val="hr-BA"/>
        </w:rPr>
        <w:t>.</w:t>
      </w:r>
    </w:p>
    <w:p w14:paraId="14A8FD51" w14:textId="39956CE2" w:rsidR="00EF5FBB" w:rsidRPr="00900346" w:rsidRDefault="00EF5FBB" w:rsidP="00EF5FBB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left="540"/>
        <w:jc w:val="both"/>
        <w:rPr>
          <w:spacing w:val="-1"/>
          <w:sz w:val="22"/>
          <w:szCs w:val="22"/>
          <w:lang w:val="hr-BA"/>
        </w:rPr>
      </w:pPr>
      <w:r>
        <w:rPr>
          <w:sz w:val="22"/>
          <w:szCs w:val="22"/>
          <w:lang w:val="hr-HR"/>
        </w:rPr>
        <w:t>Službena osoba</w:t>
      </w:r>
      <w:r w:rsidRPr="001714FC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M</w:t>
      </w:r>
      <w:r w:rsidRPr="001714FC">
        <w:rPr>
          <w:sz w:val="22"/>
          <w:szCs w:val="22"/>
          <w:lang w:val="hr-HR"/>
        </w:rPr>
        <w:t>inistarstva</w:t>
      </w:r>
      <w:r w:rsidRPr="001714FC">
        <w:rPr>
          <w:b/>
          <w:sz w:val="22"/>
          <w:szCs w:val="22"/>
          <w:lang w:val="hr-HR"/>
        </w:rPr>
        <w:t xml:space="preserve"> </w:t>
      </w:r>
      <w:r w:rsidRPr="001714FC">
        <w:rPr>
          <w:sz w:val="22"/>
          <w:szCs w:val="22"/>
          <w:lang w:val="hr-HR"/>
        </w:rPr>
        <w:t>će sačiniti zapisnik</w:t>
      </w:r>
      <w:r w:rsidRPr="001714FC">
        <w:rPr>
          <w:b/>
          <w:sz w:val="22"/>
          <w:szCs w:val="22"/>
          <w:lang w:val="hr-HR"/>
        </w:rPr>
        <w:t xml:space="preserve"> </w:t>
      </w:r>
      <w:r w:rsidRPr="001714FC">
        <w:rPr>
          <w:sz w:val="22"/>
          <w:szCs w:val="22"/>
          <w:lang w:val="hr-HR"/>
        </w:rPr>
        <w:t xml:space="preserve">o </w:t>
      </w:r>
      <w:r w:rsidRPr="00466C95">
        <w:rPr>
          <w:color w:val="000000"/>
          <w:spacing w:val="-1"/>
          <w:sz w:val="22"/>
          <w:szCs w:val="22"/>
          <w:lang w:val="hr-BA"/>
        </w:rPr>
        <w:t xml:space="preserve">broju </w:t>
      </w:r>
      <w:r>
        <w:rPr>
          <w:color w:val="000000"/>
          <w:spacing w:val="-1"/>
          <w:sz w:val="22"/>
          <w:szCs w:val="22"/>
          <w:lang w:val="hr-BA"/>
        </w:rPr>
        <w:t>svinja u tovu</w:t>
      </w:r>
      <w:r w:rsidRPr="00285BDB">
        <w:rPr>
          <w:b/>
          <w:bCs/>
          <w:color w:val="FF0000"/>
          <w:spacing w:val="-1"/>
          <w:sz w:val="22"/>
          <w:szCs w:val="22"/>
          <w:lang w:val="hr-BA"/>
        </w:rPr>
        <w:t xml:space="preserve"> </w:t>
      </w:r>
      <w:r w:rsidRPr="00900346">
        <w:rPr>
          <w:spacing w:val="-1"/>
          <w:sz w:val="22"/>
          <w:szCs w:val="22"/>
          <w:lang w:val="hr-BA"/>
        </w:rPr>
        <w:t>i brojevima</w:t>
      </w:r>
      <w:r>
        <w:rPr>
          <w:spacing w:val="-1"/>
          <w:sz w:val="22"/>
          <w:szCs w:val="22"/>
          <w:lang w:val="hr-BA"/>
        </w:rPr>
        <w:t xml:space="preserve"> </w:t>
      </w:r>
      <w:r w:rsidRPr="00900346">
        <w:rPr>
          <w:spacing w:val="-1"/>
          <w:sz w:val="22"/>
          <w:szCs w:val="22"/>
          <w:lang w:val="hr-BA"/>
        </w:rPr>
        <w:t>ušnih markica</w:t>
      </w:r>
      <w:r w:rsidR="00625629">
        <w:rPr>
          <w:spacing w:val="-1"/>
          <w:sz w:val="22"/>
          <w:szCs w:val="22"/>
          <w:lang w:val="hr-BA"/>
        </w:rPr>
        <w:t xml:space="preserve">, </w:t>
      </w:r>
    </w:p>
    <w:p w14:paraId="320AD52F" w14:textId="7A20E303" w:rsidR="00EF5FBB" w:rsidRDefault="00625629" w:rsidP="00625629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pacing w:val="-1"/>
          <w:sz w:val="22"/>
          <w:szCs w:val="22"/>
          <w:lang w:val="hr-BA"/>
        </w:rPr>
      </w:pPr>
      <w:r>
        <w:rPr>
          <w:color w:val="000000"/>
          <w:spacing w:val="-1"/>
          <w:sz w:val="22"/>
          <w:szCs w:val="22"/>
          <w:lang w:val="hr-BA"/>
        </w:rPr>
        <w:t>osim kod onih korisnika kod kojih je sačinjen zapisnik u predmetima za federalnu novčanu potporu za tov svinja.</w:t>
      </w:r>
    </w:p>
    <w:p w14:paraId="76E34C13" w14:textId="77777777" w:rsidR="00625629" w:rsidRPr="00855A61" w:rsidRDefault="00625629" w:rsidP="00625629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4A12DDC" w14:textId="2143D92F" w:rsidR="00EF5FBB" w:rsidRPr="00855A61" w:rsidRDefault="00EF5FBB" w:rsidP="00EF5FBB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  <w:proofErr w:type="spellStart"/>
      <w:r w:rsidRPr="00855A61">
        <w:rPr>
          <w:b/>
          <w:bCs/>
          <w:sz w:val="22"/>
          <w:szCs w:val="22"/>
        </w:rPr>
        <w:t>Članak</w:t>
      </w:r>
      <w:proofErr w:type="spellEnd"/>
      <w:r w:rsidRPr="00855A61">
        <w:rPr>
          <w:b/>
          <w:bCs/>
          <w:sz w:val="22"/>
          <w:szCs w:val="22"/>
        </w:rPr>
        <w:t xml:space="preserve"> </w:t>
      </w:r>
      <w:r w:rsidR="00625629">
        <w:rPr>
          <w:b/>
          <w:bCs/>
          <w:sz w:val="22"/>
          <w:szCs w:val="22"/>
        </w:rPr>
        <w:t>10.</w:t>
      </w:r>
    </w:p>
    <w:p w14:paraId="16693D32" w14:textId="77777777" w:rsidR="00EF5FBB" w:rsidRPr="00495933" w:rsidRDefault="00EF5FBB" w:rsidP="00EF5FBB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b/>
          <w:color w:val="1F1A17"/>
          <w:sz w:val="22"/>
          <w:szCs w:val="22"/>
          <w:lang w:val="hr-HR"/>
        </w:rPr>
      </w:pPr>
      <w:r w:rsidRPr="00495933">
        <w:rPr>
          <w:b/>
          <w:sz w:val="22"/>
          <w:lang w:val="hr-HR"/>
        </w:rPr>
        <w:t>SUFINANCIRANJE TROŠKOVA ODRŽAVANJA PČELINJIH ZAJEDNICA</w:t>
      </w:r>
    </w:p>
    <w:p w14:paraId="5E5D6CB2" w14:textId="77777777" w:rsidR="00EF5FBB" w:rsidRPr="00466C95" w:rsidRDefault="00EF5FBB" w:rsidP="00EF5FBB">
      <w:pPr>
        <w:shd w:val="clear" w:color="auto" w:fill="FFFFFF"/>
        <w:tabs>
          <w:tab w:val="left" w:pos="341"/>
        </w:tabs>
        <w:spacing w:before="269"/>
        <w:jc w:val="both"/>
        <w:rPr>
          <w:color w:val="0C0C0E"/>
          <w:sz w:val="22"/>
          <w:szCs w:val="22"/>
          <w:lang w:val="hr-BA"/>
        </w:rPr>
      </w:pP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 w:rsidRPr="00466C95">
        <w:rPr>
          <w:sz w:val="22"/>
          <w:szCs w:val="22"/>
          <w:lang w:val="hr-BA"/>
        </w:rPr>
        <w:t>Pravo na potporu za s</w:t>
      </w:r>
      <w:r w:rsidRPr="00466C95">
        <w:rPr>
          <w:sz w:val="22"/>
          <w:lang w:val="hr-BA"/>
        </w:rPr>
        <w:t>ufinanciranje troškova održavanja pčelinjih zajednica</w:t>
      </w:r>
      <w:r w:rsidRPr="00466C95">
        <w:rPr>
          <w:sz w:val="22"/>
          <w:szCs w:val="22"/>
          <w:lang w:val="hr-BA"/>
        </w:rPr>
        <w:t xml:space="preserve"> imaju korisnici</w:t>
      </w:r>
      <w:r w:rsidRPr="00466C95">
        <w:rPr>
          <w:color w:val="000000"/>
          <w:spacing w:val="-1"/>
          <w:sz w:val="22"/>
          <w:szCs w:val="22"/>
          <w:lang w:val="hr-BA"/>
        </w:rPr>
        <w:t xml:space="preserve"> </w:t>
      </w:r>
      <w:r w:rsidRPr="00466C95">
        <w:rPr>
          <w:color w:val="0C0C0E"/>
          <w:sz w:val="22"/>
          <w:szCs w:val="22"/>
          <w:lang w:val="hr-BA"/>
        </w:rPr>
        <w:t>koji ispunjavaju sljede</w:t>
      </w:r>
      <w:r w:rsidRPr="00466C95">
        <w:rPr>
          <w:color w:val="000000"/>
          <w:sz w:val="22"/>
          <w:szCs w:val="22"/>
          <w:lang w:val="hr-BA"/>
        </w:rPr>
        <w:t>ć</w:t>
      </w:r>
      <w:r w:rsidRPr="00466C95">
        <w:rPr>
          <w:color w:val="0C0C0E"/>
          <w:sz w:val="22"/>
          <w:szCs w:val="22"/>
          <w:lang w:val="hr-BA"/>
        </w:rPr>
        <w:t>e uvjete:</w:t>
      </w:r>
    </w:p>
    <w:p w14:paraId="411FD815" w14:textId="77777777" w:rsidR="00EF5FBB" w:rsidRPr="008A311B" w:rsidRDefault="00EF5FBB" w:rsidP="00EF5FBB">
      <w:pPr>
        <w:numPr>
          <w:ilvl w:val="0"/>
          <w:numId w:val="2"/>
        </w:numPr>
        <w:shd w:val="clear" w:color="auto" w:fill="FFFFFF"/>
        <w:tabs>
          <w:tab w:val="left" w:pos="341"/>
        </w:tabs>
        <w:jc w:val="both"/>
        <w:rPr>
          <w:b/>
          <w:bCs/>
          <w:color w:val="000000"/>
          <w:spacing w:val="-1"/>
          <w:sz w:val="22"/>
          <w:szCs w:val="22"/>
          <w:u w:val="single"/>
          <w:lang w:val="hr-BA"/>
        </w:rPr>
      </w:pPr>
      <w:r w:rsidRPr="00466C95">
        <w:rPr>
          <w:color w:val="000000"/>
          <w:spacing w:val="-1"/>
          <w:sz w:val="22"/>
          <w:szCs w:val="22"/>
          <w:lang w:val="hr-BA"/>
        </w:rPr>
        <w:t>da u vlasništvu imaju najmanje 20 aktivnih pčelinjih zajednica,</w:t>
      </w:r>
      <w:r w:rsidRPr="00466C95">
        <w:rPr>
          <w:color w:val="000000"/>
          <w:sz w:val="22"/>
          <w:szCs w:val="22"/>
          <w:lang w:val="hr-BA"/>
        </w:rPr>
        <w:t xml:space="preserve"> </w:t>
      </w:r>
    </w:p>
    <w:p w14:paraId="7DB17B49" w14:textId="77777777" w:rsidR="00EF5FBB" w:rsidRPr="00466C95" w:rsidRDefault="00EF5FBB" w:rsidP="00EF5FBB">
      <w:pPr>
        <w:numPr>
          <w:ilvl w:val="0"/>
          <w:numId w:val="2"/>
        </w:numPr>
        <w:shd w:val="clear" w:color="auto" w:fill="FFFFFF"/>
        <w:tabs>
          <w:tab w:val="left" w:pos="341"/>
        </w:tabs>
        <w:jc w:val="both"/>
        <w:rPr>
          <w:color w:val="0C0C0E"/>
          <w:sz w:val="22"/>
          <w:szCs w:val="22"/>
          <w:lang w:val="hr-BA"/>
        </w:rPr>
      </w:pPr>
      <w:r w:rsidRPr="00466C95">
        <w:rPr>
          <w:color w:val="000000"/>
          <w:sz w:val="22"/>
          <w:szCs w:val="22"/>
          <w:lang w:val="hr-BA"/>
        </w:rPr>
        <w:t>da su pčele pod stalnim nadzorom veterinarske organizacije tijekom uzgoja</w:t>
      </w:r>
      <w:r>
        <w:rPr>
          <w:color w:val="000000"/>
          <w:sz w:val="22"/>
          <w:szCs w:val="22"/>
          <w:lang w:val="hr-BA"/>
        </w:rPr>
        <w:t>.</w:t>
      </w:r>
    </w:p>
    <w:p w14:paraId="1CD3A1AC" w14:textId="69776596" w:rsidR="00EF5FBB" w:rsidRPr="00774966" w:rsidRDefault="00EF5FBB" w:rsidP="00EF5FBB">
      <w:pPr>
        <w:shd w:val="clear" w:color="auto" w:fill="FFFFFF"/>
        <w:tabs>
          <w:tab w:val="left" w:pos="341"/>
        </w:tabs>
        <w:jc w:val="both"/>
        <w:rPr>
          <w:sz w:val="22"/>
          <w:szCs w:val="22"/>
          <w:lang w:val="hr-HR"/>
        </w:rPr>
      </w:pPr>
      <w:r w:rsidRPr="00466C95">
        <w:rPr>
          <w:color w:val="000000"/>
          <w:sz w:val="22"/>
          <w:szCs w:val="22"/>
          <w:lang w:val="hr-BA"/>
        </w:rPr>
        <w:tab/>
      </w:r>
      <w:r w:rsidRPr="00466C95">
        <w:rPr>
          <w:color w:val="000000"/>
          <w:sz w:val="22"/>
          <w:szCs w:val="22"/>
          <w:lang w:val="hr-BA"/>
        </w:rPr>
        <w:tab/>
      </w:r>
      <w:r w:rsidRPr="00BF10FE">
        <w:rPr>
          <w:sz w:val="22"/>
          <w:szCs w:val="22"/>
          <w:lang w:val="hr-HR"/>
        </w:rPr>
        <w:t>Visina potpore</w:t>
      </w:r>
      <w:r>
        <w:rPr>
          <w:sz w:val="22"/>
          <w:szCs w:val="22"/>
          <w:lang w:val="hr-HR"/>
        </w:rPr>
        <w:t xml:space="preserve"> </w:t>
      </w:r>
      <w:r w:rsidRPr="00BF10FE">
        <w:rPr>
          <w:sz w:val="22"/>
          <w:szCs w:val="22"/>
          <w:lang w:val="hr-HR"/>
        </w:rPr>
        <w:t>odredit će se ovisno o ukupnom broju zahtjeva</w:t>
      </w:r>
      <w:r>
        <w:rPr>
          <w:sz w:val="22"/>
          <w:szCs w:val="22"/>
          <w:lang w:val="hr-HR"/>
        </w:rPr>
        <w:t xml:space="preserve"> koji ispunjavaju uvjete</w:t>
      </w:r>
      <w:r w:rsidRPr="00BF10FE">
        <w:rPr>
          <w:sz w:val="22"/>
          <w:szCs w:val="22"/>
          <w:lang w:val="hr-HR"/>
        </w:rPr>
        <w:t xml:space="preserve">, a korisniku potpore maksimalno se može isplatiti </w:t>
      </w:r>
      <w:r>
        <w:rPr>
          <w:sz w:val="22"/>
          <w:szCs w:val="22"/>
          <w:lang w:val="hr-HR"/>
        </w:rPr>
        <w:t>10</w:t>
      </w:r>
      <w:r w:rsidRPr="00BF10FE">
        <w:rPr>
          <w:sz w:val="22"/>
          <w:szCs w:val="22"/>
          <w:lang w:val="hr-HR"/>
        </w:rPr>
        <w:t xml:space="preserve">,00 KM/košnici i </w:t>
      </w:r>
      <w:r w:rsidRPr="00BF10FE">
        <w:rPr>
          <w:sz w:val="22"/>
          <w:szCs w:val="22"/>
          <w:lang w:val="hr-BA"/>
        </w:rPr>
        <w:t xml:space="preserve">maksimalno za </w:t>
      </w:r>
      <w:r w:rsidRPr="00774966">
        <w:rPr>
          <w:sz w:val="22"/>
          <w:szCs w:val="22"/>
          <w:lang w:val="hr-BA"/>
        </w:rPr>
        <w:t>200 košnica</w:t>
      </w:r>
      <w:r w:rsidRPr="00774966">
        <w:rPr>
          <w:sz w:val="22"/>
          <w:szCs w:val="22"/>
          <w:lang w:val="hr-HR"/>
        </w:rPr>
        <w:t xml:space="preserve">.  </w:t>
      </w:r>
    </w:p>
    <w:p w14:paraId="7DEE0A96" w14:textId="64A8518E" w:rsidR="00EF5FBB" w:rsidRPr="00466C95" w:rsidRDefault="00EF5FBB" w:rsidP="00EF5FBB">
      <w:pPr>
        <w:shd w:val="clear" w:color="auto" w:fill="FFFFFF"/>
        <w:tabs>
          <w:tab w:val="left" w:pos="341"/>
        </w:tabs>
        <w:jc w:val="both"/>
        <w:rPr>
          <w:sz w:val="22"/>
          <w:szCs w:val="22"/>
          <w:lang w:val="hr-BA"/>
        </w:rPr>
      </w:pPr>
      <w:r w:rsidRPr="00466C95">
        <w:rPr>
          <w:color w:val="000000"/>
          <w:sz w:val="22"/>
          <w:szCs w:val="22"/>
          <w:lang w:val="hr-BA"/>
        </w:rPr>
        <w:tab/>
      </w:r>
      <w:r w:rsidRPr="00466C95">
        <w:rPr>
          <w:color w:val="000000"/>
          <w:sz w:val="22"/>
          <w:szCs w:val="22"/>
          <w:lang w:val="hr-BA"/>
        </w:rPr>
        <w:tab/>
      </w:r>
      <w:r w:rsidRPr="000B5436">
        <w:rPr>
          <w:bCs/>
          <w:sz w:val="22"/>
          <w:szCs w:val="22"/>
          <w:lang w:val="hr-BA"/>
        </w:rPr>
        <w:t xml:space="preserve">Korisnik dostavlja Ministarstvu u originalu ili ovjerenoj kopiji, najkasnije do </w:t>
      </w:r>
      <w:r w:rsidR="00EF5E66" w:rsidRPr="00EF5E66">
        <w:rPr>
          <w:bCs/>
          <w:sz w:val="22"/>
          <w:szCs w:val="22"/>
          <w:lang w:val="hr-BA"/>
        </w:rPr>
        <w:t>31.5</w:t>
      </w:r>
      <w:r w:rsidRPr="00EF5E66">
        <w:rPr>
          <w:bCs/>
          <w:sz w:val="22"/>
          <w:szCs w:val="22"/>
          <w:lang w:val="hr-BA"/>
        </w:rPr>
        <w:t>.202</w:t>
      </w:r>
      <w:r w:rsidR="002401BB" w:rsidRPr="00EF5E66">
        <w:rPr>
          <w:bCs/>
          <w:sz w:val="22"/>
          <w:szCs w:val="22"/>
          <w:lang w:val="hr-BA"/>
        </w:rPr>
        <w:t>4</w:t>
      </w:r>
      <w:r w:rsidRPr="00EF5E66">
        <w:rPr>
          <w:bCs/>
          <w:sz w:val="22"/>
          <w:szCs w:val="22"/>
          <w:lang w:val="hr-BA"/>
        </w:rPr>
        <w:t>.godine,</w:t>
      </w:r>
      <w:r w:rsidRPr="00EF5E66">
        <w:rPr>
          <w:sz w:val="22"/>
          <w:szCs w:val="22"/>
          <w:lang w:val="hr-BA"/>
        </w:rPr>
        <w:t xml:space="preserve"> </w:t>
      </w:r>
      <w:r w:rsidRPr="00466C95">
        <w:rPr>
          <w:sz w:val="22"/>
          <w:szCs w:val="22"/>
          <w:lang w:val="hr-BA"/>
        </w:rPr>
        <w:t>slijedeću dokumentaciju:</w:t>
      </w:r>
    </w:p>
    <w:p w14:paraId="30192B28" w14:textId="77777777" w:rsidR="00EF5FBB" w:rsidRPr="00C4331D" w:rsidRDefault="00EF5FBB" w:rsidP="00EF5FBB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C4331D">
        <w:rPr>
          <w:sz w:val="22"/>
          <w:szCs w:val="22"/>
        </w:rPr>
        <w:t>zahtjev</w:t>
      </w:r>
      <w:proofErr w:type="spellEnd"/>
      <w:r w:rsidRPr="00C4331D">
        <w:rPr>
          <w:sz w:val="22"/>
          <w:szCs w:val="22"/>
        </w:rPr>
        <w:t xml:space="preserve"> (</w:t>
      </w:r>
      <w:proofErr w:type="spellStart"/>
      <w:r w:rsidRPr="00C4331D">
        <w:rPr>
          <w:sz w:val="22"/>
          <w:szCs w:val="22"/>
        </w:rPr>
        <w:t>Obrazac</w:t>
      </w:r>
      <w:proofErr w:type="spellEnd"/>
      <w:r w:rsidRPr="00C4331D">
        <w:rPr>
          <w:sz w:val="22"/>
          <w:szCs w:val="22"/>
        </w:rPr>
        <w:t xml:space="preserve"> br.1) </w:t>
      </w:r>
      <w:r w:rsidRPr="00BA7054">
        <w:rPr>
          <w:sz w:val="22"/>
          <w:szCs w:val="22"/>
          <w:lang w:val="hr-HR"/>
        </w:rPr>
        <w:t xml:space="preserve">za </w:t>
      </w:r>
      <w:r>
        <w:rPr>
          <w:sz w:val="22"/>
          <w:szCs w:val="22"/>
          <w:lang w:val="hr-HR"/>
        </w:rPr>
        <w:t xml:space="preserve">ostvarivanje prava na </w:t>
      </w:r>
      <w:r w:rsidRPr="00BA7054">
        <w:rPr>
          <w:sz w:val="22"/>
          <w:szCs w:val="22"/>
          <w:lang w:val="hr-HR"/>
        </w:rPr>
        <w:t>potpor</w:t>
      </w:r>
      <w:r>
        <w:rPr>
          <w:sz w:val="22"/>
          <w:szCs w:val="22"/>
          <w:lang w:val="hr-HR"/>
        </w:rPr>
        <w:t>u</w:t>
      </w:r>
      <w:r w:rsidRPr="00C4331D">
        <w:rPr>
          <w:sz w:val="22"/>
          <w:szCs w:val="22"/>
        </w:rPr>
        <w:t>,</w:t>
      </w:r>
    </w:p>
    <w:p w14:paraId="50997160" w14:textId="77777777" w:rsidR="00EF5FBB" w:rsidRPr="00C4331D" w:rsidRDefault="00EF5FBB" w:rsidP="00EF5FBB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C4331D">
        <w:rPr>
          <w:sz w:val="22"/>
          <w:szCs w:val="22"/>
        </w:rPr>
        <w:t>potvrdu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županijskog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veterinarskog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inspektora</w:t>
      </w:r>
      <w:proofErr w:type="spellEnd"/>
      <w:r w:rsidRPr="00C4331D">
        <w:rPr>
          <w:sz w:val="22"/>
          <w:szCs w:val="22"/>
        </w:rPr>
        <w:t xml:space="preserve"> da </w:t>
      </w:r>
      <w:proofErr w:type="spellStart"/>
      <w:r w:rsidRPr="00C4331D">
        <w:rPr>
          <w:sz w:val="22"/>
          <w:szCs w:val="22"/>
        </w:rPr>
        <w:t>na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području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županije</w:t>
      </w:r>
      <w:proofErr w:type="spellEnd"/>
      <w:r w:rsidRPr="00C4331D">
        <w:rPr>
          <w:sz w:val="22"/>
          <w:szCs w:val="22"/>
        </w:rPr>
        <w:t xml:space="preserve">, </w:t>
      </w:r>
      <w:proofErr w:type="spellStart"/>
      <w:r w:rsidRPr="00C4331D">
        <w:rPr>
          <w:sz w:val="22"/>
          <w:szCs w:val="22"/>
        </w:rPr>
        <w:t>odnosno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općine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utvrđena-prijavljena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Američka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kuga</w:t>
      </w:r>
      <w:proofErr w:type="spellEnd"/>
      <w:r w:rsidRPr="00C4331D">
        <w:rPr>
          <w:sz w:val="22"/>
          <w:szCs w:val="22"/>
        </w:rPr>
        <w:t xml:space="preserve"> (</w:t>
      </w:r>
      <w:proofErr w:type="spellStart"/>
      <w:r w:rsidRPr="00C4331D">
        <w:rPr>
          <w:sz w:val="22"/>
          <w:szCs w:val="22"/>
        </w:rPr>
        <w:t>trulež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pčelinjeg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legla</w:t>
      </w:r>
      <w:proofErr w:type="spellEnd"/>
      <w:r w:rsidRPr="00C4331D">
        <w:rPr>
          <w:sz w:val="22"/>
          <w:szCs w:val="22"/>
        </w:rPr>
        <w:t xml:space="preserve">) – American </w:t>
      </w:r>
      <w:proofErr w:type="gramStart"/>
      <w:r w:rsidRPr="00C4331D">
        <w:rPr>
          <w:sz w:val="22"/>
          <w:szCs w:val="22"/>
        </w:rPr>
        <w:t>foulbrood,  a</w:t>
      </w:r>
      <w:proofErr w:type="gram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ako</w:t>
      </w:r>
      <w:proofErr w:type="spellEnd"/>
      <w:r w:rsidRPr="00C4331D">
        <w:rPr>
          <w:sz w:val="22"/>
          <w:szCs w:val="22"/>
        </w:rPr>
        <w:t xml:space="preserve"> je </w:t>
      </w:r>
      <w:proofErr w:type="spellStart"/>
      <w:r w:rsidRPr="00C4331D">
        <w:rPr>
          <w:sz w:val="22"/>
          <w:szCs w:val="22"/>
        </w:rPr>
        <w:t>utvrđena-prijavljena</w:t>
      </w:r>
      <w:proofErr w:type="spellEnd"/>
      <w:r w:rsidRPr="00C4331D">
        <w:rPr>
          <w:sz w:val="22"/>
          <w:szCs w:val="22"/>
        </w:rPr>
        <w:t xml:space="preserve">, </w:t>
      </w:r>
      <w:proofErr w:type="spellStart"/>
      <w:r w:rsidRPr="00C4331D">
        <w:rPr>
          <w:sz w:val="22"/>
          <w:szCs w:val="22"/>
        </w:rPr>
        <w:t>potvrda</w:t>
      </w:r>
      <w:proofErr w:type="spellEnd"/>
      <w:r w:rsidRPr="00C4331D">
        <w:rPr>
          <w:sz w:val="22"/>
          <w:szCs w:val="22"/>
        </w:rPr>
        <w:t xml:space="preserve"> se </w:t>
      </w:r>
      <w:proofErr w:type="spellStart"/>
      <w:r w:rsidRPr="00C4331D">
        <w:rPr>
          <w:sz w:val="22"/>
          <w:szCs w:val="22"/>
        </w:rPr>
        <w:t>izdaje</w:t>
      </w:r>
      <w:proofErr w:type="spellEnd"/>
      <w:r w:rsidRPr="00C4331D">
        <w:rPr>
          <w:sz w:val="22"/>
          <w:szCs w:val="22"/>
        </w:rPr>
        <w:t xml:space="preserve"> za </w:t>
      </w:r>
      <w:proofErr w:type="spellStart"/>
      <w:r w:rsidRPr="00C4331D">
        <w:rPr>
          <w:sz w:val="22"/>
          <w:szCs w:val="22"/>
        </w:rPr>
        <w:t>svakog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korisnika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pojedinačno</w:t>
      </w:r>
      <w:proofErr w:type="spellEnd"/>
      <w:r w:rsidRPr="00C4331D">
        <w:rPr>
          <w:sz w:val="22"/>
          <w:szCs w:val="22"/>
        </w:rPr>
        <w:t>,</w:t>
      </w:r>
    </w:p>
    <w:p w14:paraId="299F5388" w14:textId="77777777" w:rsidR="00EF5FBB" w:rsidRPr="00C4331D" w:rsidRDefault="00EF5FBB" w:rsidP="00EF5FBB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C4331D">
        <w:rPr>
          <w:sz w:val="22"/>
          <w:szCs w:val="22"/>
        </w:rPr>
        <w:t>listu</w:t>
      </w:r>
      <w:proofErr w:type="spellEnd"/>
      <w:r w:rsidRPr="00C4331D">
        <w:rPr>
          <w:sz w:val="22"/>
          <w:szCs w:val="22"/>
        </w:rPr>
        <w:t xml:space="preserve"> stoke (</w:t>
      </w:r>
      <w:proofErr w:type="spellStart"/>
      <w:r w:rsidRPr="00C4331D">
        <w:rPr>
          <w:sz w:val="22"/>
          <w:szCs w:val="22"/>
        </w:rPr>
        <w:t>detaljni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prikaz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stočnog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fonda</w:t>
      </w:r>
      <w:proofErr w:type="spellEnd"/>
      <w:r w:rsidRPr="00C4331D">
        <w:rPr>
          <w:sz w:val="22"/>
          <w:szCs w:val="22"/>
        </w:rPr>
        <w:t xml:space="preserve">) </w:t>
      </w:r>
      <w:proofErr w:type="spellStart"/>
      <w:r w:rsidRPr="00C4331D">
        <w:rPr>
          <w:sz w:val="22"/>
          <w:szCs w:val="22"/>
        </w:rPr>
        <w:t>iz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Registra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poljoprivrednih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gospodarstava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i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Registra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klijenata</w:t>
      </w:r>
      <w:proofErr w:type="spellEnd"/>
      <w:r w:rsidRPr="00C4331D">
        <w:rPr>
          <w:sz w:val="22"/>
          <w:szCs w:val="22"/>
        </w:rPr>
        <w:t xml:space="preserve">, </w:t>
      </w:r>
      <w:proofErr w:type="spellStart"/>
      <w:r w:rsidRPr="00C4331D">
        <w:rPr>
          <w:sz w:val="22"/>
          <w:szCs w:val="22"/>
        </w:rPr>
        <w:t>ažuriranu</w:t>
      </w:r>
      <w:proofErr w:type="spellEnd"/>
      <w:r w:rsidRPr="00C4331D">
        <w:rPr>
          <w:sz w:val="22"/>
          <w:szCs w:val="22"/>
        </w:rPr>
        <w:t xml:space="preserve"> za </w:t>
      </w:r>
      <w:proofErr w:type="spellStart"/>
      <w:r w:rsidRPr="00C4331D">
        <w:rPr>
          <w:sz w:val="22"/>
          <w:szCs w:val="22"/>
        </w:rPr>
        <w:t>tekuću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godinu</w:t>
      </w:r>
      <w:proofErr w:type="spellEnd"/>
      <w:r w:rsidRPr="00C4331D">
        <w:rPr>
          <w:sz w:val="22"/>
          <w:szCs w:val="22"/>
        </w:rPr>
        <w:t xml:space="preserve"> do </w:t>
      </w:r>
      <w:proofErr w:type="spellStart"/>
      <w:r w:rsidRPr="00C4331D">
        <w:rPr>
          <w:sz w:val="22"/>
          <w:szCs w:val="22"/>
        </w:rPr>
        <w:t>roka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propisanog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Pravilnikom</w:t>
      </w:r>
      <w:proofErr w:type="spellEnd"/>
      <w:r w:rsidRPr="00C4331D">
        <w:rPr>
          <w:sz w:val="22"/>
          <w:szCs w:val="22"/>
        </w:rPr>
        <w:t xml:space="preserve"> o </w:t>
      </w:r>
      <w:proofErr w:type="spellStart"/>
      <w:r w:rsidRPr="00C4331D">
        <w:rPr>
          <w:sz w:val="22"/>
          <w:szCs w:val="22"/>
        </w:rPr>
        <w:t>upisu</w:t>
      </w:r>
      <w:proofErr w:type="spellEnd"/>
      <w:r w:rsidRPr="00C4331D">
        <w:rPr>
          <w:sz w:val="22"/>
          <w:szCs w:val="22"/>
        </w:rPr>
        <w:t xml:space="preserve"> u </w:t>
      </w:r>
      <w:proofErr w:type="spellStart"/>
      <w:r w:rsidRPr="00C4331D">
        <w:rPr>
          <w:sz w:val="22"/>
          <w:szCs w:val="22"/>
        </w:rPr>
        <w:t>registar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poljoprivrednih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gospodarstava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i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registar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klijenata</w:t>
      </w:r>
      <w:proofErr w:type="spellEnd"/>
      <w:r w:rsidRPr="00C4331D">
        <w:rPr>
          <w:sz w:val="22"/>
          <w:szCs w:val="22"/>
        </w:rPr>
        <w:t>,</w:t>
      </w:r>
    </w:p>
    <w:p w14:paraId="60545235" w14:textId="77777777" w:rsidR="00EF5FBB" w:rsidRPr="00C4331D" w:rsidRDefault="00EF5FBB" w:rsidP="00EF5FBB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C4331D">
        <w:rPr>
          <w:sz w:val="22"/>
          <w:szCs w:val="22"/>
        </w:rPr>
        <w:t>potvrdu</w:t>
      </w:r>
      <w:proofErr w:type="spellEnd"/>
      <w:r w:rsidRPr="00C4331D">
        <w:rPr>
          <w:sz w:val="22"/>
          <w:szCs w:val="22"/>
        </w:rPr>
        <w:t xml:space="preserve"> od </w:t>
      </w:r>
      <w:proofErr w:type="spellStart"/>
      <w:r w:rsidRPr="00C4331D">
        <w:rPr>
          <w:sz w:val="22"/>
          <w:szCs w:val="22"/>
        </w:rPr>
        <w:t>banke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sa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navedenim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transakcijskim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računom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banke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i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tekućim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računom</w:t>
      </w:r>
      <w:proofErr w:type="spellEnd"/>
      <w:r w:rsidRPr="00C4331D">
        <w:rPr>
          <w:sz w:val="22"/>
          <w:szCs w:val="22"/>
        </w:rPr>
        <w:t xml:space="preserve"> </w:t>
      </w:r>
      <w:proofErr w:type="spellStart"/>
      <w:r w:rsidRPr="00C4331D">
        <w:rPr>
          <w:sz w:val="22"/>
          <w:szCs w:val="22"/>
        </w:rPr>
        <w:t>korisnika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neovjerena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kopija</w:t>
      </w:r>
      <w:proofErr w:type="spellEnd"/>
      <w:r>
        <w:rPr>
          <w:sz w:val="22"/>
          <w:szCs w:val="22"/>
        </w:rPr>
        <w:t>)</w:t>
      </w:r>
      <w:r w:rsidRPr="00C4331D">
        <w:rPr>
          <w:sz w:val="22"/>
          <w:szCs w:val="22"/>
        </w:rPr>
        <w:t>.</w:t>
      </w:r>
    </w:p>
    <w:p w14:paraId="1DE2B83D" w14:textId="77777777" w:rsidR="00EF5FBB" w:rsidRDefault="00EF5FBB" w:rsidP="00EF5FBB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left="720"/>
        <w:jc w:val="both"/>
        <w:rPr>
          <w:color w:val="000000"/>
          <w:spacing w:val="-1"/>
          <w:sz w:val="22"/>
          <w:szCs w:val="22"/>
          <w:lang w:val="hr-BA"/>
        </w:rPr>
      </w:pPr>
      <w:r>
        <w:rPr>
          <w:sz w:val="22"/>
          <w:szCs w:val="22"/>
          <w:lang w:val="hr-HR"/>
        </w:rPr>
        <w:t>Službena osoba</w:t>
      </w:r>
      <w:r w:rsidRPr="001714FC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M</w:t>
      </w:r>
      <w:r w:rsidRPr="001714FC">
        <w:rPr>
          <w:sz w:val="22"/>
          <w:szCs w:val="22"/>
          <w:lang w:val="hr-HR"/>
        </w:rPr>
        <w:t>inistarstva</w:t>
      </w:r>
      <w:r w:rsidRPr="001714FC">
        <w:rPr>
          <w:b/>
          <w:sz w:val="22"/>
          <w:szCs w:val="22"/>
          <w:lang w:val="hr-HR"/>
        </w:rPr>
        <w:t xml:space="preserve"> </w:t>
      </w:r>
      <w:r w:rsidRPr="001714FC">
        <w:rPr>
          <w:sz w:val="22"/>
          <w:szCs w:val="22"/>
          <w:lang w:val="hr-HR"/>
        </w:rPr>
        <w:t>će sačiniti zapisnik</w:t>
      </w:r>
      <w:r w:rsidRPr="001714FC">
        <w:rPr>
          <w:b/>
          <w:sz w:val="22"/>
          <w:szCs w:val="22"/>
          <w:lang w:val="hr-HR"/>
        </w:rPr>
        <w:t xml:space="preserve"> </w:t>
      </w:r>
      <w:r w:rsidRPr="001714FC">
        <w:rPr>
          <w:sz w:val="22"/>
          <w:szCs w:val="22"/>
          <w:lang w:val="hr-HR"/>
        </w:rPr>
        <w:t xml:space="preserve">o </w:t>
      </w:r>
      <w:r w:rsidRPr="00466C95">
        <w:rPr>
          <w:color w:val="000000"/>
          <w:spacing w:val="-1"/>
          <w:sz w:val="22"/>
          <w:szCs w:val="22"/>
          <w:lang w:val="hr-BA"/>
        </w:rPr>
        <w:t xml:space="preserve">broju pčelinjih </w:t>
      </w:r>
      <w:r>
        <w:rPr>
          <w:color w:val="000000"/>
          <w:spacing w:val="-1"/>
          <w:sz w:val="22"/>
          <w:szCs w:val="22"/>
          <w:lang w:val="hr-BA"/>
        </w:rPr>
        <w:t>z</w:t>
      </w:r>
      <w:r w:rsidRPr="00466C95">
        <w:rPr>
          <w:color w:val="000000"/>
          <w:spacing w:val="-1"/>
          <w:sz w:val="22"/>
          <w:szCs w:val="22"/>
          <w:lang w:val="hr-BA"/>
        </w:rPr>
        <w:t>ajednica</w:t>
      </w:r>
      <w:r>
        <w:rPr>
          <w:color w:val="000000"/>
          <w:spacing w:val="-1"/>
          <w:sz w:val="22"/>
          <w:szCs w:val="22"/>
          <w:lang w:val="hr-BA"/>
        </w:rPr>
        <w:t xml:space="preserve">, osim kod onih </w:t>
      </w:r>
    </w:p>
    <w:p w14:paraId="1DC2AEBD" w14:textId="31E34512" w:rsidR="00EF5FBB" w:rsidRDefault="00EF5FBB" w:rsidP="00EF5FBB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color w:val="000000"/>
          <w:spacing w:val="-1"/>
          <w:sz w:val="22"/>
          <w:szCs w:val="22"/>
          <w:lang w:val="hr-BA"/>
        </w:rPr>
        <w:t>korisnika kod kojih je sačinjen zapisnik u predmetima za federalnu novčanu potporu za uzgoj pčelinjih zajednica.</w:t>
      </w:r>
    </w:p>
    <w:p w14:paraId="7BD50F46" w14:textId="77777777" w:rsidR="00A10817" w:rsidRPr="001E4856" w:rsidRDefault="00A10817" w:rsidP="005D7AD4">
      <w:pPr>
        <w:jc w:val="both"/>
        <w:rPr>
          <w:sz w:val="22"/>
          <w:szCs w:val="22"/>
          <w:lang w:val="hr-HR"/>
        </w:rPr>
      </w:pPr>
    </w:p>
    <w:p w14:paraId="1FE380F8" w14:textId="1F31A8BB" w:rsidR="007C2C4E" w:rsidRPr="009947E3" w:rsidRDefault="00131A7E" w:rsidP="00131A7E">
      <w:pPr>
        <w:jc w:val="center"/>
        <w:rPr>
          <w:b/>
          <w:sz w:val="22"/>
          <w:lang w:val="hr-HR"/>
        </w:rPr>
      </w:pPr>
      <w:r w:rsidRPr="009947E3">
        <w:rPr>
          <w:b/>
          <w:sz w:val="22"/>
          <w:lang w:val="hr-HR"/>
        </w:rPr>
        <w:t xml:space="preserve">Članak </w:t>
      </w:r>
      <w:r w:rsidR="009947E3" w:rsidRPr="009947E3">
        <w:rPr>
          <w:b/>
          <w:sz w:val="22"/>
          <w:lang w:val="hr-HR"/>
        </w:rPr>
        <w:t>11</w:t>
      </w:r>
      <w:r w:rsidRPr="009947E3">
        <w:rPr>
          <w:b/>
          <w:bCs/>
          <w:spacing w:val="-4"/>
          <w:sz w:val="22"/>
          <w:szCs w:val="22"/>
          <w:lang w:val="hr-HR"/>
        </w:rPr>
        <w:t>.</w:t>
      </w:r>
    </w:p>
    <w:p w14:paraId="1CA7CAEA" w14:textId="6690DE7A" w:rsidR="00B606A0" w:rsidRDefault="00D2326C" w:rsidP="00B606A0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  <w:r w:rsidRPr="00D2326C">
        <w:rPr>
          <w:b/>
          <w:bCs/>
          <w:sz w:val="22"/>
          <w:szCs w:val="22"/>
          <w:lang w:val="hr-HR"/>
        </w:rPr>
        <w:t>POTPORA UZGOJU RASPLODNIH JUNICA</w:t>
      </w:r>
    </w:p>
    <w:p w14:paraId="5EB3D1C0" w14:textId="38C9D2FD" w:rsidR="00D2326C" w:rsidRDefault="00D2326C" w:rsidP="00B606A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</w:p>
    <w:p w14:paraId="46CAB5ED" w14:textId="7BB9655F" w:rsidR="00D2326C" w:rsidRPr="00BA7054" w:rsidRDefault="00D2326C" w:rsidP="00D2326C">
      <w:pPr>
        <w:ind w:firstLine="708"/>
        <w:jc w:val="both"/>
        <w:rPr>
          <w:sz w:val="22"/>
          <w:szCs w:val="22"/>
          <w:lang w:val="hr-HR"/>
        </w:rPr>
      </w:pPr>
      <w:r w:rsidRPr="00BA7054">
        <w:rPr>
          <w:sz w:val="22"/>
          <w:szCs w:val="22"/>
          <w:lang w:val="hr-HR"/>
        </w:rPr>
        <w:t xml:space="preserve">Pravo na potporu za </w:t>
      </w:r>
      <w:r>
        <w:rPr>
          <w:sz w:val="22"/>
          <w:szCs w:val="22"/>
          <w:lang w:val="hr-HR"/>
        </w:rPr>
        <w:t>uzgoj rasplodnih junica</w:t>
      </w:r>
      <w:r w:rsidRPr="00BA7054">
        <w:rPr>
          <w:bCs/>
          <w:sz w:val="22"/>
          <w:szCs w:val="22"/>
          <w:lang w:val="hr-HR"/>
        </w:rPr>
        <w:t xml:space="preserve"> </w:t>
      </w:r>
      <w:r w:rsidRPr="00BA7054">
        <w:rPr>
          <w:sz w:val="22"/>
          <w:szCs w:val="22"/>
          <w:lang w:val="hr-HR"/>
        </w:rPr>
        <w:t xml:space="preserve">imaju </w:t>
      </w:r>
      <w:r>
        <w:rPr>
          <w:sz w:val="22"/>
          <w:szCs w:val="22"/>
          <w:lang w:val="hr-HR"/>
        </w:rPr>
        <w:t>fizičke osobe (osim obrta)</w:t>
      </w:r>
      <w:r w:rsidRPr="00BA7054">
        <w:rPr>
          <w:sz w:val="22"/>
          <w:szCs w:val="22"/>
          <w:lang w:val="hr-HR"/>
        </w:rPr>
        <w:t xml:space="preserve"> koji ispunjavaju sljedeće uvjete:</w:t>
      </w:r>
    </w:p>
    <w:p w14:paraId="2B7F118B" w14:textId="00768708" w:rsidR="00B606A0" w:rsidRPr="00B606A0" w:rsidRDefault="00D2326C" w:rsidP="00F306CB">
      <w:pPr>
        <w:numPr>
          <w:ilvl w:val="0"/>
          <w:numId w:val="19"/>
        </w:numPr>
        <w:autoSpaceDE w:val="0"/>
        <w:autoSpaceDN w:val="0"/>
        <w:adjustRightInd w:val="0"/>
        <w:spacing w:after="20"/>
        <w:jc w:val="both"/>
        <w:rPr>
          <w:color w:val="FF0000"/>
          <w:sz w:val="22"/>
          <w:szCs w:val="22"/>
          <w:lang w:val="hr-HR"/>
        </w:rPr>
      </w:pPr>
      <w:r w:rsidRPr="00510DA1">
        <w:rPr>
          <w:color w:val="000000"/>
          <w:sz w:val="22"/>
          <w:szCs w:val="22"/>
          <w:lang w:val="hr-HR"/>
        </w:rPr>
        <w:lastRenderedPageBreak/>
        <w:t xml:space="preserve">da u </w:t>
      </w:r>
      <w:r w:rsidR="00B606A0" w:rsidRPr="00B606A0">
        <w:rPr>
          <w:color w:val="000000"/>
          <w:sz w:val="22"/>
          <w:szCs w:val="22"/>
          <w:lang w:val="hr-HR"/>
        </w:rPr>
        <w:t xml:space="preserve">uzgoju ima </w:t>
      </w:r>
      <w:r w:rsidR="00510DA1" w:rsidRPr="00510DA1">
        <w:rPr>
          <w:color w:val="000000"/>
          <w:sz w:val="22"/>
          <w:szCs w:val="22"/>
          <w:lang w:val="hr-HR"/>
        </w:rPr>
        <w:t xml:space="preserve">od </w:t>
      </w:r>
      <w:r w:rsidRPr="00510DA1">
        <w:rPr>
          <w:color w:val="000000"/>
          <w:sz w:val="22"/>
          <w:szCs w:val="22"/>
          <w:lang w:val="hr-HR"/>
        </w:rPr>
        <w:t>1</w:t>
      </w:r>
      <w:r w:rsidR="00B606A0" w:rsidRPr="00B606A0">
        <w:rPr>
          <w:color w:val="000000"/>
          <w:sz w:val="22"/>
          <w:szCs w:val="22"/>
          <w:lang w:val="hr-HR"/>
        </w:rPr>
        <w:t xml:space="preserve"> </w:t>
      </w:r>
      <w:r w:rsidR="00510DA1" w:rsidRPr="00510DA1">
        <w:rPr>
          <w:color w:val="000000"/>
          <w:sz w:val="22"/>
          <w:szCs w:val="22"/>
          <w:lang w:val="hr-HR"/>
        </w:rPr>
        <w:t xml:space="preserve">do 3 </w:t>
      </w:r>
      <w:r w:rsidR="00B606A0" w:rsidRPr="00B606A0">
        <w:rPr>
          <w:color w:val="000000"/>
          <w:sz w:val="22"/>
          <w:szCs w:val="22"/>
          <w:lang w:val="hr-HR"/>
        </w:rPr>
        <w:t>junice iz vlastitog stada u vrijeme sačinjavanja zapisnika, s tim da služe za proširenje vlastitog stada</w:t>
      </w:r>
      <w:r w:rsidR="0014515A">
        <w:rPr>
          <w:color w:val="000000"/>
          <w:sz w:val="22"/>
          <w:szCs w:val="22"/>
          <w:lang w:val="hr-HR"/>
        </w:rPr>
        <w:t>,</w:t>
      </w:r>
      <w:r w:rsidR="00B606A0" w:rsidRPr="00B606A0">
        <w:rPr>
          <w:color w:val="FF0000"/>
          <w:sz w:val="22"/>
          <w:szCs w:val="22"/>
          <w:lang w:val="hr-HR"/>
        </w:rPr>
        <w:t xml:space="preserve"> </w:t>
      </w:r>
    </w:p>
    <w:p w14:paraId="44D0D2A5" w14:textId="7BF7036D" w:rsidR="00B606A0" w:rsidRPr="00B606A0" w:rsidRDefault="00B606A0" w:rsidP="00F306CB">
      <w:pPr>
        <w:numPr>
          <w:ilvl w:val="0"/>
          <w:numId w:val="19"/>
        </w:numPr>
        <w:autoSpaceDE w:val="0"/>
        <w:autoSpaceDN w:val="0"/>
        <w:adjustRightInd w:val="0"/>
        <w:spacing w:after="20"/>
        <w:jc w:val="both"/>
        <w:rPr>
          <w:color w:val="000000"/>
          <w:sz w:val="22"/>
          <w:szCs w:val="22"/>
          <w:lang w:val="hr-HR"/>
        </w:rPr>
      </w:pPr>
      <w:r w:rsidRPr="00B606A0">
        <w:rPr>
          <w:color w:val="000000"/>
          <w:sz w:val="22"/>
          <w:szCs w:val="22"/>
          <w:lang w:val="hr-HR"/>
        </w:rPr>
        <w:t xml:space="preserve">junice koje ostavlja za dalji uzgoj obvezan je zadržati na vlastitom gospodarstvu najmanje tri godine od dana podnošenja zahtjeva,  </w:t>
      </w:r>
    </w:p>
    <w:p w14:paraId="1A2DD2EB" w14:textId="529E3B05" w:rsidR="00B606A0" w:rsidRPr="000E634A" w:rsidRDefault="00B606A0" w:rsidP="00F306CB">
      <w:pPr>
        <w:numPr>
          <w:ilvl w:val="0"/>
          <w:numId w:val="19"/>
        </w:numPr>
        <w:autoSpaceDE w:val="0"/>
        <w:autoSpaceDN w:val="0"/>
        <w:adjustRightInd w:val="0"/>
        <w:spacing w:after="20"/>
        <w:jc w:val="both"/>
        <w:rPr>
          <w:sz w:val="22"/>
          <w:szCs w:val="22"/>
          <w:lang w:val="hr-HR"/>
        </w:rPr>
      </w:pPr>
      <w:r w:rsidRPr="00B606A0">
        <w:rPr>
          <w:color w:val="000000"/>
          <w:sz w:val="22"/>
          <w:szCs w:val="22"/>
          <w:lang w:val="hr-HR"/>
        </w:rPr>
        <w:t xml:space="preserve">prilikom podnošenja </w:t>
      </w:r>
      <w:r w:rsidR="00510DA1" w:rsidRPr="00510DA1">
        <w:rPr>
          <w:color w:val="000000"/>
          <w:sz w:val="22"/>
          <w:szCs w:val="22"/>
          <w:lang w:val="hr-HR"/>
        </w:rPr>
        <w:t xml:space="preserve">zahtjeva za </w:t>
      </w:r>
      <w:r w:rsidR="00D230CB">
        <w:rPr>
          <w:sz w:val="22"/>
          <w:szCs w:val="22"/>
          <w:lang w:val="hr-HR"/>
        </w:rPr>
        <w:t xml:space="preserve">ostvarivanje prava na </w:t>
      </w:r>
      <w:r w:rsidR="00D230CB" w:rsidRPr="00BA7054">
        <w:rPr>
          <w:sz w:val="22"/>
          <w:szCs w:val="22"/>
          <w:lang w:val="hr-HR"/>
        </w:rPr>
        <w:t>potpor</w:t>
      </w:r>
      <w:r w:rsidR="00D230CB">
        <w:rPr>
          <w:sz w:val="22"/>
          <w:szCs w:val="22"/>
          <w:lang w:val="hr-HR"/>
        </w:rPr>
        <w:t>u,</w:t>
      </w:r>
      <w:r w:rsidR="00D230CB" w:rsidRPr="00510DA1">
        <w:rPr>
          <w:color w:val="000000"/>
          <w:sz w:val="22"/>
          <w:szCs w:val="22"/>
          <w:lang w:val="hr-HR"/>
        </w:rPr>
        <w:t xml:space="preserve"> </w:t>
      </w:r>
      <w:r w:rsidRPr="000E634A">
        <w:rPr>
          <w:sz w:val="22"/>
          <w:szCs w:val="22"/>
          <w:lang w:val="hr-HR"/>
        </w:rPr>
        <w:t>starost rasplodnih junica ne može biti manja od 14 mjeseci, niti veća od 26 mjeseca</w:t>
      </w:r>
      <w:r w:rsidR="00946487">
        <w:rPr>
          <w:sz w:val="22"/>
          <w:szCs w:val="22"/>
          <w:lang w:val="hr-HR"/>
        </w:rPr>
        <w:t>.</w:t>
      </w:r>
      <w:r w:rsidRPr="000E634A">
        <w:rPr>
          <w:sz w:val="22"/>
          <w:szCs w:val="22"/>
          <w:lang w:val="hr-HR"/>
        </w:rPr>
        <w:t xml:space="preserve"> </w:t>
      </w:r>
    </w:p>
    <w:p w14:paraId="2D215A2A" w14:textId="24810808" w:rsidR="009947E3" w:rsidRPr="00AE0A40" w:rsidRDefault="009947E3" w:rsidP="009947E3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E0A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Visina potpore iznosi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Pr="00AE0A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00,00 KM/grlu, a korisnik može ostvariti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potporu </w:t>
      </w:r>
      <w:r w:rsidRPr="00AE0A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maksimalno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za 3 junice</w:t>
      </w:r>
      <w:r w:rsidRPr="00AE0A40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3C75F81C" w14:textId="26512AD6" w:rsidR="00F33B72" w:rsidRPr="00466C95" w:rsidRDefault="0092261A" w:rsidP="00557384">
      <w:pPr>
        <w:ind w:firstLine="708"/>
        <w:jc w:val="both"/>
        <w:rPr>
          <w:sz w:val="22"/>
          <w:szCs w:val="22"/>
          <w:lang w:val="hr-BA"/>
        </w:rPr>
      </w:pPr>
      <w:r w:rsidRPr="00BC404D">
        <w:rPr>
          <w:sz w:val="22"/>
          <w:szCs w:val="22"/>
          <w:lang w:val="hr-HR"/>
        </w:rPr>
        <w:t xml:space="preserve"> </w:t>
      </w:r>
      <w:r w:rsidR="00F33B72" w:rsidRPr="000B5436">
        <w:rPr>
          <w:bCs/>
          <w:sz w:val="22"/>
          <w:szCs w:val="22"/>
          <w:lang w:val="hr-BA"/>
        </w:rPr>
        <w:t xml:space="preserve">Korisnik dostavlja Ministarstvu u originalu ili ovjerenoj kopiji, najkasnije do </w:t>
      </w:r>
      <w:r w:rsidR="00F33B72" w:rsidRPr="00EF5E66">
        <w:rPr>
          <w:bCs/>
          <w:sz w:val="22"/>
          <w:szCs w:val="22"/>
          <w:lang w:val="hr-BA"/>
        </w:rPr>
        <w:t>1.11.202</w:t>
      </w:r>
      <w:r w:rsidR="009947E3" w:rsidRPr="00EF5E66">
        <w:rPr>
          <w:bCs/>
          <w:sz w:val="22"/>
          <w:szCs w:val="22"/>
          <w:lang w:val="hr-BA"/>
        </w:rPr>
        <w:t>4</w:t>
      </w:r>
      <w:r w:rsidR="00F33B72" w:rsidRPr="00EF5E66">
        <w:rPr>
          <w:bCs/>
          <w:sz w:val="22"/>
          <w:szCs w:val="22"/>
          <w:u w:val="single"/>
          <w:lang w:val="hr-BA"/>
        </w:rPr>
        <w:t>.</w:t>
      </w:r>
      <w:r w:rsidR="00F33B72" w:rsidRPr="00466C95">
        <w:rPr>
          <w:sz w:val="22"/>
          <w:szCs w:val="22"/>
          <w:lang w:val="hr-BA"/>
        </w:rPr>
        <w:t>godine, slijedeću dokumentaciju:</w:t>
      </w:r>
    </w:p>
    <w:p w14:paraId="3A1F2593" w14:textId="4EF37678" w:rsidR="00F33B72" w:rsidRDefault="00F33B72" w:rsidP="00F33B72">
      <w:pPr>
        <w:numPr>
          <w:ilvl w:val="0"/>
          <w:numId w:val="4"/>
        </w:numPr>
        <w:tabs>
          <w:tab w:val="left" w:pos="1080"/>
        </w:tabs>
        <w:ind w:firstLine="169"/>
        <w:jc w:val="both"/>
        <w:rPr>
          <w:sz w:val="22"/>
          <w:szCs w:val="22"/>
          <w:lang w:val="hr-HR"/>
        </w:rPr>
      </w:pPr>
      <w:r w:rsidRPr="00BA7054">
        <w:rPr>
          <w:sz w:val="22"/>
          <w:szCs w:val="22"/>
          <w:lang w:val="hr-HR"/>
        </w:rPr>
        <w:t xml:space="preserve">zahtjev (Obrazac br.1) </w:t>
      </w:r>
      <w:r w:rsidR="00E24CAD" w:rsidRPr="00BA7054">
        <w:rPr>
          <w:sz w:val="22"/>
          <w:szCs w:val="22"/>
          <w:lang w:val="hr-HR"/>
        </w:rPr>
        <w:t xml:space="preserve">za </w:t>
      </w:r>
      <w:r w:rsidR="00E24CAD">
        <w:rPr>
          <w:sz w:val="22"/>
          <w:szCs w:val="22"/>
          <w:lang w:val="hr-HR"/>
        </w:rPr>
        <w:t xml:space="preserve">ostvarivanje prava na </w:t>
      </w:r>
      <w:r w:rsidR="00E24CAD" w:rsidRPr="00BA7054">
        <w:rPr>
          <w:sz w:val="22"/>
          <w:szCs w:val="22"/>
          <w:lang w:val="hr-HR"/>
        </w:rPr>
        <w:t>potpor</w:t>
      </w:r>
      <w:r w:rsidR="00E24CAD">
        <w:rPr>
          <w:sz w:val="22"/>
          <w:szCs w:val="22"/>
          <w:lang w:val="hr-HR"/>
        </w:rPr>
        <w:t>u</w:t>
      </w:r>
      <w:r w:rsidRPr="00BA7054">
        <w:rPr>
          <w:sz w:val="22"/>
          <w:szCs w:val="22"/>
          <w:lang w:val="hr-HR"/>
        </w:rPr>
        <w:t>,</w:t>
      </w:r>
    </w:p>
    <w:p w14:paraId="511D6B0B" w14:textId="46B18282" w:rsidR="008509ED" w:rsidRPr="008509ED" w:rsidRDefault="00B606A0" w:rsidP="008509ED">
      <w:pPr>
        <w:numPr>
          <w:ilvl w:val="0"/>
          <w:numId w:val="4"/>
        </w:numPr>
        <w:tabs>
          <w:tab w:val="left" w:pos="1080"/>
        </w:tabs>
        <w:ind w:left="709" w:firstLine="0"/>
        <w:jc w:val="both"/>
        <w:rPr>
          <w:sz w:val="22"/>
          <w:szCs w:val="22"/>
          <w:lang w:val="hr-HR"/>
        </w:rPr>
      </w:pPr>
      <w:r w:rsidRPr="00B606A0">
        <w:rPr>
          <w:color w:val="000000"/>
          <w:sz w:val="22"/>
          <w:szCs w:val="22"/>
          <w:lang w:val="hr-HR"/>
        </w:rPr>
        <w:t>putovnic</w:t>
      </w:r>
      <w:r w:rsidR="0014515A">
        <w:rPr>
          <w:color w:val="000000"/>
          <w:sz w:val="22"/>
          <w:szCs w:val="22"/>
          <w:lang w:val="hr-HR"/>
        </w:rPr>
        <w:t>u</w:t>
      </w:r>
      <w:r w:rsidRPr="00B606A0">
        <w:rPr>
          <w:color w:val="000000"/>
          <w:sz w:val="22"/>
          <w:szCs w:val="22"/>
          <w:lang w:val="hr-HR"/>
        </w:rPr>
        <w:t xml:space="preserve"> za svaku junicu na ime k</w:t>
      </w:r>
      <w:r w:rsidR="008509ED" w:rsidRPr="008509ED">
        <w:rPr>
          <w:color w:val="000000"/>
          <w:sz w:val="22"/>
          <w:szCs w:val="22"/>
          <w:lang w:val="hr-HR"/>
        </w:rPr>
        <w:t>orisnika</w:t>
      </w:r>
      <w:r w:rsidRPr="00B606A0">
        <w:rPr>
          <w:color w:val="000000"/>
          <w:sz w:val="22"/>
          <w:szCs w:val="22"/>
          <w:lang w:val="hr-HR"/>
        </w:rPr>
        <w:t xml:space="preserve"> (dostavlja se neovjerena kopija, a</w:t>
      </w:r>
      <w:r w:rsidR="008509ED" w:rsidRPr="008509ED">
        <w:rPr>
          <w:color w:val="000000"/>
          <w:sz w:val="22"/>
          <w:szCs w:val="22"/>
          <w:lang w:val="hr-HR"/>
        </w:rPr>
        <w:t xml:space="preserve"> </w:t>
      </w:r>
      <w:r w:rsidRPr="00B606A0">
        <w:rPr>
          <w:color w:val="000000"/>
          <w:sz w:val="22"/>
          <w:szCs w:val="22"/>
          <w:lang w:val="hr-HR"/>
        </w:rPr>
        <w:t xml:space="preserve">original mora </w:t>
      </w:r>
      <w:r w:rsidR="008509ED">
        <w:rPr>
          <w:color w:val="000000"/>
          <w:sz w:val="22"/>
          <w:szCs w:val="22"/>
          <w:lang w:val="hr-HR"/>
        </w:rPr>
        <w:t xml:space="preserve">  </w:t>
      </w:r>
    </w:p>
    <w:p w14:paraId="60AD1A1F" w14:textId="639032C9" w:rsidR="00B606A0" w:rsidRPr="008509ED" w:rsidRDefault="008509ED" w:rsidP="008509ED">
      <w:pPr>
        <w:tabs>
          <w:tab w:val="left" w:pos="1080"/>
        </w:tabs>
        <w:ind w:left="878"/>
        <w:jc w:val="both"/>
        <w:rPr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</w:t>
      </w:r>
      <w:r w:rsidR="002E3969">
        <w:rPr>
          <w:color w:val="000000"/>
          <w:sz w:val="22"/>
          <w:szCs w:val="22"/>
          <w:lang w:val="hr-HR"/>
        </w:rPr>
        <w:t xml:space="preserve">  </w:t>
      </w:r>
      <w:r>
        <w:rPr>
          <w:color w:val="000000"/>
          <w:sz w:val="22"/>
          <w:szCs w:val="22"/>
          <w:lang w:val="hr-HR"/>
        </w:rPr>
        <w:t xml:space="preserve"> </w:t>
      </w:r>
      <w:r w:rsidR="00B606A0" w:rsidRPr="00B606A0">
        <w:rPr>
          <w:color w:val="000000"/>
          <w:sz w:val="22"/>
          <w:szCs w:val="22"/>
          <w:lang w:val="hr-HR"/>
        </w:rPr>
        <w:t>imati na farmi)</w:t>
      </w:r>
      <w:r w:rsidRPr="008509ED">
        <w:rPr>
          <w:color w:val="000000"/>
          <w:sz w:val="22"/>
          <w:szCs w:val="22"/>
          <w:lang w:val="hr-HR"/>
        </w:rPr>
        <w:t>,</w:t>
      </w:r>
      <w:r w:rsidR="00B606A0" w:rsidRPr="00B606A0">
        <w:rPr>
          <w:color w:val="000000"/>
          <w:sz w:val="22"/>
          <w:szCs w:val="22"/>
          <w:lang w:val="hr-HR"/>
        </w:rPr>
        <w:t xml:space="preserve"> </w:t>
      </w:r>
    </w:p>
    <w:p w14:paraId="12402CF5" w14:textId="3F65F469" w:rsidR="00AD0372" w:rsidRPr="008509ED" w:rsidRDefault="00B606A0" w:rsidP="00AD0372">
      <w:pPr>
        <w:numPr>
          <w:ilvl w:val="0"/>
          <w:numId w:val="4"/>
        </w:numPr>
        <w:tabs>
          <w:tab w:val="left" w:pos="1080"/>
        </w:tabs>
        <w:ind w:left="709" w:firstLine="0"/>
        <w:jc w:val="both"/>
        <w:rPr>
          <w:sz w:val="22"/>
          <w:szCs w:val="22"/>
          <w:lang w:val="hr-HR"/>
        </w:rPr>
      </w:pPr>
      <w:r w:rsidRPr="00B606A0">
        <w:rPr>
          <w:color w:val="000000"/>
          <w:sz w:val="22"/>
          <w:szCs w:val="22"/>
          <w:lang w:val="hr-HR"/>
        </w:rPr>
        <w:t>putovnic</w:t>
      </w:r>
      <w:r w:rsidR="00AD0372">
        <w:rPr>
          <w:color w:val="000000"/>
          <w:sz w:val="22"/>
          <w:szCs w:val="22"/>
          <w:lang w:val="hr-HR"/>
        </w:rPr>
        <w:t>u</w:t>
      </w:r>
      <w:r w:rsidRPr="00B606A0">
        <w:rPr>
          <w:color w:val="000000"/>
          <w:sz w:val="22"/>
          <w:szCs w:val="22"/>
          <w:lang w:val="hr-HR"/>
        </w:rPr>
        <w:t xml:space="preserve"> za majku junice na ime k</w:t>
      </w:r>
      <w:r w:rsidR="00AD0372">
        <w:rPr>
          <w:color w:val="000000"/>
          <w:sz w:val="22"/>
          <w:szCs w:val="22"/>
          <w:lang w:val="hr-HR"/>
        </w:rPr>
        <w:t xml:space="preserve">orisnika </w:t>
      </w:r>
      <w:r w:rsidR="00AD0372" w:rsidRPr="00B606A0">
        <w:rPr>
          <w:color w:val="000000"/>
          <w:sz w:val="22"/>
          <w:szCs w:val="22"/>
          <w:lang w:val="hr-HR"/>
        </w:rPr>
        <w:t>(dostavlja se neovjerena kopija, a</w:t>
      </w:r>
      <w:r w:rsidR="00AD0372" w:rsidRPr="008509ED">
        <w:rPr>
          <w:color w:val="000000"/>
          <w:sz w:val="22"/>
          <w:szCs w:val="22"/>
          <w:lang w:val="hr-HR"/>
        </w:rPr>
        <w:t xml:space="preserve"> </w:t>
      </w:r>
      <w:r w:rsidR="00AD0372" w:rsidRPr="00B606A0">
        <w:rPr>
          <w:color w:val="000000"/>
          <w:sz w:val="22"/>
          <w:szCs w:val="22"/>
          <w:lang w:val="hr-HR"/>
        </w:rPr>
        <w:t xml:space="preserve">original mora </w:t>
      </w:r>
      <w:r w:rsidR="00AD0372">
        <w:rPr>
          <w:color w:val="000000"/>
          <w:sz w:val="22"/>
          <w:szCs w:val="22"/>
          <w:lang w:val="hr-HR"/>
        </w:rPr>
        <w:t xml:space="preserve">  </w:t>
      </w:r>
    </w:p>
    <w:p w14:paraId="6BCFF8BE" w14:textId="27AF8BAB" w:rsidR="00B606A0" w:rsidRPr="002E3969" w:rsidRDefault="00AD0372" w:rsidP="00AD0372">
      <w:pPr>
        <w:tabs>
          <w:tab w:val="left" w:pos="1080"/>
        </w:tabs>
        <w:ind w:left="709"/>
        <w:jc w:val="both"/>
        <w:rPr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      </w:t>
      </w:r>
      <w:r w:rsidRPr="00B606A0">
        <w:rPr>
          <w:color w:val="000000"/>
          <w:sz w:val="22"/>
          <w:szCs w:val="22"/>
          <w:lang w:val="hr-HR"/>
        </w:rPr>
        <w:t>imati na farmi)</w:t>
      </w:r>
      <w:r w:rsidR="002E3969" w:rsidRPr="002E3969">
        <w:rPr>
          <w:color w:val="000000"/>
          <w:sz w:val="22"/>
          <w:szCs w:val="22"/>
          <w:lang w:val="hr-HR"/>
        </w:rPr>
        <w:t>,</w:t>
      </w:r>
      <w:r w:rsidR="00B606A0" w:rsidRPr="00B606A0">
        <w:rPr>
          <w:color w:val="000000"/>
          <w:sz w:val="22"/>
          <w:szCs w:val="22"/>
          <w:lang w:val="hr-HR"/>
        </w:rPr>
        <w:t xml:space="preserve"> </w:t>
      </w:r>
    </w:p>
    <w:p w14:paraId="5A72F60E" w14:textId="66762E3B" w:rsidR="001C7350" w:rsidRPr="001714FC" w:rsidRDefault="008A404E" w:rsidP="008A404E">
      <w:pPr>
        <w:numPr>
          <w:ilvl w:val="0"/>
          <w:numId w:val="4"/>
        </w:numPr>
        <w:tabs>
          <w:tab w:val="left" w:pos="993"/>
        </w:tabs>
        <w:ind w:firstLine="16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</w:t>
      </w:r>
      <w:r w:rsidR="001C7350" w:rsidRPr="001714FC">
        <w:rPr>
          <w:sz w:val="22"/>
          <w:szCs w:val="22"/>
          <w:lang w:val="hr-HR"/>
        </w:rPr>
        <w:t xml:space="preserve">potvrdu o provedenim obaveznim mjerama (dijagnostičkim ispitivanjima) ne stariju od  </w:t>
      </w:r>
    </w:p>
    <w:p w14:paraId="07565640" w14:textId="0D523D81" w:rsidR="001C7350" w:rsidRPr="001714FC" w:rsidRDefault="001C7350" w:rsidP="001C7350">
      <w:pPr>
        <w:ind w:hanging="11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</w:t>
      </w:r>
      <w:r w:rsidR="00A111A6">
        <w:rPr>
          <w:sz w:val="22"/>
          <w:szCs w:val="22"/>
          <w:lang w:val="hr-HR"/>
        </w:rPr>
        <w:t xml:space="preserve"> </w:t>
      </w:r>
      <w:r w:rsidRPr="001714FC">
        <w:rPr>
          <w:sz w:val="22"/>
          <w:szCs w:val="22"/>
          <w:lang w:val="hr-HR"/>
        </w:rPr>
        <w:t>godinu dana</w:t>
      </w:r>
      <w:r w:rsidR="00750E88">
        <w:rPr>
          <w:sz w:val="22"/>
          <w:szCs w:val="22"/>
          <w:lang w:val="hr-HR"/>
        </w:rPr>
        <w:t xml:space="preserve"> (dostavlja se neovjerena kopija, a original mora imati na farmi</w:t>
      </w:r>
      <w:r w:rsidR="009947E3">
        <w:rPr>
          <w:sz w:val="22"/>
          <w:szCs w:val="22"/>
          <w:lang w:val="hr-HR"/>
        </w:rPr>
        <w:t>)</w:t>
      </w:r>
      <w:r w:rsidRPr="001714FC">
        <w:rPr>
          <w:sz w:val="22"/>
          <w:szCs w:val="22"/>
          <w:lang w:val="hr-HR"/>
        </w:rPr>
        <w:t>,</w:t>
      </w:r>
    </w:p>
    <w:p w14:paraId="14BAA884" w14:textId="478F1B36" w:rsidR="005A0AA6" w:rsidRPr="005A0AA6" w:rsidRDefault="007039C7" w:rsidP="005A0AA6">
      <w:pPr>
        <w:numPr>
          <w:ilvl w:val="0"/>
          <w:numId w:val="4"/>
        </w:numPr>
        <w:tabs>
          <w:tab w:val="left" w:pos="1080"/>
        </w:tabs>
        <w:ind w:firstLine="169"/>
        <w:jc w:val="both"/>
        <w:rPr>
          <w:color w:val="FF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ovjerenu </w:t>
      </w:r>
      <w:r w:rsidR="00B606A0" w:rsidRPr="00B606A0">
        <w:rPr>
          <w:color w:val="000000"/>
          <w:sz w:val="22"/>
          <w:szCs w:val="22"/>
          <w:lang w:val="hr-HR"/>
        </w:rPr>
        <w:t xml:space="preserve">izjavu </w:t>
      </w:r>
      <w:r w:rsidR="005A0AA6">
        <w:rPr>
          <w:color w:val="000000"/>
          <w:sz w:val="22"/>
          <w:szCs w:val="22"/>
          <w:lang w:val="hr-HR"/>
        </w:rPr>
        <w:t xml:space="preserve">da će junice s navedenim brojevima ušnih markica </w:t>
      </w:r>
      <w:r w:rsidR="005A0AA6" w:rsidRPr="00B606A0">
        <w:rPr>
          <w:color w:val="000000"/>
          <w:sz w:val="22"/>
          <w:szCs w:val="22"/>
          <w:lang w:val="hr-HR"/>
        </w:rPr>
        <w:t xml:space="preserve">zadržati na vlastitom </w:t>
      </w:r>
      <w:r w:rsidR="005A0AA6">
        <w:rPr>
          <w:color w:val="000000"/>
          <w:sz w:val="22"/>
          <w:szCs w:val="22"/>
          <w:lang w:val="hr-HR"/>
        </w:rPr>
        <w:t xml:space="preserve">  </w:t>
      </w:r>
    </w:p>
    <w:p w14:paraId="7F5EE277" w14:textId="77777777" w:rsidR="00623AD5" w:rsidRDefault="005A0AA6" w:rsidP="005A0AA6">
      <w:pPr>
        <w:tabs>
          <w:tab w:val="left" w:pos="1080"/>
        </w:tabs>
        <w:ind w:left="709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      </w:t>
      </w:r>
      <w:r w:rsidRPr="00B606A0">
        <w:rPr>
          <w:color w:val="000000"/>
          <w:sz w:val="22"/>
          <w:szCs w:val="22"/>
          <w:lang w:val="hr-HR"/>
        </w:rPr>
        <w:t>gospodarstvu najmanje tri godine od dana podnošenja zahtjeva</w:t>
      </w:r>
      <w:r w:rsidR="00623AD5">
        <w:rPr>
          <w:color w:val="000000"/>
          <w:sz w:val="22"/>
          <w:szCs w:val="22"/>
          <w:lang w:val="hr-HR"/>
        </w:rPr>
        <w:t>,</w:t>
      </w:r>
    </w:p>
    <w:p w14:paraId="7B256DB9" w14:textId="31C720EE" w:rsidR="00623AD5" w:rsidRPr="00466C95" w:rsidRDefault="00623AD5" w:rsidP="00623AD5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right="53" w:firstLine="169"/>
        <w:jc w:val="both"/>
        <w:rPr>
          <w:color w:val="1F1A17"/>
          <w:spacing w:val="-4"/>
          <w:sz w:val="22"/>
          <w:szCs w:val="22"/>
          <w:lang w:val="hr-BA"/>
        </w:rPr>
      </w:pPr>
      <w:r w:rsidRPr="00466C95">
        <w:rPr>
          <w:color w:val="1F1A17"/>
          <w:sz w:val="22"/>
          <w:szCs w:val="22"/>
          <w:lang w:val="hr-BA"/>
        </w:rPr>
        <w:t>potvrdu od banke sa navedenim transakcijskim ra</w:t>
      </w:r>
      <w:r w:rsidRPr="00466C95">
        <w:rPr>
          <w:color w:val="000000"/>
          <w:sz w:val="22"/>
          <w:szCs w:val="22"/>
          <w:lang w:val="hr-BA"/>
        </w:rPr>
        <w:t>č</w:t>
      </w:r>
      <w:r w:rsidRPr="00466C95">
        <w:rPr>
          <w:color w:val="1F1A17"/>
          <w:sz w:val="22"/>
          <w:szCs w:val="22"/>
          <w:lang w:val="hr-BA"/>
        </w:rPr>
        <w:t>unom banke i teku</w:t>
      </w:r>
      <w:r w:rsidRPr="00466C95">
        <w:rPr>
          <w:color w:val="000000"/>
          <w:sz w:val="22"/>
          <w:szCs w:val="22"/>
          <w:lang w:val="hr-BA"/>
        </w:rPr>
        <w:t>ć</w:t>
      </w:r>
      <w:r w:rsidRPr="00466C95">
        <w:rPr>
          <w:color w:val="1F1A17"/>
          <w:sz w:val="22"/>
          <w:szCs w:val="22"/>
          <w:lang w:val="hr-BA"/>
        </w:rPr>
        <w:t>im ra</w:t>
      </w:r>
      <w:r w:rsidRPr="00466C95">
        <w:rPr>
          <w:color w:val="000000"/>
          <w:sz w:val="22"/>
          <w:szCs w:val="22"/>
          <w:lang w:val="hr-BA"/>
        </w:rPr>
        <w:t>č</w:t>
      </w:r>
      <w:r w:rsidRPr="00466C95">
        <w:rPr>
          <w:color w:val="1F1A17"/>
          <w:sz w:val="22"/>
          <w:szCs w:val="22"/>
          <w:lang w:val="hr-BA"/>
        </w:rPr>
        <w:t xml:space="preserve">unom </w:t>
      </w:r>
    </w:p>
    <w:p w14:paraId="65EF3D6D" w14:textId="081533F5" w:rsidR="00623AD5" w:rsidRPr="001D3EC5" w:rsidRDefault="00623AD5" w:rsidP="00623AD5">
      <w:pPr>
        <w:jc w:val="both"/>
        <w:rPr>
          <w:sz w:val="22"/>
          <w:szCs w:val="22"/>
          <w:lang w:val="hr-HR"/>
        </w:rPr>
      </w:pPr>
      <w:r w:rsidRPr="00466C95">
        <w:rPr>
          <w:color w:val="1F1A17"/>
          <w:sz w:val="22"/>
          <w:szCs w:val="22"/>
          <w:lang w:val="hr-BA"/>
        </w:rPr>
        <w:t xml:space="preserve">       </w:t>
      </w:r>
      <w:r>
        <w:rPr>
          <w:color w:val="1F1A17"/>
          <w:sz w:val="22"/>
          <w:szCs w:val="22"/>
          <w:lang w:val="hr-BA"/>
        </w:rPr>
        <w:t xml:space="preserve">           </w:t>
      </w:r>
      <w:r w:rsidRPr="00466C95">
        <w:rPr>
          <w:color w:val="1F1A17"/>
          <w:sz w:val="22"/>
          <w:szCs w:val="22"/>
          <w:lang w:val="hr-BA"/>
        </w:rPr>
        <w:t xml:space="preserve">  korisnika</w:t>
      </w:r>
      <w:r w:rsidR="00750E88">
        <w:rPr>
          <w:color w:val="1F1A17"/>
          <w:sz w:val="22"/>
          <w:szCs w:val="22"/>
          <w:lang w:val="hr-BA"/>
        </w:rPr>
        <w:t xml:space="preserve"> (neovjerena kopija)</w:t>
      </w:r>
      <w:r w:rsidRPr="00466C95">
        <w:rPr>
          <w:color w:val="1F1A17"/>
          <w:sz w:val="22"/>
          <w:szCs w:val="22"/>
          <w:lang w:val="hr-BA"/>
        </w:rPr>
        <w:t>.</w:t>
      </w:r>
    </w:p>
    <w:p w14:paraId="7B950A53" w14:textId="0C87364A" w:rsidR="005A0AA6" w:rsidRDefault="00750E88" w:rsidP="005A0AA6">
      <w:pPr>
        <w:ind w:firstLine="705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Služben</w:t>
      </w:r>
      <w:r w:rsidR="00BA595F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osob</w:t>
      </w:r>
      <w:r w:rsidR="00BA595F">
        <w:rPr>
          <w:sz w:val="22"/>
          <w:szCs w:val="22"/>
          <w:lang w:val="hr-HR"/>
        </w:rPr>
        <w:t>a</w:t>
      </w:r>
      <w:r w:rsidR="005A0AA6" w:rsidRPr="001714FC">
        <w:rPr>
          <w:sz w:val="22"/>
          <w:szCs w:val="22"/>
          <w:lang w:val="hr-HR"/>
        </w:rPr>
        <w:t xml:space="preserve"> </w:t>
      </w:r>
      <w:r w:rsidR="005A0AA6">
        <w:rPr>
          <w:sz w:val="22"/>
          <w:szCs w:val="22"/>
          <w:lang w:val="hr-HR"/>
        </w:rPr>
        <w:t>M</w:t>
      </w:r>
      <w:r w:rsidR="005A0AA6" w:rsidRPr="001714FC">
        <w:rPr>
          <w:sz w:val="22"/>
          <w:szCs w:val="22"/>
          <w:lang w:val="hr-HR"/>
        </w:rPr>
        <w:t>inistarstva</w:t>
      </w:r>
      <w:r w:rsidR="005A0AA6" w:rsidRPr="001714FC">
        <w:rPr>
          <w:b/>
          <w:sz w:val="22"/>
          <w:szCs w:val="22"/>
          <w:lang w:val="hr-HR"/>
        </w:rPr>
        <w:t xml:space="preserve"> </w:t>
      </w:r>
      <w:r w:rsidR="005A0AA6" w:rsidRPr="001714FC">
        <w:rPr>
          <w:sz w:val="22"/>
          <w:szCs w:val="22"/>
          <w:lang w:val="hr-HR"/>
        </w:rPr>
        <w:t>će sačiniti zapisnik</w:t>
      </w:r>
      <w:r w:rsidR="005A0AA6" w:rsidRPr="00244F55">
        <w:rPr>
          <w:sz w:val="22"/>
          <w:szCs w:val="22"/>
        </w:rPr>
        <w:t xml:space="preserve"> </w:t>
      </w:r>
      <w:r w:rsidR="005A0AA6" w:rsidRPr="0029045D">
        <w:rPr>
          <w:sz w:val="22"/>
          <w:szCs w:val="22"/>
        </w:rPr>
        <w:t>o</w:t>
      </w:r>
      <w:r w:rsidR="005A0AA6">
        <w:rPr>
          <w:sz w:val="22"/>
          <w:szCs w:val="22"/>
        </w:rPr>
        <w:t xml:space="preserve"> </w:t>
      </w:r>
      <w:proofErr w:type="spellStart"/>
      <w:r w:rsidR="005A0AA6">
        <w:rPr>
          <w:sz w:val="22"/>
          <w:szCs w:val="22"/>
        </w:rPr>
        <w:t>broju</w:t>
      </w:r>
      <w:proofErr w:type="spellEnd"/>
      <w:r w:rsidR="005A0AA6">
        <w:rPr>
          <w:sz w:val="22"/>
          <w:szCs w:val="22"/>
        </w:rPr>
        <w:t xml:space="preserve"> </w:t>
      </w:r>
      <w:proofErr w:type="spellStart"/>
      <w:r w:rsidR="005A0AA6">
        <w:rPr>
          <w:sz w:val="22"/>
          <w:szCs w:val="22"/>
        </w:rPr>
        <w:t>rasplodnih</w:t>
      </w:r>
      <w:proofErr w:type="spellEnd"/>
      <w:r w:rsidR="005A0AA6">
        <w:rPr>
          <w:sz w:val="22"/>
          <w:szCs w:val="22"/>
        </w:rPr>
        <w:t xml:space="preserve"> </w:t>
      </w:r>
      <w:proofErr w:type="spellStart"/>
      <w:r w:rsidR="005A0AA6">
        <w:rPr>
          <w:sz w:val="22"/>
          <w:szCs w:val="22"/>
        </w:rPr>
        <w:t>junica</w:t>
      </w:r>
      <w:proofErr w:type="spellEnd"/>
      <w:r w:rsidR="005A0AA6">
        <w:rPr>
          <w:sz w:val="22"/>
          <w:szCs w:val="22"/>
        </w:rPr>
        <w:t xml:space="preserve"> </w:t>
      </w:r>
      <w:proofErr w:type="spellStart"/>
      <w:r w:rsidR="00E552E9">
        <w:rPr>
          <w:sz w:val="22"/>
          <w:szCs w:val="22"/>
        </w:rPr>
        <w:t>i</w:t>
      </w:r>
      <w:proofErr w:type="spellEnd"/>
      <w:r w:rsidR="00E552E9">
        <w:rPr>
          <w:sz w:val="22"/>
          <w:szCs w:val="22"/>
        </w:rPr>
        <w:t xml:space="preserve"> </w:t>
      </w:r>
      <w:proofErr w:type="spellStart"/>
      <w:r w:rsidR="00E552E9">
        <w:rPr>
          <w:sz w:val="22"/>
          <w:szCs w:val="22"/>
        </w:rPr>
        <w:t>brojevima</w:t>
      </w:r>
      <w:proofErr w:type="spellEnd"/>
      <w:r w:rsidR="00E552E9">
        <w:rPr>
          <w:sz w:val="22"/>
          <w:szCs w:val="22"/>
        </w:rPr>
        <w:t xml:space="preserve"> </w:t>
      </w:r>
      <w:proofErr w:type="spellStart"/>
      <w:r w:rsidR="00E552E9">
        <w:rPr>
          <w:sz w:val="22"/>
          <w:szCs w:val="22"/>
        </w:rPr>
        <w:t>ušnih</w:t>
      </w:r>
      <w:proofErr w:type="spellEnd"/>
      <w:r w:rsidR="00E552E9">
        <w:rPr>
          <w:sz w:val="22"/>
          <w:szCs w:val="22"/>
        </w:rPr>
        <w:t xml:space="preserve"> </w:t>
      </w:r>
      <w:proofErr w:type="spellStart"/>
      <w:r w:rsidR="00E552E9">
        <w:rPr>
          <w:sz w:val="22"/>
          <w:szCs w:val="22"/>
        </w:rPr>
        <w:t>markica</w:t>
      </w:r>
      <w:proofErr w:type="spellEnd"/>
      <w:r w:rsidR="005A0AA6">
        <w:rPr>
          <w:sz w:val="22"/>
          <w:szCs w:val="22"/>
        </w:rPr>
        <w:t>.</w:t>
      </w:r>
    </w:p>
    <w:p w14:paraId="67E07EC6" w14:textId="0E539482" w:rsidR="009509CF" w:rsidRDefault="009509CF" w:rsidP="004A0B6B">
      <w:pPr>
        <w:jc w:val="both"/>
        <w:rPr>
          <w:b/>
          <w:sz w:val="22"/>
          <w:lang w:val="hr-HR"/>
        </w:rPr>
      </w:pPr>
    </w:p>
    <w:p w14:paraId="3774F89F" w14:textId="68969FB8" w:rsidR="007C2C4E" w:rsidRPr="00BA5955" w:rsidRDefault="00131A7E" w:rsidP="00131A7E">
      <w:pPr>
        <w:jc w:val="center"/>
        <w:rPr>
          <w:b/>
          <w:sz w:val="22"/>
          <w:lang w:val="hr-HR"/>
        </w:rPr>
      </w:pPr>
      <w:r w:rsidRPr="00BA5955">
        <w:rPr>
          <w:b/>
          <w:sz w:val="22"/>
          <w:lang w:val="hr-HR"/>
        </w:rPr>
        <w:t xml:space="preserve">Članak </w:t>
      </w:r>
      <w:r w:rsidR="00BA5955" w:rsidRPr="00BA5955">
        <w:rPr>
          <w:b/>
          <w:sz w:val="22"/>
          <w:lang w:val="hr-HR"/>
        </w:rPr>
        <w:t>12</w:t>
      </w:r>
      <w:r w:rsidRPr="00BA5955">
        <w:rPr>
          <w:b/>
          <w:sz w:val="22"/>
          <w:lang w:val="hr-HR"/>
        </w:rPr>
        <w:t>.</w:t>
      </w:r>
    </w:p>
    <w:p w14:paraId="110BF95F" w14:textId="05DEF422" w:rsidR="007E4BAD" w:rsidRDefault="007E4BAD" w:rsidP="007E4BA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rPr>
          <w:b/>
          <w:color w:val="1F1A17"/>
          <w:spacing w:val="-5"/>
          <w:sz w:val="22"/>
          <w:szCs w:val="22"/>
          <w:lang w:val="hr-HR"/>
        </w:rPr>
      </w:pPr>
      <w:r>
        <w:rPr>
          <w:b/>
          <w:color w:val="1F1A17"/>
          <w:spacing w:val="-5"/>
          <w:sz w:val="22"/>
          <w:szCs w:val="22"/>
          <w:lang w:val="hr-HR"/>
        </w:rPr>
        <w:t xml:space="preserve">POTPORA </w:t>
      </w:r>
      <w:r w:rsidRPr="001D00FC">
        <w:rPr>
          <w:b/>
          <w:color w:val="1F1A17"/>
          <w:spacing w:val="-5"/>
          <w:sz w:val="22"/>
          <w:szCs w:val="22"/>
          <w:lang w:val="hr-HR"/>
        </w:rPr>
        <w:t>PROIZVODNJ</w:t>
      </w:r>
      <w:r>
        <w:rPr>
          <w:b/>
          <w:color w:val="1F1A17"/>
          <w:spacing w:val="-5"/>
          <w:sz w:val="22"/>
          <w:szCs w:val="22"/>
          <w:lang w:val="hr-HR"/>
        </w:rPr>
        <w:t>I</w:t>
      </w:r>
      <w:r w:rsidRPr="001D00FC">
        <w:rPr>
          <w:b/>
          <w:color w:val="1F1A17"/>
          <w:spacing w:val="-5"/>
          <w:sz w:val="22"/>
          <w:szCs w:val="22"/>
          <w:lang w:val="hr-HR"/>
        </w:rPr>
        <w:t xml:space="preserve"> KONZUMNIH JAJA</w:t>
      </w:r>
    </w:p>
    <w:p w14:paraId="136A60B8" w14:textId="77777777" w:rsidR="007E4BAD" w:rsidRPr="00905DCA" w:rsidRDefault="007E4BAD" w:rsidP="007E4BA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rPr>
          <w:b/>
          <w:color w:val="1F1A17"/>
          <w:spacing w:val="-5"/>
          <w:sz w:val="22"/>
          <w:szCs w:val="22"/>
          <w:lang w:val="hr-HR"/>
        </w:rPr>
      </w:pPr>
    </w:p>
    <w:p w14:paraId="730D36F3" w14:textId="77777777" w:rsidR="007E4BAD" w:rsidRDefault="007E4BAD" w:rsidP="007E4BA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C0C0E"/>
          <w:sz w:val="22"/>
          <w:szCs w:val="22"/>
        </w:rPr>
      </w:pPr>
      <w:r>
        <w:rPr>
          <w:color w:val="0C0C0E"/>
          <w:sz w:val="22"/>
          <w:szCs w:val="22"/>
        </w:rPr>
        <w:tab/>
      </w:r>
      <w:proofErr w:type="spellStart"/>
      <w:r>
        <w:rPr>
          <w:color w:val="0C0C0E"/>
          <w:sz w:val="22"/>
          <w:szCs w:val="22"/>
        </w:rPr>
        <w:t>P</w:t>
      </w:r>
      <w:r w:rsidRPr="00905DCA">
        <w:rPr>
          <w:color w:val="0C0C0E"/>
          <w:sz w:val="22"/>
          <w:szCs w:val="22"/>
        </w:rPr>
        <w:t>rav</w:t>
      </w:r>
      <w:r>
        <w:rPr>
          <w:color w:val="0C0C0E"/>
          <w:sz w:val="22"/>
          <w:szCs w:val="22"/>
        </w:rPr>
        <w:t>o</w:t>
      </w:r>
      <w:proofErr w:type="spellEnd"/>
      <w:r w:rsidRPr="00905DCA">
        <w:rPr>
          <w:color w:val="0C0C0E"/>
          <w:sz w:val="22"/>
          <w:szCs w:val="22"/>
          <w:lang w:val="hr-HR"/>
        </w:rPr>
        <w:t xml:space="preserve"> </w:t>
      </w:r>
      <w:proofErr w:type="spellStart"/>
      <w:r w:rsidRPr="00905DCA">
        <w:rPr>
          <w:color w:val="0C0C0E"/>
          <w:sz w:val="22"/>
          <w:szCs w:val="22"/>
        </w:rPr>
        <w:t>na</w:t>
      </w:r>
      <w:proofErr w:type="spellEnd"/>
      <w:r w:rsidRPr="00905DCA">
        <w:rPr>
          <w:color w:val="0C0C0E"/>
          <w:sz w:val="22"/>
          <w:szCs w:val="22"/>
          <w:lang w:val="hr-HR"/>
        </w:rPr>
        <w:t xml:space="preserve"> </w:t>
      </w:r>
      <w:proofErr w:type="spellStart"/>
      <w:r w:rsidRPr="00905DCA">
        <w:rPr>
          <w:color w:val="0C0C0E"/>
          <w:sz w:val="22"/>
          <w:szCs w:val="22"/>
        </w:rPr>
        <w:t>potporu</w:t>
      </w:r>
      <w:proofErr w:type="spellEnd"/>
      <w:r w:rsidRPr="00905DCA">
        <w:rPr>
          <w:color w:val="0C0C0E"/>
          <w:sz w:val="22"/>
          <w:szCs w:val="22"/>
          <w:lang w:val="hr-HR"/>
        </w:rPr>
        <w:t xml:space="preserve"> </w:t>
      </w:r>
      <w:r w:rsidRPr="00905DCA">
        <w:rPr>
          <w:color w:val="0C0C0E"/>
          <w:sz w:val="22"/>
          <w:szCs w:val="22"/>
        </w:rPr>
        <w:t>za</w:t>
      </w:r>
      <w:r w:rsidRPr="00905DCA">
        <w:rPr>
          <w:color w:val="0C0C0E"/>
          <w:sz w:val="22"/>
          <w:szCs w:val="22"/>
          <w:lang w:val="hr-HR"/>
        </w:rPr>
        <w:t xml:space="preserve"> </w:t>
      </w:r>
      <w:r>
        <w:rPr>
          <w:color w:val="0C0C0E"/>
          <w:sz w:val="22"/>
          <w:szCs w:val="22"/>
          <w:lang w:val="hr-HR"/>
        </w:rPr>
        <w:t>proizvodnju konzumnih jaja</w:t>
      </w:r>
      <w:r w:rsidRPr="00905DCA">
        <w:rPr>
          <w:color w:val="0C0C0E"/>
          <w:sz w:val="22"/>
          <w:szCs w:val="22"/>
          <w:lang w:val="hr-HR"/>
        </w:rPr>
        <w:t xml:space="preserve"> </w:t>
      </w:r>
      <w:r>
        <w:rPr>
          <w:color w:val="0C0C0E"/>
          <w:sz w:val="22"/>
          <w:szCs w:val="22"/>
          <w:lang w:val="hr-HR"/>
        </w:rPr>
        <w:t xml:space="preserve">ima </w:t>
      </w:r>
      <w:proofErr w:type="spellStart"/>
      <w:r w:rsidRPr="00960DA0">
        <w:rPr>
          <w:color w:val="0C0C0E"/>
          <w:sz w:val="22"/>
          <w:szCs w:val="22"/>
        </w:rPr>
        <w:t>korisnik</w:t>
      </w:r>
      <w:proofErr w:type="spellEnd"/>
      <w:r w:rsidRPr="00960DA0">
        <w:rPr>
          <w:color w:val="0C0C0E"/>
          <w:sz w:val="22"/>
          <w:szCs w:val="22"/>
          <w:lang w:val="hr-HR"/>
        </w:rPr>
        <w:t xml:space="preserve"> </w:t>
      </w:r>
      <w:r>
        <w:rPr>
          <w:color w:val="0C0C0E"/>
          <w:sz w:val="22"/>
          <w:szCs w:val="22"/>
          <w:lang w:val="hr-HR"/>
        </w:rPr>
        <w:t xml:space="preserve">koji </w:t>
      </w:r>
      <w:proofErr w:type="spellStart"/>
      <w:r w:rsidRPr="00905DCA">
        <w:rPr>
          <w:color w:val="0C0C0E"/>
          <w:sz w:val="22"/>
          <w:szCs w:val="22"/>
        </w:rPr>
        <w:t>ispunjava</w:t>
      </w:r>
      <w:proofErr w:type="spellEnd"/>
      <w:r w:rsidRPr="00905DCA">
        <w:rPr>
          <w:color w:val="0C0C0E"/>
          <w:sz w:val="22"/>
          <w:szCs w:val="22"/>
          <w:lang w:val="hr-HR"/>
        </w:rPr>
        <w:t xml:space="preserve"> sljede</w:t>
      </w:r>
      <w:r w:rsidRPr="00905DCA">
        <w:rPr>
          <w:color w:val="000000"/>
          <w:sz w:val="22"/>
          <w:szCs w:val="22"/>
          <w:lang w:val="hr-HR"/>
        </w:rPr>
        <w:t>ć</w:t>
      </w:r>
      <w:r w:rsidRPr="00905DCA">
        <w:rPr>
          <w:color w:val="0C0C0E"/>
          <w:sz w:val="22"/>
          <w:szCs w:val="22"/>
          <w:lang w:val="hr-HR"/>
        </w:rPr>
        <w:t xml:space="preserve">e </w:t>
      </w:r>
      <w:proofErr w:type="spellStart"/>
      <w:r w:rsidRPr="00905DCA">
        <w:rPr>
          <w:color w:val="0C0C0E"/>
          <w:sz w:val="22"/>
          <w:szCs w:val="22"/>
        </w:rPr>
        <w:t>uvjete</w:t>
      </w:r>
      <w:proofErr w:type="spellEnd"/>
      <w:r>
        <w:rPr>
          <w:color w:val="0C0C0E"/>
          <w:sz w:val="22"/>
          <w:szCs w:val="22"/>
        </w:rPr>
        <w:t>:</w:t>
      </w:r>
    </w:p>
    <w:p w14:paraId="5D020CC0" w14:textId="77777777" w:rsidR="007E4BAD" w:rsidRPr="00360B64" w:rsidRDefault="007E4BAD" w:rsidP="00F306CB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80" w:firstLine="540"/>
        <w:jc w:val="both"/>
        <w:rPr>
          <w:color w:val="1F1A17"/>
          <w:spacing w:val="-5"/>
          <w:sz w:val="22"/>
          <w:szCs w:val="22"/>
          <w:lang w:val="hr-HR"/>
        </w:rPr>
      </w:pPr>
      <w:r w:rsidRPr="00CF1057">
        <w:rPr>
          <w:color w:val="1F1A17"/>
          <w:spacing w:val="-5"/>
          <w:sz w:val="22"/>
          <w:szCs w:val="22"/>
          <w:lang w:val="hr-HR"/>
        </w:rPr>
        <w:t>da je  regist</w:t>
      </w:r>
      <w:r>
        <w:rPr>
          <w:color w:val="1F1A17"/>
          <w:spacing w:val="-5"/>
          <w:sz w:val="22"/>
          <w:szCs w:val="22"/>
          <w:lang w:val="hr-HR"/>
        </w:rPr>
        <w:t xml:space="preserve">riran kao pravna osoba ili </w:t>
      </w:r>
      <w:r w:rsidRPr="00960DA0">
        <w:rPr>
          <w:color w:val="1F1A17"/>
          <w:spacing w:val="-5"/>
          <w:sz w:val="22"/>
          <w:szCs w:val="22"/>
          <w:lang w:val="hr-HR"/>
        </w:rPr>
        <w:t>obrt</w:t>
      </w:r>
      <w:r w:rsidRPr="0081103B">
        <w:rPr>
          <w:bCs/>
          <w:color w:val="1F1A17"/>
          <w:spacing w:val="-5"/>
          <w:sz w:val="22"/>
          <w:szCs w:val="22"/>
          <w:lang w:val="hr-HR"/>
        </w:rPr>
        <w:t>,</w:t>
      </w:r>
    </w:p>
    <w:p w14:paraId="32B000FC" w14:textId="7430AFA2" w:rsidR="007E4BAD" w:rsidRPr="00F94676" w:rsidRDefault="007E4BAD" w:rsidP="00F306CB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80" w:firstLine="540"/>
        <w:jc w:val="both"/>
        <w:rPr>
          <w:color w:val="1F1A17"/>
          <w:spacing w:val="-5"/>
          <w:sz w:val="22"/>
          <w:szCs w:val="22"/>
          <w:lang w:val="hr-HR"/>
        </w:rPr>
      </w:pPr>
      <w:r>
        <w:rPr>
          <w:bCs/>
          <w:color w:val="1F1A17"/>
          <w:spacing w:val="-5"/>
          <w:sz w:val="22"/>
          <w:szCs w:val="22"/>
          <w:lang w:val="hr-HR"/>
        </w:rPr>
        <w:t xml:space="preserve">da ima najmanje </w:t>
      </w:r>
      <w:r w:rsidR="00EF5E66" w:rsidRPr="00EF5E66">
        <w:rPr>
          <w:bCs/>
          <w:spacing w:val="-5"/>
          <w:sz w:val="22"/>
          <w:szCs w:val="22"/>
          <w:lang w:val="hr-HR"/>
        </w:rPr>
        <w:t>2</w:t>
      </w:r>
      <w:r w:rsidRPr="00EF5E66">
        <w:rPr>
          <w:bCs/>
          <w:spacing w:val="-5"/>
          <w:sz w:val="22"/>
          <w:szCs w:val="22"/>
          <w:lang w:val="hr-HR"/>
        </w:rPr>
        <w:t xml:space="preserve">00 koka </w:t>
      </w:r>
      <w:r>
        <w:rPr>
          <w:bCs/>
          <w:color w:val="1F1A17"/>
          <w:spacing w:val="-5"/>
          <w:sz w:val="22"/>
          <w:szCs w:val="22"/>
          <w:lang w:val="hr-HR"/>
        </w:rPr>
        <w:t>nesilica,</w:t>
      </w:r>
    </w:p>
    <w:p w14:paraId="1CE5D2DC" w14:textId="77777777" w:rsidR="00057875" w:rsidRPr="00057875" w:rsidRDefault="007E4BAD" w:rsidP="00F306CB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80" w:firstLine="540"/>
        <w:jc w:val="both"/>
        <w:rPr>
          <w:color w:val="1F1A17"/>
          <w:spacing w:val="-5"/>
          <w:sz w:val="22"/>
          <w:szCs w:val="22"/>
          <w:lang w:val="hr-HR"/>
        </w:rPr>
      </w:pPr>
      <w:r>
        <w:rPr>
          <w:color w:val="1F1A17"/>
          <w:spacing w:val="-5"/>
          <w:sz w:val="22"/>
          <w:szCs w:val="22"/>
          <w:lang w:val="hr-HR"/>
        </w:rPr>
        <w:t xml:space="preserve">da posjeduje rješenje o ispunjavanju </w:t>
      </w:r>
      <w:proofErr w:type="spellStart"/>
      <w:r w:rsidRPr="00F94676">
        <w:rPr>
          <w:sz w:val="22"/>
          <w:szCs w:val="22"/>
        </w:rPr>
        <w:t>uvjeta</w:t>
      </w:r>
      <w:proofErr w:type="spellEnd"/>
      <w:r w:rsidRPr="00F94676">
        <w:rPr>
          <w:sz w:val="22"/>
          <w:szCs w:val="22"/>
        </w:rPr>
        <w:t xml:space="preserve"> za </w:t>
      </w:r>
      <w:proofErr w:type="spellStart"/>
      <w:r w:rsidRPr="00F94676">
        <w:rPr>
          <w:sz w:val="22"/>
          <w:szCs w:val="22"/>
        </w:rPr>
        <w:t>farme</w:t>
      </w:r>
      <w:proofErr w:type="spellEnd"/>
      <w:r w:rsidRPr="00F94676">
        <w:rPr>
          <w:sz w:val="22"/>
          <w:szCs w:val="22"/>
        </w:rPr>
        <w:t xml:space="preserve"> </w:t>
      </w:r>
      <w:proofErr w:type="spellStart"/>
      <w:r w:rsidRPr="00F94676">
        <w:rPr>
          <w:sz w:val="22"/>
          <w:szCs w:val="22"/>
        </w:rPr>
        <w:t>i</w:t>
      </w:r>
      <w:proofErr w:type="spellEnd"/>
      <w:r w:rsidRPr="00F94676">
        <w:rPr>
          <w:sz w:val="22"/>
          <w:szCs w:val="22"/>
        </w:rPr>
        <w:t xml:space="preserve"> za </w:t>
      </w:r>
      <w:proofErr w:type="spellStart"/>
      <w:r w:rsidRPr="00F94676">
        <w:rPr>
          <w:sz w:val="22"/>
          <w:szCs w:val="22"/>
        </w:rPr>
        <w:t>zaštitu</w:t>
      </w:r>
      <w:proofErr w:type="spellEnd"/>
      <w:r w:rsidRPr="00F94676">
        <w:rPr>
          <w:sz w:val="22"/>
          <w:szCs w:val="22"/>
        </w:rPr>
        <w:t xml:space="preserve"> </w:t>
      </w:r>
      <w:proofErr w:type="spellStart"/>
      <w:r w:rsidRPr="00F94676">
        <w:rPr>
          <w:sz w:val="22"/>
          <w:szCs w:val="22"/>
        </w:rPr>
        <w:t>životinja</w:t>
      </w:r>
      <w:proofErr w:type="spellEnd"/>
      <w:r w:rsidRPr="00F94676">
        <w:rPr>
          <w:sz w:val="22"/>
          <w:szCs w:val="22"/>
        </w:rPr>
        <w:t xml:space="preserve"> </w:t>
      </w:r>
      <w:proofErr w:type="spellStart"/>
      <w:r w:rsidRPr="00F94676">
        <w:rPr>
          <w:sz w:val="22"/>
          <w:szCs w:val="22"/>
        </w:rPr>
        <w:t>na</w:t>
      </w:r>
      <w:proofErr w:type="spellEnd"/>
      <w:r w:rsidRPr="00F94676">
        <w:rPr>
          <w:sz w:val="22"/>
          <w:szCs w:val="22"/>
        </w:rPr>
        <w:t xml:space="preserve"> </w:t>
      </w:r>
      <w:proofErr w:type="spellStart"/>
      <w:r w:rsidRPr="00F94676">
        <w:rPr>
          <w:sz w:val="22"/>
          <w:szCs w:val="22"/>
        </w:rPr>
        <w:t>farmama</w:t>
      </w:r>
      <w:proofErr w:type="spellEnd"/>
      <w:r w:rsidR="00057875">
        <w:rPr>
          <w:sz w:val="22"/>
          <w:szCs w:val="22"/>
        </w:rPr>
        <w:t xml:space="preserve"> </w:t>
      </w:r>
      <w:proofErr w:type="spellStart"/>
      <w:r w:rsidR="00057875" w:rsidRPr="00057875">
        <w:rPr>
          <w:sz w:val="22"/>
          <w:szCs w:val="22"/>
        </w:rPr>
        <w:t>ili</w:t>
      </w:r>
      <w:proofErr w:type="spellEnd"/>
      <w:r w:rsidR="00057875" w:rsidRPr="00057875">
        <w:rPr>
          <w:sz w:val="22"/>
          <w:szCs w:val="22"/>
        </w:rPr>
        <w:t xml:space="preserve"> </w:t>
      </w:r>
      <w:proofErr w:type="spellStart"/>
      <w:r w:rsidR="00057875" w:rsidRPr="00057875">
        <w:rPr>
          <w:sz w:val="22"/>
          <w:szCs w:val="22"/>
        </w:rPr>
        <w:t>potvrdu</w:t>
      </w:r>
      <w:proofErr w:type="spellEnd"/>
      <w:r w:rsidR="00057875" w:rsidRPr="00057875">
        <w:rPr>
          <w:sz w:val="22"/>
          <w:szCs w:val="22"/>
        </w:rPr>
        <w:t xml:space="preserve"> </w:t>
      </w:r>
      <w:r w:rsidR="00057875">
        <w:rPr>
          <w:sz w:val="22"/>
          <w:szCs w:val="22"/>
        </w:rPr>
        <w:t xml:space="preserve"> </w:t>
      </w:r>
    </w:p>
    <w:p w14:paraId="25229838" w14:textId="08968183" w:rsidR="007E4BAD" w:rsidRPr="00CF1057" w:rsidRDefault="00057875" w:rsidP="0005787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720"/>
        <w:jc w:val="both"/>
        <w:rPr>
          <w:color w:val="1F1A17"/>
          <w:spacing w:val="-5"/>
          <w:sz w:val="22"/>
          <w:szCs w:val="22"/>
          <w:lang w:val="hr-HR"/>
        </w:rPr>
      </w:pPr>
      <w:r>
        <w:rPr>
          <w:sz w:val="22"/>
          <w:szCs w:val="22"/>
        </w:rPr>
        <w:t xml:space="preserve">     </w:t>
      </w:r>
      <w:r w:rsidRPr="00057875">
        <w:rPr>
          <w:sz w:val="22"/>
          <w:szCs w:val="22"/>
        </w:rPr>
        <w:t xml:space="preserve">o </w:t>
      </w:r>
      <w:proofErr w:type="spellStart"/>
      <w:r w:rsidRPr="00057875">
        <w:rPr>
          <w:sz w:val="22"/>
          <w:szCs w:val="22"/>
        </w:rPr>
        <w:t>upisu</w:t>
      </w:r>
      <w:proofErr w:type="spellEnd"/>
      <w:r w:rsidRPr="00057875">
        <w:rPr>
          <w:sz w:val="22"/>
          <w:szCs w:val="22"/>
        </w:rPr>
        <w:t xml:space="preserve"> u </w:t>
      </w:r>
      <w:proofErr w:type="spellStart"/>
      <w:r w:rsidRPr="00057875">
        <w:rPr>
          <w:sz w:val="22"/>
          <w:szCs w:val="22"/>
        </w:rPr>
        <w:t>registar</w:t>
      </w:r>
      <w:proofErr w:type="spellEnd"/>
      <w:r w:rsidRPr="00057875">
        <w:rPr>
          <w:sz w:val="22"/>
          <w:szCs w:val="22"/>
        </w:rPr>
        <w:t xml:space="preserve"> </w:t>
      </w:r>
      <w:proofErr w:type="spellStart"/>
      <w:r w:rsidRPr="00057875">
        <w:rPr>
          <w:sz w:val="22"/>
          <w:szCs w:val="22"/>
        </w:rPr>
        <w:t>odobrenih</w:t>
      </w:r>
      <w:proofErr w:type="spellEnd"/>
      <w:r w:rsidRPr="00057875">
        <w:rPr>
          <w:sz w:val="22"/>
          <w:szCs w:val="22"/>
        </w:rPr>
        <w:t xml:space="preserve"> </w:t>
      </w:r>
      <w:proofErr w:type="spellStart"/>
      <w:r w:rsidRPr="00057875">
        <w:rPr>
          <w:sz w:val="22"/>
          <w:szCs w:val="22"/>
        </w:rPr>
        <w:t>i</w:t>
      </w:r>
      <w:proofErr w:type="spellEnd"/>
      <w:r w:rsidRPr="00057875">
        <w:rPr>
          <w:sz w:val="22"/>
          <w:szCs w:val="22"/>
        </w:rPr>
        <w:t xml:space="preserve"> </w:t>
      </w:r>
      <w:proofErr w:type="spellStart"/>
      <w:r w:rsidRPr="00057875">
        <w:rPr>
          <w:sz w:val="22"/>
          <w:szCs w:val="22"/>
        </w:rPr>
        <w:t>registriranih</w:t>
      </w:r>
      <w:proofErr w:type="spellEnd"/>
      <w:r w:rsidRPr="00057875">
        <w:rPr>
          <w:sz w:val="22"/>
          <w:szCs w:val="22"/>
        </w:rPr>
        <w:t xml:space="preserve"> </w:t>
      </w:r>
      <w:proofErr w:type="spellStart"/>
      <w:r w:rsidRPr="00057875">
        <w:rPr>
          <w:sz w:val="22"/>
          <w:szCs w:val="22"/>
        </w:rPr>
        <w:t>objekata</w:t>
      </w:r>
      <w:proofErr w:type="spellEnd"/>
      <w:r w:rsidR="007E4BAD" w:rsidRPr="00057875">
        <w:rPr>
          <w:rFonts w:ascii="Arial Narrow" w:hAnsi="Arial Narrow" w:cs="Arial Narrow"/>
          <w:sz w:val="22"/>
          <w:szCs w:val="22"/>
        </w:rPr>
        <w:t>,</w:t>
      </w:r>
    </w:p>
    <w:p w14:paraId="3B365990" w14:textId="77777777" w:rsidR="007E4BAD" w:rsidRDefault="007E4BAD" w:rsidP="00F306CB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80" w:firstLine="540"/>
        <w:jc w:val="both"/>
        <w:rPr>
          <w:color w:val="1F1A17"/>
          <w:spacing w:val="-5"/>
          <w:sz w:val="22"/>
          <w:szCs w:val="22"/>
          <w:lang w:val="hr-HR"/>
        </w:rPr>
      </w:pPr>
      <w:r w:rsidRPr="00CF1057">
        <w:rPr>
          <w:color w:val="1F1A17"/>
          <w:spacing w:val="-5"/>
          <w:sz w:val="22"/>
          <w:szCs w:val="22"/>
          <w:lang w:val="hr-HR"/>
        </w:rPr>
        <w:t xml:space="preserve">da posjeduje </w:t>
      </w:r>
      <w:proofErr w:type="spellStart"/>
      <w:r w:rsidRPr="00CF1057">
        <w:rPr>
          <w:color w:val="1F1A17"/>
          <w:spacing w:val="-5"/>
          <w:sz w:val="22"/>
          <w:szCs w:val="22"/>
          <w:lang w:val="hr-HR"/>
        </w:rPr>
        <w:t>objekat</w:t>
      </w:r>
      <w:proofErr w:type="spellEnd"/>
      <w:r w:rsidRPr="00CF1057">
        <w:rPr>
          <w:color w:val="1F1A17"/>
          <w:spacing w:val="-5"/>
          <w:sz w:val="22"/>
          <w:szCs w:val="22"/>
          <w:lang w:val="hr-HR"/>
        </w:rPr>
        <w:t xml:space="preserve"> u </w:t>
      </w:r>
      <w:proofErr w:type="spellStart"/>
      <w:r w:rsidRPr="00CF1057">
        <w:rPr>
          <w:color w:val="1F1A17"/>
          <w:spacing w:val="-5"/>
          <w:sz w:val="22"/>
          <w:szCs w:val="22"/>
          <w:lang w:val="hr-HR"/>
        </w:rPr>
        <w:t>vlasništu</w:t>
      </w:r>
      <w:proofErr w:type="spellEnd"/>
      <w:r w:rsidRPr="00CF1057">
        <w:rPr>
          <w:color w:val="1F1A17"/>
          <w:spacing w:val="-5"/>
          <w:sz w:val="22"/>
          <w:szCs w:val="22"/>
          <w:lang w:val="hr-HR"/>
        </w:rPr>
        <w:t xml:space="preserve"> ili pod zakupom</w:t>
      </w:r>
      <w:r>
        <w:rPr>
          <w:color w:val="1F1A17"/>
          <w:spacing w:val="-5"/>
          <w:sz w:val="22"/>
          <w:szCs w:val="22"/>
          <w:lang w:val="hr-HR"/>
        </w:rPr>
        <w:t>.</w:t>
      </w:r>
    </w:p>
    <w:p w14:paraId="1FB583A9" w14:textId="05E5D0D1" w:rsidR="00CB53F4" w:rsidRPr="00EF5E66" w:rsidRDefault="007E4BAD" w:rsidP="00CB53F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color w:val="1F1A17"/>
          <w:spacing w:val="-5"/>
          <w:sz w:val="22"/>
          <w:szCs w:val="22"/>
          <w:lang w:val="hr-HR"/>
        </w:rPr>
        <w:tab/>
      </w:r>
      <w:r w:rsidR="00CB53F4" w:rsidRPr="00EF5E66">
        <w:rPr>
          <w:sz w:val="22"/>
          <w:szCs w:val="22"/>
          <w:lang w:val="hr-HR"/>
        </w:rPr>
        <w:t xml:space="preserve">Visina potpore </w:t>
      </w:r>
      <w:r w:rsidR="004B75A4" w:rsidRPr="00EF5E66">
        <w:rPr>
          <w:sz w:val="22"/>
          <w:szCs w:val="22"/>
          <w:lang w:val="hr-HR"/>
        </w:rPr>
        <w:t xml:space="preserve">po koki </w:t>
      </w:r>
      <w:proofErr w:type="spellStart"/>
      <w:r w:rsidR="004B75A4" w:rsidRPr="00EF5E66">
        <w:rPr>
          <w:sz w:val="22"/>
          <w:szCs w:val="22"/>
          <w:lang w:val="hr-HR"/>
        </w:rPr>
        <w:t>neselici</w:t>
      </w:r>
      <w:proofErr w:type="spellEnd"/>
      <w:r w:rsidR="004B75A4" w:rsidRPr="00EF5E66">
        <w:rPr>
          <w:sz w:val="22"/>
          <w:szCs w:val="22"/>
          <w:lang w:val="hr-HR"/>
        </w:rPr>
        <w:t xml:space="preserve"> </w:t>
      </w:r>
      <w:r w:rsidR="00CB53F4" w:rsidRPr="00EF5E66">
        <w:rPr>
          <w:sz w:val="22"/>
          <w:szCs w:val="22"/>
          <w:lang w:val="hr-HR"/>
        </w:rPr>
        <w:t xml:space="preserve">odredit će se ovisno o ukupnom broju zahtjeva koji ispunjavaju uvjete, </w:t>
      </w:r>
      <w:r w:rsidR="00CB53F4" w:rsidRPr="00EF5E66">
        <w:rPr>
          <w:sz w:val="22"/>
          <w:szCs w:val="22"/>
        </w:rPr>
        <w:t xml:space="preserve">a </w:t>
      </w:r>
      <w:proofErr w:type="spellStart"/>
      <w:r w:rsidR="00CB53F4" w:rsidRPr="00EF5E66">
        <w:rPr>
          <w:sz w:val="22"/>
          <w:szCs w:val="22"/>
        </w:rPr>
        <w:t>korisnik</w:t>
      </w:r>
      <w:proofErr w:type="spellEnd"/>
      <w:r w:rsidR="00CB53F4" w:rsidRPr="00EF5E66">
        <w:rPr>
          <w:sz w:val="22"/>
          <w:szCs w:val="22"/>
        </w:rPr>
        <w:t xml:space="preserve"> </w:t>
      </w:r>
      <w:proofErr w:type="spellStart"/>
      <w:r w:rsidR="00CB53F4" w:rsidRPr="00EF5E66">
        <w:rPr>
          <w:sz w:val="22"/>
          <w:szCs w:val="22"/>
        </w:rPr>
        <w:t>može</w:t>
      </w:r>
      <w:proofErr w:type="spellEnd"/>
      <w:r w:rsidR="00CB53F4" w:rsidRPr="00EF5E66">
        <w:rPr>
          <w:sz w:val="22"/>
          <w:szCs w:val="22"/>
        </w:rPr>
        <w:t xml:space="preserve"> </w:t>
      </w:r>
      <w:proofErr w:type="spellStart"/>
      <w:r w:rsidR="00CB53F4" w:rsidRPr="00EF5E66">
        <w:rPr>
          <w:sz w:val="22"/>
          <w:szCs w:val="22"/>
        </w:rPr>
        <w:t>ostvariti</w:t>
      </w:r>
      <w:proofErr w:type="spellEnd"/>
      <w:r w:rsidR="00CB53F4" w:rsidRPr="00EF5E66">
        <w:rPr>
          <w:sz w:val="22"/>
          <w:szCs w:val="22"/>
        </w:rPr>
        <w:t xml:space="preserve"> </w:t>
      </w:r>
      <w:proofErr w:type="spellStart"/>
      <w:r w:rsidR="00CB53F4" w:rsidRPr="00EF5E66">
        <w:rPr>
          <w:sz w:val="22"/>
          <w:szCs w:val="22"/>
        </w:rPr>
        <w:t>maksimalno</w:t>
      </w:r>
      <w:proofErr w:type="spellEnd"/>
      <w:r w:rsidR="00CB53F4" w:rsidRPr="00EF5E66">
        <w:rPr>
          <w:sz w:val="22"/>
          <w:szCs w:val="22"/>
        </w:rPr>
        <w:t xml:space="preserve"> 3.</w:t>
      </w:r>
      <w:r w:rsidR="00EF5E66" w:rsidRPr="00EF5E66">
        <w:rPr>
          <w:sz w:val="22"/>
          <w:szCs w:val="22"/>
        </w:rPr>
        <w:t>0</w:t>
      </w:r>
      <w:r w:rsidR="00CB53F4" w:rsidRPr="00EF5E66">
        <w:rPr>
          <w:sz w:val="22"/>
          <w:szCs w:val="22"/>
        </w:rPr>
        <w:t xml:space="preserve">00,00 KM za </w:t>
      </w:r>
      <w:proofErr w:type="spellStart"/>
      <w:r w:rsidR="00CB53F4" w:rsidRPr="00EF5E66">
        <w:rPr>
          <w:sz w:val="22"/>
          <w:szCs w:val="22"/>
        </w:rPr>
        <w:t>ovu</w:t>
      </w:r>
      <w:proofErr w:type="spellEnd"/>
      <w:r w:rsidR="00CB53F4" w:rsidRPr="00EF5E66">
        <w:rPr>
          <w:sz w:val="22"/>
          <w:szCs w:val="22"/>
        </w:rPr>
        <w:t xml:space="preserve"> </w:t>
      </w:r>
      <w:proofErr w:type="spellStart"/>
      <w:r w:rsidR="00CB53F4" w:rsidRPr="00EF5E66">
        <w:rPr>
          <w:sz w:val="22"/>
          <w:szCs w:val="22"/>
        </w:rPr>
        <w:t>potporu</w:t>
      </w:r>
      <w:proofErr w:type="spellEnd"/>
      <w:r w:rsidR="00CB53F4" w:rsidRPr="00EF5E66">
        <w:rPr>
          <w:sz w:val="22"/>
          <w:szCs w:val="22"/>
          <w:lang w:val="hr-HR"/>
        </w:rPr>
        <w:t xml:space="preserve">.  </w:t>
      </w:r>
    </w:p>
    <w:p w14:paraId="1E57B80D" w14:textId="3A72AA80" w:rsidR="0040575E" w:rsidRDefault="007E4BAD" w:rsidP="006801C7">
      <w:pPr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es-ES_tradnl"/>
        </w:rPr>
        <w:t xml:space="preserve">            </w:t>
      </w:r>
      <w:r>
        <w:rPr>
          <w:sz w:val="22"/>
          <w:szCs w:val="22"/>
        </w:rPr>
        <w:t>K</w:t>
      </w:r>
      <w:r w:rsidRPr="009C320A">
        <w:rPr>
          <w:sz w:val="22"/>
          <w:szCs w:val="22"/>
        </w:rPr>
        <w:t>orisnik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 w:rsidRPr="009C320A">
        <w:rPr>
          <w:sz w:val="22"/>
          <w:szCs w:val="22"/>
          <w:lang w:val="hr-HR"/>
        </w:rPr>
        <w:t xml:space="preserve"> </w:t>
      </w:r>
      <w:r w:rsidR="00244F55">
        <w:rPr>
          <w:sz w:val="22"/>
          <w:szCs w:val="22"/>
          <w:lang w:val="hr-HR"/>
        </w:rPr>
        <w:t>M</w:t>
      </w:r>
      <w:proofErr w:type="spellStart"/>
      <w:r w:rsidRPr="009C320A">
        <w:rPr>
          <w:sz w:val="22"/>
          <w:szCs w:val="22"/>
        </w:rPr>
        <w:t>inistarstvu</w:t>
      </w:r>
      <w:proofErr w:type="spellEnd"/>
      <w:r w:rsidRPr="009C320A">
        <w:rPr>
          <w:sz w:val="22"/>
          <w:szCs w:val="22"/>
          <w:lang w:val="hr-HR"/>
        </w:rPr>
        <w:t xml:space="preserve"> </w:t>
      </w:r>
      <w:r w:rsidRPr="00DA44C7">
        <w:rPr>
          <w:sz w:val="22"/>
          <w:szCs w:val="22"/>
          <w:lang w:val="hr-BA"/>
        </w:rPr>
        <w:t>u originalu ili ovjerenoj kopiji</w:t>
      </w:r>
      <w:r>
        <w:rPr>
          <w:sz w:val="22"/>
          <w:szCs w:val="22"/>
          <w:lang w:val="hr-BA"/>
        </w:rPr>
        <w:t xml:space="preserve">, </w:t>
      </w:r>
      <w:r w:rsidRPr="00003C0B">
        <w:rPr>
          <w:sz w:val="22"/>
          <w:szCs w:val="22"/>
          <w:lang w:val="hr-BA"/>
        </w:rPr>
        <w:t xml:space="preserve">najkasnije do </w:t>
      </w:r>
      <w:r w:rsidR="00EF5E66">
        <w:rPr>
          <w:sz w:val="22"/>
          <w:szCs w:val="22"/>
          <w:lang w:val="hr-BA"/>
        </w:rPr>
        <w:t>31.5</w:t>
      </w:r>
      <w:r w:rsidRPr="00EF5E66">
        <w:rPr>
          <w:sz w:val="22"/>
          <w:szCs w:val="22"/>
          <w:lang w:val="hr-BA"/>
        </w:rPr>
        <w:t>.202</w:t>
      </w:r>
      <w:r w:rsidR="00BA5955" w:rsidRPr="00EF5E66">
        <w:rPr>
          <w:sz w:val="22"/>
          <w:szCs w:val="22"/>
          <w:lang w:val="hr-BA"/>
        </w:rPr>
        <w:t>4</w:t>
      </w:r>
      <w:r w:rsidRPr="00EF5E66">
        <w:rPr>
          <w:sz w:val="22"/>
          <w:szCs w:val="22"/>
          <w:lang w:val="hr-BA"/>
        </w:rPr>
        <w:t>.</w:t>
      </w:r>
      <w:r w:rsidR="00244F55" w:rsidRPr="00EF5E66">
        <w:rPr>
          <w:sz w:val="22"/>
          <w:szCs w:val="22"/>
          <w:lang w:val="hr-BA"/>
        </w:rPr>
        <w:t xml:space="preserve"> </w:t>
      </w:r>
      <w:r w:rsidRPr="00EF5E66">
        <w:rPr>
          <w:sz w:val="22"/>
          <w:szCs w:val="22"/>
          <w:lang w:val="hr-BA"/>
        </w:rPr>
        <w:t xml:space="preserve">godine, </w:t>
      </w:r>
    </w:p>
    <w:p w14:paraId="67EC0C41" w14:textId="7ED0764F" w:rsidR="007E4BAD" w:rsidRDefault="007E4BAD" w:rsidP="0040575E">
      <w:pPr>
        <w:jc w:val="both"/>
        <w:rPr>
          <w:sz w:val="22"/>
          <w:szCs w:val="22"/>
          <w:lang w:val="es-ES_tradnl"/>
        </w:rPr>
      </w:pPr>
      <w:r w:rsidRPr="009C320A">
        <w:rPr>
          <w:sz w:val="22"/>
          <w:szCs w:val="22"/>
          <w:lang w:val="hr-BA"/>
        </w:rPr>
        <w:t>slijedeću dokumentaciju</w:t>
      </w:r>
      <w:r w:rsidRPr="009C320A">
        <w:rPr>
          <w:sz w:val="22"/>
          <w:szCs w:val="22"/>
          <w:lang w:val="hr-HR"/>
        </w:rPr>
        <w:t>:</w:t>
      </w:r>
    </w:p>
    <w:p w14:paraId="73DAD891" w14:textId="274C46FF" w:rsidR="000C0589" w:rsidRPr="00BA7054" w:rsidRDefault="000C0589" w:rsidP="00F306CB">
      <w:pPr>
        <w:numPr>
          <w:ilvl w:val="0"/>
          <w:numId w:val="15"/>
        </w:numPr>
        <w:tabs>
          <w:tab w:val="left" w:pos="1080"/>
        </w:tabs>
        <w:ind w:hanging="11"/>
        <w:jc w:val="both"/>
        <w:rPr>
          <w:sz w:val="22"/>
          <w:szCs w:val="22"/>
          <w:lang w:val="hr-HR"/>
        </w:rPr>
      </w:pPr>
      <w:r w:rsidRPr="00BA7054">
        <w:rPr>
          <w:sz w:val="22"/>
          <w:szCs w:val="22"/>
          <w:lang w:val="hr-HR"/>
        </w:rPr>
        <w:t xml:space="preserve">zahtjev (Obrazac br.1) </w:t>
      </w:r>
      <w:r w:rsidR="007D65E2" w:rsidRPr="00BA7054">
        <w:rPr>
          <w:sz w:val="22"/>
          <w:szCs w:val="22"/>
          <w:lang w:val="hr-HR"/>
        </w:rPr>
        <w:t xml:space="preserve">za </w:t>
      </w:r>
      <w:r w:rsidR="007D65E2">
        <w:rPr>
          <w:sz w:val="22"/>
          <w:szCs w:val="22"/>
          <w:lang w:val="hr-HR"/>
        </w:rPr>
        <w:t xml:space="preserve">ostvarivanje prava na </w:t>
      </w:r>
      <w:r w:rsidR="007D65E2" w:rsidRPr="00BA7054">
        <w:rPr>
          <w:sz w:val="22"/>
          <w:szCs w:val="22"/>
          <w:lang w:val="hr-HR"/>
        </w:rPr>
        <w:t>potpor</w:t>
      </w:r>
      <w:r w:rsidR="007D65E2">
        <w:rPr>
          <w:sz w:val="22"/>
          <w:szCs w:val="22"/>
          <w:lang w:val="hr-HR"/>
        </w:rPr>
        <w:t>u</w:t>
      </w:r>
      <w:r w:rsidRPr="00BA7054">
        <w:rPr>
          <w:sz w:val="22"/>
          <w:szCs w:val="22"/>
          <w:lang w:val="hr-HR"/>
        </w:rPr>
        <w:t>,</w:t>
      </w:r>
    </w:p>
    <w:p w14:paraId="659F07D5" w14:textId="5E640763" w:rsidR="007E4BAD" w:rsidRDefault="007E4BAD" w:rsidP="00F306CB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jc w:val="both"/>
        <w:rPr>
          <w:color w:val="1F1A17"/>
          <w:sz w:val="22"/>
          <w:szCs w:val="22"/>
          <w:lang w:val="hr-HR"/>
        </w:rPr>
      </w:pPr>
      <w:r>
        <w:rPr>
          <w:color w:val="1F1A17"/>
          <w:sz w:val="22"/>
          <w:szCs w:val="22"/>
          <w:lang w:val="hr-HR"/>
        </w:rPr>
        <w:t xml:space="preserve">aktuelni izvod iz </w:t>
      </w:r>
      <w:r w:rsidRPr="00BF25C2">
        <w:rPr>
          <w:color w:val="1F1A17"/>
          <w:sz w:val="22"/>
          <w:szCs w:val="22"/>
          <w:lang w:val="hr-HR"/>
        </w:rPr>
        <w:t>sudsk</w:t>
      </w:r>
      <w:r>
        <w:rPr>
          <w:color w:val="1F1A17"/>
          <w:sz w:val="22"/>
          <w:szCs w:val="22"/>
          <w:lang w:val="hr-HR"/>
        </w:rPr>
        <w:t>og</w:t>
      </w:r>
      <w:r w:rsidRPr="00BF25C2">
        <w:rPr>
          <w:color w:val="1F1A17"/>
          <w:sz w:val="22"/>
          <w:szCs w:val="22"/>
          <w:lang w:val="hr-HR"/>
        </w:rPr>
        <w:t xml:space="preserve"> registr</w:t>
      </w:r>
      <w:r>
        <w:rPr>
          <w:color w:val="1F1A17"/>
          <w:sz w:val="22"/>
          <w:szCs w:val="22"/>
          <w:lang w:val="hr-HR"/>
        </w:rPr>
        <w:t>a</w:t>
      </w:r>
      <w:r w:rsidRPr="00BF25C2">
        <w:rPr>
          <w:color w:val="1F1A17"/>
          <w:sz w:val="22"/>
          <w:szCs w:val="22"/>
          <w:lang w:val="hr-HR"/>
        </w:rPr>
        <w:t xml:space="preserve"> </w:t>
      </w:r>
      <w:r w:rsidRPr="00BF25C2">
        <w:rPr>
          <w:color w:val="1F1A17"/>
          <w:sz w:val="22"/>
          <w:szCs w:val="22"/>
        </w:rPr>
        <w:t>za</w:t>
      </w:r>
      <w:r w:rsidRPr="00BF25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BF25C2">
        <w:rPr>
          <w:color w:val="1F1A17"/>
          <w:sz w:val="22"/>
          <w:szCs w:val="22"/>
        </w:rPr>
        <w:t>pravne</w:t>
      </w:r>
      <w:proofErr w:type="spellEnd"/>
      <w:r w:rsidRPr="00BF25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BF25C2">
        <w:rPr>
          <w:color w:val="1F1A17"/>
          <w:sz w:val="22"/>
          <w:szCs w:val="22"/>
        </w:rPr>
        <w:t>osobe</w:t>
      </w:r>
      <w:proofErr w:type="spellEnd"/>
      <w:r w:rsidRPr="00BF25C2">
        <w:rPr>
          <w:color w:val="1F1A17"/>
          <w:sz w:val="22"/>
          <w:szCs w:val="22"/>
          <w:lang w:val="hr-HR"/>
        </w:rPr>
        <w:t>,</w:t>
      </w:r>
      <w:r>
        <w:rPr>
          <w:color w:val="1F1A17"/>
          <w:sz w:val="22"/>
          <w:szCs w:val="22"/>
          <w:lang w:val="hr-HR"/>
        </w:rPr>
        <w:t xml:space="preserve"> odnosno </w:t>
      </w:r>
      <w:r w:rsidRPr="00960DA0">
        <w:rPr>
          <w:color w:val="1F1A17"/>
          <w:sz w:val="22"/>
          <w:szCs w:val="22"/>
          <w:lang w:val="hr-HR"/>
        </w:rPr>
        <w:t xml:space="preserve">rješenje </w:t>
      </w:r>
      <w:r w:rsidRPr="00960DA0">
        <w:rPr>
          <w:color w:val="1F1A17"/>
          <w:sz w:val="22"/>
          <w:szCs w:val="22"/>
        </w:rPr>
        <w:t>o</w:t>
      </w:r>
      <w:r w:rsidRPr="00960DA0">
        <w:rPr>
          <w:color w:val="1F1A17"/>
          <w:sz w:val="22"/>
          <w:szCs w:val="22"/>
          <w:lang w:val="hr-HR"/>
        </w:rPr>
        <w:t xml:space="preserve"> registriranom obrtu</w:t>
      </w:r>
      <w:r w:rsidRPr="003F4386">
        <w:rPr>
          <w:color w:val="1F1A17"/>
          <w:sz w:val="22"/>
          <w:szCs w:val="22"/>
          <w:lang w:val="hr-HR"/>
        </w:rPr>
        <w:t>,</w:t>
      </w:r>
    </w:p>
    <w:p w14:paraId="20FC57A3" w14:textId="13E24263" w:rsidR="007E4BAD" w:rsidRPr="00BF25C2" w:rsidRDefault="007E4BAD" w:rsidP="00F306CB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  <w:lang w:val="hr-HR"/>
        </w:rPr>
      </w:pPr>
      <w:r>
        <w:rPr>
          <w:color w:val="1F1A17"/>
          <w:spacing w:val="-5"/>
          <w:sz w:val="22"/>
          <w:szCs w:val="22"/>
          <w:lang w:val="hr-HR"/>
        </w:rPr>
        <w:t xml:space="preserve">rješenje o ispunjavanju </w:t>
      </w:r>
      <w:proofErr w:type="spellStart"/>
      <w:r w:rsidRPr="00F94676">
        <w:rPr>
          <w:sz w:val="22"/>
          <w:szCs w:val="22"/>
        </w:rPr>
        <w:t>uvjeta</w:t>
      </w:r>
      <w:proofErr w:type="spellEnd"/>
      <w:r w:rsidRPr="00F94676">
        <w:rPr>
          <w:sz w:val="22"/>
          <w:szCs w:val="22"/>
        </w:rPr>
        <w:t xml:space="preserve"> za </w:t>
      </w:r>
      <w:proofErr w:type="spellStart"/>
      <w:r w:rsidRPr="00F94676">
        <w:rPr>
          <w:sz w:val="22"/>
          <w:szCs w:val="22"/>
        </w:rPr>
        <w:t>farme</w:t>
      </w:r>
      <w:proofErr w:type="spellEnd"/>
      <w:r w:rsidRPr="00F94676">
        <w:rPr>
          <w:sz w:val="22"/>
          <w:szCs w:val="22"/>
        </w:rPr>
        <w:t xml:space="preserve"> </w:t>
      </w:r>
      <w:proofErr w:type="spellStart"/>
      <w:r w:rsidRPr="00F94676">
        <w:rPr>
          <w:sz w:val="22"/>
          <w:szCs w:val="22"/>
        </w:rPr>
        <w:t>i</w:t>
      </w:r>
      <w:proofErr w:type="spellEnd"/>
      <w:r w:rsidRPr="00F94676">
        <w:rPr>
          <w:sz w:val="22"/>
          <w:szCs w:val="22"/>
        </w:rPr>
        <w:t xml:space="preserve"> za </w:t>
      </w:r>
      <w:proofErr w:type="spellStart"/>
      <w:r w:rsidRPr="00F94676">
        <w:rPr>
          <w:sz w:val="22"/>
          <w:szCs w:val="22"/>
        </w:rPr>
        <w:t>zaštitu</w:t>
      </w:r>
      <w:proofErr w:type="spellEnd"/>
      <w:r w:rsidRPr="00F94676">
        <w:rPr>
          <w:sz w:val="22"/>
          <w:szCs w:val="22"/>
        </w:rPr>
        <w:t xml:space="preserve"> </w:t>
      </w:r>
      <w:proofErr w:type="spellStart"/>
      <w:r w:rsidRPr="00F94676">
        <w:rPr>
          <w:sz w:val="22"/>
          <w:szCs w:val="22"/>
        </w:rPr>
        <w:t>životinja</w:t>
      </w:r>
      <w:proofErr w:type="spellEnd"/>
      <w:r w:rsidRPr="00F94676">
        <w:rPr>
          <w:sz w:val="22"/>
          <w:szCs w:val="22"/>
        </w:rPr>
        <w:t xml:space="preserve"> </w:t>
      </w:r>
      <w:proofErr w:type="spellStart"/>
      <w:r w:rsidRPr="00F94676">
        <w:rPr>
          <w:sz w:val="22"/>
          <w:szCs w:val="22"/>
        </w:rPr>
        <w:t>na</w:t>
      </w:r>
      <w:proofErr w:type="spellEnd"/>
      <w:r w:rsidRPr="00F94676">
        <w:rPr>
          <w:sz w:val="22"/>
          <w:szCs w:val="22"/>
        </w:rPr>
        <w:t xml:space="preserve"> </w:t>
      </w:r>
      <w:proofErr w:type="spellStart"/>
      <w:r w:rsidRPr="00F94676">
        <w:rPr>
          <w:sz w:val="22"/>
          <w:szCs w:val="22"/>
        </w:rPr>
        <w:t>farmama</w:t>
      </w:r>
      <w:proofErr w:type="spellEnd"/>
      <w:r w:rsidR="00AF7CEE" w:rsidRPr="00AF7CEE">
        <w:rPr>
          <w:sz w:val="22"/>
          <w:szCs w:val="22"/>
        </w:rPr>
        <w:t xml:space="preserve"> </w:t>
      </w:r>
      <w:proofErr w:type="spellStart"/>
      <w:r w:rsidR="00AF7CEE" w:rsidRPr="003F4386">
        <w:rPr>
          <w:sz w:val="22"/>
          <w:szCs w:val="22"/>
        </w:rPr>
        <w:t>ili</w:t>
      </w:r>
      <w:proofErr w:type="spellEnd"/>
      <w:r w:rsidR="00AF7CEE" w:rsidRPr="003F4386">
        <w:rPr>
          <w:sz w:val="22"/>
          <w:szCs w:val="22"/>
        </w:rPr>
        <w:t xml:space="preserve"> </w:t>
      </w:r>
      <w:proofErr w:type="spellStart"/>
      <w:r w:rsidR="00AF7CEE" w:rsidRPr="003F4386">
        <w:rPr>
          <w:sz w:val="22"/>
          <w:szCs w:val="22"/>
        </w:rPr>
        <w:t>potvrdu</w:t>
      </w:r>
      <w:proofErr w:type="spellEnd"/>
      <w:r w:rsidR="00AF7CEE" w:rsidRPr="003F4386">
        <w:rPr>
          <w:sz w:val="22"/>
          <w:szCs w:val="22"/>
        </w:rPr>
        <w:t xml:space="preserve"> o </w:t>
      </w:r>
      <w:proofErr w:type="spellStart"/>
      <w:r w:rsidR="00AF7CEE" w:rsidRPr="003F4386">
        <w:rPr>
          <w:sz w:val="22"/>
          <w:szCs w:val="22"/>
        </w:rPr>
        <w:t>upisu</w:t>
      </w:r>
      <w:proofErr w:type="spellEnd"/>
      <w:r w:rsidR="00AF7CEE" w:rsidRPr="003F4386">
        <w:rPr>
          <w:sz w:val="22"/>
          <w:szCs w:val="22"/>
        </w:rPr>
        <w:t xml:space="preserve"> u </w:t>
      </w:r>
      <w:proofErr w:type="spellStart"/>
      <w:r w:rsidR="00AF7CEE" w:rsidRPr="003F4386">
        <w:rPr>
          <w:sz w:val="22"/>
          <w:szCs w:val="22"/>
        </w:rPr>
        <w:t>registar</w:t>
      </w:r>
      <w:proofErr w:type="spellEnd"/>
      <w:r w:rsidR="00AF7CEE" w:rsidRPr="003F4386">
        <w:rPr>
          <w:sz w:val="22"/>
          <w:szCs w:val="22"/>
        </w:rPr>
        <w:t xml:space="preserve"> </w:t>
      </w:r>
      <w:proofErr w:type="spellStart"/>
      <w:r w:rsidR="00AF7CEE" w:rsidRPr="003F4386">
        <w:rPr>
          <w:sz w:val="22"/>
          <w:szCs w:val="22"/>
        </w:rPr>
        <w:t>odobrenih</w:t>
      </w:r>
      <w:proofErr w:type="spellEnd"/>
      <w:r w:rsidR="00AF7CEE" w:rsidRPr="003F4386">
        <w:rPr>
          <w:sz w:val="22"/>
          <w:szCs w:val="22"/>
        </w:rPr>
        <w:t xml:space="preserve"> </w:t>
      </w:r>
      <w:proofErr w:type="spellStart"/>
      <w:r w:rsidR="00AF7CEE" w:rsidRPr="003F4386">
        <w:rPr>
          <w:sz w:val="22"/>
          <w:szCs w:val="22"/>
        </w:rPr>
        <w:t>i</w:t>
      </w:r>
      <w:proofErr w:type="spellEnd"/>
      <w:r w:rsidR="00AF7CEE" w:rsidRPr="003F4386">
        <w:rPr>
          <w:sz w:val="22"/>
          <w:szCs w:val="22"/>
        </w:rPr>
        <w:t xml:space="preserve"> </w:t>
      </w:r>
      <w:proofErr w:type="spellStart"/>
      <w:r w:rsidR="00AF7CEE" w:rsidRPr="003F4386">
        <w:rPr>
          <w:sz w:val="22"/>
          <w:szCs w:val="22"/>
        </w:rPr>
        <w:t>registriranih</w:t>
      </w:r>
      <w:proofErr w:type="spellEnd"/>
      <w:r w:rsidR="00AF7CEE" w:rsidRPr="003F4386">
        <w:rPr>
          <w:sz w:val="22"/>
          <w:szCs w:val="22"/>
        </w:rPr>
        <w:t xml:space="preserve"> </w:t>
      </w:r>
      <w:proofErr w:type="spellStart"/>
      <w:r w:rsidR="00AF7CEE" w:rsidRPr="003F4386">
        <w:rPr>
          <w:sz w:val="22"/>
          <w:szCs w:val="22"/>
        </w:rPr>
        <w:t>objekata</w:t>
      </w:r>
      <w:proofErr w:type="spellEnd"/>
      <w:r>
        <w:rPr>
          <w:sz w:val="22"/>
          <w:szCs w:val="22"/>
        </w:rPr>
        <w:t>,</w:t>
      </w:r>
    </w:p>
    <w:p w14:paraId="0BBAD937" w14:textId="3056EFD7" w:rsidR="007E4BAD" w:rsidRDefault="007E4BAD" w:rsidP="00F306CB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račun o kupljenim </w:t>
      </w:r>
      <w:proofErr w:type="spellStart"/>
      <w:r>
        <w:rPr>
          <w:sz w:val="22"/>
          <w:szCs w:val="22"/>
          <w:lang w:val="hr-HR"/>
        </w:rPr>
        <w:t>pilenkama</w:t>
      </w:r>
      <w:proofErr w:type="spellEnd"/>
      <w:r w:rsidR="00BA5955">
        <w:rPr>
          <w:sz w:val="22"/>
          <w:szCs w:val="22"/>
          <w:lang w:val="hr-HR"/>
        </w:rPr>
        <w:t>, koji nije stariji od 2 godine</w:t>
      </w:r>
      <w:r w:rsidR="00336D3F">
        <w:rPr>
          <w:sz w:val="22"/>
          <w:szCs w:val="22"/>
          <w:lang w:val="hr-HR"/>
        </w:rPr>
        <w:t xml:space="preserve"> od dana podnošenja zahtjeva</w:t>
      </w:r>
      <w:r w:rsidRPr="005949C4">
        <w:rPr>
          <w:sz w:val="22"/>
          <w:szCs w:val="22"/>
          <w:lang w:val="hr-HR"/>
        </w:rPr>
        <w:t>,</w:t>
      </w:r>
    </w:p>
    <w:p w14:paraId="1E7190C5" w14:textId="77777777" w:rsidR="007E4BAD" w:rsidRPr="00055E01" w:rsidRDefault="007E4BAD" w:rsidP="00F306CB">
      <w:pPr>
        <w:numPr>
          <w:ilvl w:val="0"/>
          <w:numId w:val="15"/>
        </w:numPr>
        <w:tabs>
          <w:tab w:val="left" w:pos="1080"/>
        </w:tabs>
        <w:ind w:hanging="11"/>
        <w:rPr>
          <w:color w:val="000000"/>
          <w:sz w:val="22"/>
          <w:szCs w:val="22"/>
          <w:lang w:val="en-US"/>
        </w:rPr>
      </w:pPr>
      <w:proofErr w:type="spellStart"/>
      <w:r w:rsidRPr="009B1BEF">
        <w:rPr>
          <w:color w:val="000000"/>
          <w:spacing w:val="-1"/>
          <w:sz w:val="22"/>
          <w:szCs w:val="22"/>
          <w:lang w:val="en-US"/>
        </w:rPr>
        <w:t>listu</w:t>
      </w:r>
      <w:proofErr w:type="spellEnd"/>
      <w:r w:rsidRPr="009B1BEF">
        <w:rPr>
          <w:color w:val="000000"/>
          <w:spacing w:val="-1"/>
          <w:sz w:val="22"/>
          <w:szCs w:val="22"/>
          <w:lang w:val="en-US"/>
        </w:rPr>
        <w:t xml:space="preserve"> stoke</w:t>
      </w:r>
      <w:r>
        <w:rPr>
          <w:color w:val="000000"/>
          <w:spacing w:val="-1"/>
          <w:sz w:val="22"/>
          <w:szCs w:val="22"/>
          <w:lang w:val="en-US"/>
        </w:rPr>
        <w:t xml:space="preserve"> (</w:t>
      </w:r>
      <w:proofErr w:type="spellStart"/>
      <w:r>
        <w:rPr>
          <w:color w:val="000000"/>
          <w:spacing w:val="-1"/>
          <w:sz w:val="22"/>
          <w:szCs w:val="22"/>
          <w:lang w:val="en-US"/>
        </w:rPr>
        <w:t>detaljni</w:t>
      </w:r>
      <w:proofErr w:type="spellEnd"/>
      <w:r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pacing w:val="-1"/>
          <w:sz w:val="22"/>
          <w:szCs w:val="22"/>
          <w:lang w:val="en-US"/>
        </w:rPr>
        <w:t>prikaz</w:t>
      </w:r>
      <w:proofErr w:type="spellEnd"/>
      <w:r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pacing w:val="-1"/>
          <w:sz w:val="22"/>
          <w:szCs w:val="22"/>
          <w:lang w:val="en-US"/>
        </w:rPr>
        <w:t>stočnog</w:t>
      </w:r>
      <w:proofErr w:type="spellEnd"/>
      <w:r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pacing w:val="-1"/>
          <w:sz w:val="22"/>
          <w:szCs w:val="22"/>
          <w:lang w:val="en-US"/>
        </w:rPr>
        <w:t>fonda</w:t>
      </w:r>
      <w:proofErr w:type="spellEnd"/>
      <w:r>
        <w:rPr>
          <w:color w:val="000000"/>
          <w:spacing w:val="-1"/>
          <w:sz w:val="22"/>
          <w:szCs w:val="22"/>
          <w:lang w:val="en-US"/>
        </w:rPr>
        <w:t>)</w:t>
      </w:r>
      <w:r w:rsidRPr="009B1BEF">
        <w:rPr>
          <w:color w:val="000000"/>
          <w:spacing w:val="-1"/>
          <w:sz w:val="18"/>
          <w:szCs w:val="18"/>
          <w:lang w:val="hr-HR"/>
        </w:rPr>
        <w:t xml:space="preserve"> </w:t>
      </w:r>
      <w:proofErr w:type="spellStart"/>
      <w:r w:rsidRPr="009B1BEF">
        <w:rPr>
          <w:color w:val="000000"/>
          <w:spacing w:val="-1"/>
          <w:sz w:val="18"/>
          <w:szCs w:val="18"/>
          <w:lang w:val="en-US"/>
        </w:rPr>
        <w:t>iz</w:t>
      </w:r>
      <w:proofErr w:type="spellEnd"/>
      <w:r w:rsidRPr="009B1BEF">
        <w:rPr>
          <w:color w:val="000000"/>
          <w:spacing w:val="-1"/>
          <w:sz w:val="18"/>
          <w:szCs w:val="18"/>
          <w:lang w:val="en-US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Registra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poljoprivrednih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gospodarstava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i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</w:p>
    <w:p w14:paraId="05CB9DF3" w14:textId="77777777" w:rsidR="007E4BAD" w:rsidRPr="00BF729E" w:rsidRDefault="007E4BAD" w:rsidP="007E4BAD">
      <w:pPr>
        <w:rPr>
          <w:sz w:val="22"/>
          <w:szCs w:val="22"/>
        </w:rPr>
      </w:pPr>
      <w:r>
        <w:rPr>
          <w:color w:val="1F1A17"/>
          <w:sz w:val="22"/>
          <w:szCs w:val="22"/>
        </w:rPr>
        <w:t xml:space="preserve">                   </w:t>
      </w:r>
      <w:proofErr w:type="spellStart"/>
      <w:r w:rsidRPr="009B1BEF">
        <w:rPr>
          <w:color w:val="1F1A17"/>
          <w:sz w:val="22"/>
          <w:szCs w:val="22"/>
        </w:rPr>
        <w:t>Registra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klijenata</w:t>
      </w:r>
      <w:proofErr w:type="spellEnd"/>
      <w:r>
        <w:rPr>
          <w:color w:val="1F1A17"/>
          <w:sz w:val="22"/>
          <w:szCs w:val="22"/>
        </w:rPr>
        <w:t>,</w:t>
      </w:r>
      <w:r w:rsidRPr="009B1BEF">
        <w:rPr>
          <w:color w:val="1F1A17"/>
          <w:sz w:val="22"/>
          <w:szCs w:val="22"/>
          <w:lang w:val="hr-HR"/>
        </w:rPr>
        <w:t xml:space="preserve"> </w:t>
      </w:r>
      <w:r w:rsidRPr="009B1BEF">
        <w:rPr>
          <w:spacing w:val="-2"/>
          <w:sz w:val="22"/>
          <w:szCs w:val="22"/>
          <w:lang w:val="hr-HR"/>
        </w:rPr>
        <w:t>ažuriran</w:t>
      </w:r>
      <w:r>
        <w:rPr>
          <w:spacing w:val="-2"/>
          <w:sz w:val="22"/>
          <w:szCs w:val="22"/>
          <w:lang w:val="hr-HR"/>
        </w:rPr>
        <w:t>u</w:t>
      </w:r>
      <w:r w:rsidRPr="009B1BEF">
        <w:rPr>
          <w:spacing w:val="-2"/>
          <w:sz w:val="22"/>
          <w:szCs w:val="22"/>
          <w:lang w:val="hr-HR"/>
        </w:rPr>
        <w:t xml:space="preserve"> </w:t>
      </w:r>
      <w:r>
        <w:rPr>
          <w:spacing w:val="-2"/>
          <w:sz w:val="22"/>
          <w:szCs w:val="22"/>
          <w:lang w:val="hr-HR"/>
        </w:rPr>
        <w:t>za</w:t>
      </w:r>
      <w:r w:rsidRPr="009B1BEF">
        <w:rPr>
          <w:spacing w:val="-2"/>
          <w:sz w:val="22"/>
          <w:szCs w:val="22"/>
          <w:lang w:val="en-US"/>
        </w:rPr>
        <w:t xml:space="preserve"> </w:t>
      </w:r>
      <w:r w:rsidRPr="009B1BEF">
        <w:rPr>
          <w:spacing w:val="-2"/>
          <w:sz w:val="22"/>
          <w:szCs w:val="22"/>
          <w:lang w:val="hr-HR"/>
        </w:rPr>
        <w:t xml:space="preserve">tekuću </w:t>
      </w:r>
      <w:proofErr w:type="spellStart"/>
      <w:r w:rsidRPr="009B1BEF">
        <w:rPr>
          <w:sz w:val="22"/>
          <w:szCs w:val="22"/>
          <w:lang w:val="en-US"/>
        </w:rPr>
        <w:t>godinu</w:t>
      </w:r>
      <w:proofErr w:type="spellEnd"/>
      <w:r w:rsidRPr="009B1BEF">
        <w:rPr>
          <w:sz w:val="22"/>
          <w:szCs w:val="22"/>
          <w:lang w:val="en-US"/>
        </w:rPr>
        <w:t xml:space="preserve"> do</w:t>
      </w:r>
      <w:r w:rsidRPr="00C56901">
        <w:rPr>
          <w:sz w:val="22"/>
          <w:szCs w:val="22"/>
          <w:lang w:val="en-US"/>
        </w:rPr>
        <w:t xml:space="preserve"> </w:t>
      </w:r>
      <w:proofErr w:type="spellStart"/>
      <w:r w:rsidRPr="009B1BEF">
        <w:rPr>
          <w:sz w:val="22"/>
          <w:szCs w:val="22"/>
          <w:lang w:val="en-US"/>
        </w:rPr>
        <w:t>roka</w:t>
      </w:r>
      <w:proofErr w:type="spellEnd"/>
      <w:r w:rsidRPr="009B1BEF">
        <w:rPr>
          <w:sz w:val="22"/>
          <w:szCs w:val="22"/>
          <w:lang w:val="en-US"/>
        </w:rPr>
        <w:t xml:space="preserve"> </w:t>
      </w:r>
      <w:proofErr w:type="spellStart"/>
      <w:r w:rsidRPr="009B1BEF">
        <w:rPr>
          <w:sz w:val="22"/>
          <w:szCs w:val="22"/>
          <w:lang w:val="en-US"/>
        </w:rPr>
        <w:t>propisanog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F729E">
        <w:rPr>
          <w:sz w:val="22"/>
          <w:szCs w:val="22"/>
        </w:rPr>
        <w:t>Pravilnikom</w:t>
      </w:r>
      <w:proofErr w:type="spellEnd"/>
      <w:r w:rsidRPr="00BF729E">
        <w:rPr>
          <w:sz w:val="22"/>
          <w:szCs w:val="22"/>
        </w:rPr>
        <w:t xml:space="preserve"> o upisu u   </w:t>
      </w:r>
    </w:p>
    <w:p w14:paraId="6F773895" w14:textId="77777777" w:rsidR="007E4BAD" w:rsidRPr="00BF729E" w:rsidRDefault="007E4BAD" w:rsidP="007E4BAD">
      <w:pPr>
        <w:rPr>
          <w:sz w:val="22"/>
          <w:szCs w:val="22"/>
        </w:rPr>
      </w:pPr>
      <w:r w:rsidRPr="00BF729E">
        <w:rPr>
          <w:sz w:val="22"/>
          <w:szCs w:val="22"/>
        </w:rPr>
        <w:t xml:space="preserve">                   </w:t>
      </w:r>
      <w:proofErr w:type="spellStart"/>
      <w:r w:rsidRPr="00BF729E">
        <w:rPr>
          <w:sz w:val="22"/>
          <w:szCs w:val="22"/>
        </w:rPr>
        <w:t>registar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poljoprivrednih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gospodarstava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i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registar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klijenata</w:t>
      </w:r>
      <w:proofErr w:type="spellEnd"/>
      <w:r>
        <w:rPr>
          <w:sz w:val="22"/>
          <w:szCs w:val="22"/>
        </w:rPr>
        <w:t>,</w:t>
      </w:r>
    </w:p>
    <w:p w14:paraId="4BC2AD01" w14:textId="77777777" w:rsidR="007E4BAD" w:rsidRPr="00371912" w:rsidRDefault="007E4BAD" w:rsidP="00F306CB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right="53" w:hanging="11"/>
        <w:jc w:val="both"/>
        <w:rPr>
          <w:color w:val="1F1A17"/>
          <w:spacing w:val="-4"/>
          <w:sz w:val="22"/>
          <w:szCs w:val="22"/>
          <w:lang w:val="hr-HR"/>
        </w:rPr>
      </w:pPr>
      <w:proofErr w:type="spellStart"/>
      <w:r w:rsidRPr="005063C2">
        <w:rPr>
          <w:color w:val="1F1A17"/>
          <w:sz w:val="22"/>
          <w:szCs w:val="22"/>
          <w:lang w:val="en-US"/>
        </w:rPr>
        <w:t>potvrdu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</w:t>
      </w:r>
      <w:r w:rsidRPr="005063C2">
        <w:rPr>
          <w:color w:val="1F1A17"/>
          <w:sz w:val="22"/>
          <w:szCs w:val="22"/>
          <w:lang w:val="en-US"/>
        </w:rPr>
        <w:t>od</w:t>
      </w:r>
      <w:r w:rsidRPr="005063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5063C2">
        <w:rPr>
          <w:color w:val="1F1A17"/>
          <w:sz w:val="22"/>
          <w:szCs w:val="22"/>
          <w:lang w:val="en-US"/>
        </w:rPr>
        <w:t>banke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5063C2">
        <w:rPr>
          <w:color w:val="1F1A17"/>
          <w:sz w:val="22"/>
          <w:szCs w:val="22"/>
          <w:lang w:val="en-US"/>
        </w:rPr>
        <w:t>sa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5063C2">
        <w:rPr>
          <w:color w:val="1F1A17"/>
          <w:sz w:val="22"/>
          <w:szCs w:val="22"/>
          <w:lang w:val="en-US"/>
        </w:rPr>
        <w:t>navedenim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5063C2">
        <w:rPr>
          <w:color w:val="1F1A17"/>
          <w:sz w:val="22"/>
          <w:szCs w:val="22"/>
          <w:lang w:val="en-US"/>
        </w:rPr>
        <w:t>transakcijskim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ra</w:t>
      </w:r>
      <w:r w:rsidRPr="005063C2">
        <w:rPr>
          <w:color w:val="000000"/>
          <w:sz w:val="22"/>
          <w:szCs w:val="22"/>
          <w:lang w:val="hr-HR"/>
        </w:rPr>
        <w:t>č</w:t>
      </w:r>
      <w:r w:rsidRPr="005063C2">
        <w:rPr>
          <w:color w:val="1F1A17"/>
          <w:sz w:val="22"/>
          <w:szCs w:val="22"/>
          <w:lang w:val="hr-HR"/>
        </w:rPr>
        <w:t xml:space="preserve">unom </w:t>
      </w:r>
      <w:proofErr w:type="spellStart"/>
      <w:r w:rsidRPr="005063C2">
        <w:rPr>
          <w:color w:val="1F1A17"/>
          <w:sz w:val="22"/>
          <w:szCs w:val="22"/>
          <w:lang w:val="en-US"/>
        </w:rPr>
        <w:t>banke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5063C2">
        <w:rPr>
          <w:color w:val="1F1A17"/>
          <w:sz w:val="22"/>
          <w:szCs w:val="22"/>
          <w:lang w:val="en-US"/>
        </w:rPr>
        <w:t>i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teku</w:t>
      </w:r>
      <w:r w:rsidRPr="005063C2">
        <w:rPr>
          <w:color w:val="000000"/>
          <w:sz w:val="22"/>
          <w:szCs w:val="22"/>
          <w:lang w:val="hr-HR"/>
        </w:rPr>
        <w:t>ć</w:t>
      </w:r>
      <w:r w:rsidRPr="005063C2">
        <w:rPr>
          <w:color w:val="1F1A17"/>
          <w:sz w:val="22"/>
          <w:szCs w:val="22"/>
          <w:lang w:val="hr-HR"/>
        </w:rPr>
        <w:t>im ra</w:t>
      </w:r>
      <w:r w:rsidRPr="005063C2">
        <w:rPr>
          <w:color w:val="000000"/>
          <w:sz w:val="22"/>
          <w:szCs w:val="22"/>
          <w:lang w:val="hr-HR"/>
        </w:rPr>
        <w:t>č</w:t>
      </w:r>
      <w:r w:rsidRPr="005063C2">
        <w:rPr>
          <w:color w:val="1F1A17"/>
          <w:sz w:val="22"/>
          <w:szCs w:val="22"/>
          <w:lang w:val="hr-HR"/>
        </w:rPr>
        <w:t xml:space="preserve">unom </w:t>
      </w:r>
    </w:p>
    <w:p w14:paraId="0673E964" w14:textId="1BE92489" w:rsidR="007E4BAD" w:rsidRPr="00FB1EA2" w:rsidRDefault="007E4BAD" w:rsidP="007E4BAD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left="1080" w:right="53" w:hanging="360"/>
        <w:jc w:val="both"/>
        <w:rPr>
          <w:color w:val="1F1A17"/>
          <w:spacing w:val="-4"/>
          <w:sz w:val="22"/>
          <w:szCs w:val="22"/>
          <w:lang w:val="hr-HR"/>
        </w:rPr>
      </w:pPr>
      <w:r>
        <w:rPr>
          <w:color w:val="1F1A17"/>
          <w:sz w:val="22"/>
          <w:szCs w:val="22"/>
          <w:lang w:val="en-US"/>
        </w:rPr>
        <w:t xml:space="preserve">      </w:t>
      </w:r>
      <w:proofErr w:type="spellStart"/>
      <w:r w:rsidRPr="005063C2">
        <w:rPr>
          <w:color w:val="1F1A17"/>
          <w:sz w:val="22"/>
          <w:szCs w:val="22"/>
          <w:lang w:val="en-US"/>
        </w:rPr>
        <w:t>korisnika</w:t>
      </w:r>
      <w:proofErr w:type="spellEnd"/>
      <w:r w:rsidR="00AF7CEE">
        <w:rPr>
          <w:color w:val="1F1A17"/>
          <w:sz w:val="22"/>
          <w:szCs w:val="22"/>
          <w:lang w:val="en-US"/>
        </w:rPr>
        <w:t xml:space="preserve"> (</w:t>
      </w:r>
      <w:proofErr w:type="spellStart"/>
      <w:r w:rsidR="00AF7CEE">
        <w:rPr>
          <w:color w:val="1F1A17"/>
          <w:sz w:val="22"/>
          <w:szCs w:val="22"/>
          <w:lang w:val="en-US"/>
        </w:rPr>
        <w:t>neovjerena</w:t>
      </w:r>
      <w:proofErr w:type="spellEnd"/>
      <w:r w:rsidR="00AF7CEE">
        <w:rPr>
          <w:color w:val="1F1A17"/>
          <w:sz w:val="22"/>
          <w:szCs w:val="22"/>
          <w:lang w:val="en-US"/>
        </w:rPr>
        <w:t xml:space="preserve"> </w:t>
      </w:r>
      <w:proofErr w:type="spellStart"/>
      <w:r w:rsidR="00AF7CEE">
        <w:rPr>
          <w:color w:val="1F1A17"/>
          <w:sz w:val="22"/>
          <w:szCs w:val="22"/>
          <w:lang w:val="en-US"/>
        </w:rPr>
        <w:t>kopija</w:t>
      </w:r>
      <w:proofErr w:type="spellEnd"/>
      <w:r w:rsidR="00AF7CEE">
        <w:rPr>
          <w:color w:val="1F1A17"/>
          <w:sz w:val="22"/>
          <w:szCs w:val="22"/>
          <w:lang w:val="en-US"/>
        </w:rPr>
        <w:t>)</w:t>
      </w:r>
      <w:r>
        <w:rPr>
          <w:color w:val="1F1A17"/>
          <w:sz w:val="22"/>
          <w:szCs w:val="22"/>
          <w:lang w:val="en-US"/>
        </w:rPr>
        <w:t>.</w:t>
      </w:r>
    </w:p>
    <w:p w14:paraId="4A8CA7BE" w14:textId="7C7E9E1D" w:rsidR="007E4BAD" w:rsidRDefault="00AF7CEE" w:rsidP="00244F5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Služben</w:t>
      </w:r>
      <w:r w:rsidR="00BA595F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osob</w:t>
      </w:r>
      <w:r w:rsidR="00BA595F">
        <w:rPr>
          <w:sz w:val="22"/>
          <w:szCs w:val="22"/>
          <w:lang w:val="hr-HR"/>
        </w:rPr>
        <w:t>a</w:t>
      </w:r>
      <w:r w:rsidR="00244F55" w:rsidRPr="001714FC">
        <w:rPr>
          <w:sz w:val="22"/>
          <w:szCs w:val="22"/>
          <w:lang w:val="hr-HR"/>
        </w:rPr>
        <w:t xml:space="preserve"> </w:t>
      </w:r>
      <w:r w:rsidR="00244F55">
        <w:rPr>
          <w:sz w:val="22"/>
          <w:szCs w:val="22"/>
          <w:lang w:val="hr-HR"/>
        </w:rPr>
        <w:t>M</w:t>
      </w:r>
      <w:r w:rsidR="00244F55" w:rsidRPr="001714FC">
        <w:rPr>
          <w:sz w:val="22"/>
          <w:szCs w:val="22"/>
          <w:lang w:val="hr-HR"/>
        </w:rPr>
        <w:t>inistarstva</w:t>
      </w:r>
      <w:r w:rsidR="00244F55" w:rsidRPr="001714FC">
        <w:rPr>
          <w:b/>
          <w:sz w:val="22"/>
          <w:szCs w:val="22"/>
          <w:lang w:val="hr-HR"/>
        </w:rPr>
        <w:t xml:space="preserve"> </w:t>
      </w:r>
      <w:r w:rsidR="00244F55" w:rsidRPr="001714FC">
        <w:rPr>
          <w:sz w:val="22"/>
          <w:szCs w:val="22"/>
          <w:lang w:val="hr-HR"/>
        </w:rPr>
        <w:t>će sačiniti zapisnik</w:t>
      </w:r>
      <w:r w:rsidR="00244F55" w:rsidRPr="00244F55">
        <w:rPr>
          <w:sz w:val="22"/>
          <w:szCs w:val="22"/>
        </w:rPr>
        <w:t xml:space="preserve"> </w:t>
      </w:r>
      <w:r w:rsidR="00244F55" w:rsidRPr="0029045D">
        <w:rPr>
          <w:sz w:val="22"/>
          <w:szCs w:val="22"/>
        </w:rPr>
        <w:t>o</w:t>
      </w:r>
      <w:r w:rsidR="00244F55" w:rsidRPr="00CF1057">
        <w:rPr>
          <w:sz w:val="22"/>
          <w:szCs w:val="22"/>
          <w:lang w:val="hr-HR"/>
        </w:rPr>
        <w:t xml:space="preserve"> </w:t>
      </w:r>
      <w:proofErr w:type="spellStart"/>
      <w:r w:rsidR="00244F55">
        <w:rPr>
          <w:sz w:val="22"/>
          <w:szCs w:val="22"/>
        </w:rPr>
        <w:t>broju</w:t>
      </w:r>
      <w:proofErr w:type="spellEnd"/>
      <w:r w:rsidR="00244F55" w:rsidRPr="00CF1057">
        <w:rPr>
          <w:sz w:val="22"/>
          <w:szCs w:val="22"/>
          <w:lang w:val="hr-HR"/>
        </w:rPr>
        <w:t xml:space="preserve"> </w:t>
      </w:r>
      <w:r w:rsidR="00244F55">
        <w:rPr>
          <w:sz w:val="22"/>
          <w:szCs w:val="22"/>
          <w:lang w:val="hr-HR"/>
        </w:rPr>
        <w:t xml:space="preserve">koka </w:t>
      </w:r>
      <w:proofErr w:type="spellStart"/>
      <w:r w:rsidR="00244F55">
        <w:rPr>
          <w:sz w:val="22"/>
          <w:szCs w:val="22"/>
        </w:rPr>
        <w:t>nesilica</w:t>
      </w:r>
      <w:proofErr w:type="spellEnd"/>
      <w:r w:rsidR="00244F55">
        <w:rPr>
          <w:sz w:val="22"/>
          <w:szCs w:val="22"/>
        </w:rPr>
        <w:t>.</w:t>
      </w:r>
    </w:p>
    <w:p w14:paraId="4F79CF12" w14:textId="1D72CAD9" w:rsidR="00A41FAB" w:rsidRDefault="00A41FAB" w:rsidP="00A41FAB">
      <w:pPr>
        <w:jc w:val="both"/>
        <w:rPr>
          <w:b/>
          <w:sz w:val="22"/>
          <w:lang w:val="hr-HR"/>
        </w:rPr>
      </w:pPr>
    </w:p>
    <w:p w14:paraId="1FC6FF4E" w14:textId="315938D0" w:rsidR="00470E16" w:rsidRPr="00861CA3" w:rsidRDefault="00470E16" w:rsidP="00470E16">
      <w:pPr>
        <w:jc w:val="center"/>
        <w:rPr>
          <w:b/>
          <w:sz w:val="22"/>
          <w:lang w:val="hr-HR"/>
        </w:rPr>
      </w:pPr>
      <w:r w:rsidRPr="00861CA3">
        <w:rPr>
          <w:b/>
          <w:sz w:val="22"/>
          <w:lang w:val="hr-HR"/>
        </w:rPr>
        <w:t xml:space="preserve">Članak </w:t>
      </w:r>
      <w:r w:rsidR="00861CA3" w:rsidRPr="00861CA3">
        <w:rPr>
          <w:b/>
          <w:sz w:val="22"/>
          <w:lang w:val="hr-HR"/>
        </w:rPr>
        <w:t>13</w:t>
      </w:r>
      <w:r w:rsidRPr="00861CA3">
        <w:rPr>
          <w:b/>
          <w:sz w:val="22"/>
          <w:lang w:val="hr-HR"/>
        </w:rPr>
        <w:t>.</w:t>
      </w:r>
    </w:p>
    <w:p w14:paraId="303D04B7" w14:textId="3AD25F60" w:rsidR="00470E16" w:rsidRPr="001E4856" w:rsidRDefault="00470E16" w:rsidP="00470E16">
      <w:pPr>
        <w:jc w:val="both"/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POTPORA </w:t>
      </w:r>
      <w:r w:rsidRPr="00E105DF">
        <w:rPr>
          <w:b/>
          <w:sz w:val="22"/>
          <w:lang w:val="hr-HR"/>
        </w:rPr>
        <w:t>PROIZVODNJ</w:t>
      </w:r>
      <w:r>
        <w:rPr>
          <w:b/>
          <w:sz w:val="22"/>
          <w:lang w:val="hr-HR"/>
        </w:rPr>
        <w:t>I</w:t>
      </w:r>
      <w:r w:rsidRPr="001E4856">
        <w:rPr>
          <w:b/>
          <w:sz w:val="22"/>
          <w:lang w:val="hr-HR"/>
        </w:rPr>
        <w:t xml:space="preserve"> </w:t>
      </w:r>
      <w:r>
        <w:rPr>
          <w:b/>
          <w:sz w:val="22"/>
          <w:lang w:val="hr-HR"/>
        </w:rPr>
        <w:t>POVRĆA</w:t>
      </w:r>
      <w:r w:rsidR="00861CA3">
        <w:rPr>
          <w:b/>
          <w:sz w:val="22"/>
          <w:lang w:val="hr-HR"/>
        </w:rPr>
        <w:t xml:space="preserve"> I JAGODA</w:t>
      </w:r>
      <w:r>
        <w:rPr>
          <w:b/>
          <w:sz w:val="22"/>
          <w:lang w:val="hr-HR"/>
        </w:rPr>
        <w:t xml:space="preserve"> U ZATVORENIM PROSTORIMA (PLASTENICIMA)</w:t>
      </w:r>
      <w:r w:rsidRPr="001E4856">
        <w:rPr>
          <w:b/>
          <w:sz w:val="22"/>
          <w:lang w:val="hr-HR"/>
        </w:rPr>
        <w:t xml:space="preserve"> </w:t>
      </w:r>
    </w:p>
    <w:p w14:paraId="2FEAAEDB" w14:textId="77777777" w:rsidR="00470E16" w:rsidRPr="001E4856" w:rsidRDefault="00470E16" w:rsidP="00470E16">
      <w:pPr>
        <w:jc w:val="both"/>
        <w:rPr>
          <w:szCs w:val="24"/>
          <w:lang w:val="hr-HR"/>
        </w:rPr>
      </w:pPr>
    </w:p>
    <w:p w14:paraId="5942E13F" w14:textId="52695CA8" w:rsidR="00470E16" w:rsidRPr="00A86B8F" w:rsidRDefault="00470E16" w:rsidP="00470E16">
      <w:pPr>
        <w:jc w:val="both"/>
        <w:rPr>
          <w:sz w:val="22"/>
          <w:szCs w:val="22"/>
          <w:lang w:val="es-ES_tradnl"/>
        </w:rPr>
      </w:pPr>
      <w:r w:rsidRPr="001E4856">
        <w:rPr>
          <w:sz w:val="22"/>
          <w:szCs w:val="22"/>
          <w:lang w:val="hr-HR"/>
        </w:rPr>
        <w:t xml:space="preserve">     </w:t>
      </w:r>
      <w:r w:rsidRPr="001E4856">
        <w:rPr>
          <w:sz w:val="22"/>
          <w:szCs w:val="22"/>
          <w:lang w:val="hr-HR"/>
        </w:rPr>
        <w:tab/>
        <w:t xml:space="preserve">Pravo na potporu </w:t>
      </w:r>
      <w:r>
        <w:rPr>
          <w:sz w:val="22"/>
          <w:szCs w:val="22"/>
          <w:lang w:val="hr-HR"/>
        </w:rPr>
        <w:t>za proizvodnju povrća</w:t>
      </w:r>
      <w:r w:rsidR="00017AF5">
        <w:rPr>
          <w:sz w:val="22"/>
          <w:szCs w:val="22"/>
          <w:lang w:val="hr-HR"/>
        </w:rPr>
        <w:t xml:space="preserve"> i jagoda</w:t>
      </w:r>
      <w:r>
        <w:rPr>
          <w:sz w:val="22"/>
          <w:szCs w:val="22"/>
          <w:lang w:val="hr-HR"/>
        </w:rPr>
        <w:t xml:space="preserve"> u zatvorenim prostorima (plastenicima) </w:t>
      </w:r>
      <w:r w:rsidRPr="001E4856">
        <w:rPr>
          <w:sz w:val="22"/>
          <w:szCs w:val="22"/>
          <w:lang w:val="hr-HR"/>
        </w:rPr>
        <w:t xml:space="preserve">imaju korisnici koji </w:t>
      </w:r>
      <w:r>
        <w:rPr>
          <w:sz w:val="22"/>
          <w:szCs w:val="22"/>
          <w:lang w:val="hr-HR"/>
        </w:rPr>
        <w:t>imaju proizvodnju povrća</w:t>
      </w:r>
      <w:r w:rsidR="00017AF5">
        <w:rPr>
          <w:sz w:val="22"/>
          <w:szCs w:val="22"/>
          <w:lang w:val="hr-HR"/>
        </w:rPr>
        <w:t xml:space="preserve"> i/ili jagoda</w:t>
      </w:r>
      <w:r>
        <w:rPr>
          <w:sz w:val="22"/>
          <w:szCs w:val="22"/>
          <w:lang w:val="hr-HR"/>
        </w:rPr>
        <w:t xml:space="preserve"> u zatvorenim prostorima </w:t>
      </w:r>
      <w:r w:rsidR="000C477E">
        <w:rPr>
          <w:sz w:val="22"/>
          <w:szCs w:val="22"/>
          <w:lang w:val="hr-HR"/>
        </w:rPr>
        <w:t>najmanje ukupne površine od 100 m</w:t>
      </w:r>
      <w:r w:rsidR="000C477E">
        <w:rPr>
          <w:sz w:val="22"/>
          <w:szCs w:val="22"/>
          <w:vertAlign w:val="superscript"/>
          <w:lang w:val="hr-HR"/>
        </w:rPr>
        <w:t>2</w:t>
      </w:r>
      <w:r w:rsidR="000C477E">
        <w:rPr>
          <w:sz w:val="22"/>
          <w:szCs w:val="22"/>
          <w:lang w:val="hr-HR"/>
        </w:rPr>
        <w:t>, a najveće ukupne površine 500 m</w:t>
      </w:r>
      <w:r w:rsidR="000C477E">
        <w:rPr>
          <w:sz w:val="22"/>
          <w:szCs w:val="22"/>
          <w:vertAlign w:val="superscript"/>
          <w:lang w:val="hr-HR"/>
        </w:rPr>
        <w:t>2</w:t>
      </w:r>
      <w:r w:rsidR="000C477E">
        <w:rPr>
          <w:sz w:val="22"/>
          <w:szCs w:val="22"/>
          <w:lang w:val="hr-HR"/>
        </w:rPr>
        <w:t xml:space="preserve"> (u ukupnu površinu uračunava se </w:t>
      </w:r>
      <w:r w:rsidR="002E5591">
        <w:rPr>
          <w:sz w:val="22"/>
          <w:szCs w:val="22"/>
          <w:lang w:val="hr-HR"/>
        </w:rPr>
        <w:t>1 ili više plastenika)</w:t>
      </w:r>
      <w:r w:rsidR="000C477E">
        <w:rPr>
          <w:sz w:val="22"/>
          <w:szCs w:val="22"/>
          <w:lang w:val="hr-HR"/>
        </w:rPr>
        <w:t>.</w:t>
      </w:r>
    </w:p>
    <w:p w14:paraId="75C817FB" w14:textId="524C279A" w:rsidR="00470E16" w:rsidRPr="00DB5CFF" w:rsidRDefault="00470E16" w:rsidP="00470E16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Visina p</w:t>
      </w:r>
      <w:r w:rsidRPr="00DB5CFF">
        <w:rPr>
          <w:sz w:val="22"/>
          <w:szCs w:val="22"/>
          <w:lang w:val="hr-HR"/>
        </w:rPr>
        <w:t>otpor</w:t>
      </w:r>
      <w:r>
        <w:rPr>
          <w:sz w:val="22"/>
          <w:szCs w:val="22"/>
          <w:lang w:val="hr-HR"/>
        </w:rPr>
        <w:t>e</w:t>
      </w:r>
      <w:r w:rsidRPr="00DB5CFF">
        <w:rPr>
          <w:sz w:val="22"/>
          <w:szCs w:val="22"/>
          <w:lang w:val="hr-HR"/>
        </w:rPr>
        <w:t xml:space="preserve"> iznosi </w:t>
      </w:r>
      <w:r w:rsidR="002E5591">
        <w:rPr>
          <w:sz w:val="22"/>
          <w:szCs w:val="22"/>
          <w:lang w:val="hr-HR"/>
        </w:rPr>
        <w:t>2,00</w:t>
      </w:r>
      <w:r w:rsidRPr="00DB5CFF">
        <w:rPr>
          <w:sz w:val="22"/>
          <w:szCs w:val="22"/>
          <w:lang w:val="hr-HR"/>
        </w:rPr>
        <w:t xml:space="preserve"> KM/</w:t>
      </w:r>
      <w:r w:rsidR="002E5591">
        <w:rPr>
          <w:sz w:val="22"/>
          <w:szCs w:val="22"/>
          <w:lang w:val="hr-HR"/>
        </w:rPr>
        <w:t>m</w:t>
      </w:r>
      <w:r w:rsidR="002E5591">
        <w:rPr>
          <w:sz w:val="22"/>
          <w:szCs w:val="22"/>
          <w:vertAlign w:val="superscript"/>
          <w:lang w:val="hr-HR"/>
        </w:rPr>
        <w:t>2</w:t>
      </w:r>
      <w:r w:rsidR="002E5591">
        <w:rPr>
          <w:sz w:val="22"/>
          <w:szCs w:val="22"/>
          <w:lang w:val="hr-HR"/>
        </w:rPr>
        <w:t xml:space="preserve"> proizvodne površine</w:t>
      </w:r>
      <w:r w:rsidR="00625A84">
        <w:rPr>
          <w:sz w:val="22"/>
          <w:szCs w:val="22"/>
          <w:lang w:val="hr-HR"/>
        </w:rPr>
        <w:t xml:space="preserve">, </w:t>
      </w:r>
      <w:r w:rsidR="00625A84">
        <w:rPr>
          <w:sz w:val="22"/>
          <w:szCs w:val="22"/>
        </w:rPr>
        <w:t xml:space="preserve">a </w:t>
      </w:r>
      <w:proofErr w:type="spellStart"/>
      <w:r w:rsidR="00625A84">
        <w:rPr>
          <w:sz w:val="22"/>
          <w:szCs w:val="22"/>
        </w:rPr>
        <w:t>korisnik</w:t>
      </w:r>
      <w:proofErr w:type="spellEnd"/>
      <w:r w:rsidR="00625A84">
        <w:rPr>
          <w:sz w:val="22"/>
          <w:szCs w:val="22"/>
        </w:rPr>
        <w:t xml:space="preserve"> </w:t>
      </w:r>
      <w:proofErr w:type="spellStart"/>
      <w:r w:rsidR="00625A84">
        <w:rPr>
          <w:sz w:val="22"/>
          <w:szCs w:val="22"/>
        </w:rPr>
        <w:t>može</w:t>
      </w:r>
      <w:proofErr w:type="spellEnd"/>
      <w:r w:rsidR="00625A84">
        <w:rPr>
          <w:sz w:val="22"/>
          <w:szCs w:val="22"/>
        </w:rPr>
        <w:t xml:space="preserve"> </w:t>
      </w:r>
      <w:proofErr w:type="spellStart"/>
      <w:r w:rsidR="00625A84">
        <w:rPr>
          <w:sz w:val="22"/>
          <w:szCs w:val="22"/>
        </w:rPr>
        <w:t>ostvariti</w:t>
      </w:r>
      <w:proofErr w:type="spellEnd"/>
      <w:r w:rsidR="00625A84">
        <w:rPr>
          <w:sz w:val="22"/>
          <w:szCs w:val="22"/>
        </w:rPr>
        <w:t xml:space="preserve"> </w:t>
      </w:r>
      <w:proofErr w:type="spellStart"/>
      <w:r w:rsidR="00625A84">
        <w:rPr>
          <w:sz w:val="22"/>
          <w:szCs w:val="22"/>
        </w:rPr>
        <w:t>maksimalno</w:t>
      </w:r>
      <w:proofErr w:type="spellEnd"/>
      <w:r w:rsidR="00625A84">
        <w:rPr>
          <w:sz w:val="22"/>
          <w:szCs w:val="22"/>
        </w:rPr>
        <w:t xml:space="preserve"> 1.000,00 KM</w:t>
      </w:r>
      <w:r w:rsidRPr="00DB5CFF">
        <w:rPr>
          <w:sz w:val="22"/>
          <w:szCs w:val="22"/>
          <w:lang w:val="hr-HR"/>
        </w:rPr>
        <w:t>.</w:t>
      </w:r>
    </w:p>
    <w:p w14:paraId="42909F7F" w14:textId="3E518DCB" w:rsidR="002E5591" w:rsidRDefault="002E5591" w:rsidP="002E5591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            </w:t>
      </w:r>
      <w:r>
        <w:rPr>
          <w:sz w:val="22"/>
          <w:szCs w:val="22"/>
        </w:rPr>
        <w:t>K</w:t>
      </w:r>
      <w:r w:rsidRPr="009C320A">
        <w:rPr>
          <w:sz w:val="22"/>
          <w:szCs w:val="22"/>
        </w:rPr>
        <w:t>orisnik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 w:rsidRPr="009C320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M</w:t>
      </w:r>
      <w:proofErr w:type="spellStart"/>
      <w:r w:rsidRPr="009C320A">
        <w:rPr>
          <w:sz w:val="22"/>
          <w:szCs w:val="22"/>
        </w:rPr>
        <w:t>inistarstvu</w:t>
      </w:r>
      <w:proofErr w:type="spellEnd"/>
      <w:r w:rsidR="001664A9">
        <w:rPr>
          <w:sz w:val="22"/>
          <w:szCs w:val="22"/>
        </w:rPr>
        <w:t>,</w:t>
      </w:r>
      <w:r>
        <w:rPr>
          <w:sz w:val="22"/>
          <w:szCs w:val="22"/>
          <w:lang w:val="hr-BA"/>
        </w:rPr>
        <w:t xml:space="preserve"> </w:t>
      </w:r>
      <w:r w:rsidRPr="00003C0B">
        <w:rPr>
          <w:sz w:val="22"/>
          <w:szCs w:val="22"/>
          <w:lang w:val="hr-BA"/>
        </w:rPr>
        <w:t xml:space="preserve">najkasnije do </w:t>
      </w:r>
      <w:r w:rsidR="00EF5E66">
        <w:rPr>
          <w:sz w:val="22"/>
          <w:szCs w:val="22"/>
          <w:lang w:val="hr-BA"/>
        </w:rPr>
        <w:t>31.</w:t>
      </w:r>
      <w:proofErr w:type="gramStart"/>
      <w:r w:rsidR="00EF5E66">
        <w:rPr>
          <w:sz w:val="22"/>
          <w:szCs w:val="22"/>
          <w:lang w:val="hr-BA"/>
        </w:rPr>
        <w:t>5</w:t>
      </w:r>
      <w:r w:rsidR="00D47EDE">
        <w:rPr>
          <w:sz w:val="22"/>
          <w:szCs w:val="22"/>
          <w:lang w:val="hr-BA"/>
        </w:rPr>
        <w:t>.</w:t>
      </w:r>
      <w:r w:rsidRPr="00D47EDE">
        <w:rPr>
          <w:sz w:val="22"/>
          <w:szCs w:val="22"/>
          <w:lang w:val="hr-BA"/>
        </w:rPr>
        <w:t>202</w:t>
      </w:r>
      <w:r w:rsidR="00017AF5" w:rsidRPr="00D47EDE">
        <w:rPr>
          <w:sz w:val="22"/>
          <w:szCs w:val="22"/>
          <w:lang w:val="hr-BA"/>
        </w:rPr>
        <w:t>4</w:t>
      </w:r>
      <w:r w:rsidRPr="00D47EDE">
        <w:rPr>
          <w:sz w:val="22"/>
          <w:szCs w:val="22"/>
          <w:lang w:val="hr-BA"/>
        </w:rPr>
        <w:t>.godine</w:t>
      </w:r>
      <w:proofErr w:type="gramEnd"/>
      <w:r>
        <w:rPr>
          <w:sz w:val="22"/>
          <w:szCs w:val="22"/>
          <w:lang w:val="hr-BA"/>
        </w:rPr>
        <w:t xml:space="preserve">, </w:t>
      </w:r>
      <w:r w:rsidRPr="009C320A">
        <w:rPr>
          <w:sz w:val="22"/>
          <w:szCs w:val="22"/>
          <w:lang w:val="hr-BA"/>
        </w:rPr>
        <w:t>slijedeću dokumentaciju</w:t>
      </w:r>
      <w:r w:rsidRPr="009C320A">
        <w:rPr>
          <w:sz w:val="22"/>
          <w:szCs w:val="22"/>
          <w:lang w:val="hr-HR"/>
        </w:rPr>
        <w:t>:</w:t>
      </w:r>
    </w:p>
    <w:p w14:paraId="41439F35" w14:textId="6773D515" w:rsidR="002E5591" w:rsidRDefault="002E5591" w:rsidP="00A912F2">
      <w:pPr>
        <w:numPr>
          <w:ilvl w:val="0"/>
          <w:numId w:val="27"/>
        </w:numPr>
        <w:tabs>
          <w:tab w:val="left" w:pos="1080"/>
        </w:tabs>
        <w:ind w:hanging="11"/>
        <w:jc w:val="both"/>
        <w:rPr>
          <w:sz w:val="22"/>
          <w:szCs w:val="22"/>
          <w:lang w:val="hr-HR"/>
        </w:rPr>
      </w:pPr>
      <w:r w:rsidRPr="00BA7054">
        <w:rPr>
          <w:sz w:val="22"/>
          <w:szCs w:val="22"/>
          <w:lang w:val="hr-HR"/>
        </w:rPr>
        <w:t xml:space="preserve">zahtjev (Obrazac br.1) </w:t>
      </w:r>
      <w:r w:rsidR="0013289E" w:rsidRPr="00BA7054">
        <w:rPr>
          <w:sz w:val="22"/>
          <w:szCs w:val="22"/>
          <w:lang w:val="hr-HR"/>
        </w:rPr>
        <w:t xml:space="preserve">za </w:t>
      </w:r>
      <w:r w:rsidR="0013289E">
        <w:rPr>
          <w:sz w:val="22"/>
          <w:szCs w:val="22"/>
          <w:lang w:val="hr-HR"/>
        </w:rPr>
        <w:t xml:space="preserve">ostvarivanje prava na </w:t>
      </w:r>
      <w:r w:rsidR="0013289E" w:rsidRPr="00BA7054">
        <w:rPr>
          <w:sz w:val="22"/>
          <w:szCs w:val="22"/>
          <w:lang w:val="hr-HR"/>
        </w:rPr>
        <w:t>potpor</w:t>
      </w:r>
      <w:r w:rsidR="0013289E">
        <w:rPr>
          <w:sz w:val="22"/>
          <w:szCs w:val="22"/>
          <w:lang w:val="hr-HR"/>
        </w:rPr>
        <w:t>u</w:t>
      </w:r>
      <w:r w:rsidRPr="00BA7054">
        <w:rPr>
          <w:sz w:val="22"/>
          <w:szCs w:val="22"/>
          <w:lang w:val="hr-HR"/>
        </w:rPr>
        <w:t>,</w:t>
      </w:r>
    </w:p>
    <w:p w14:paraId="49D20D1F" w14:textId="77777777" w:rsidR="00494AE3" w:rsidRDefault="00494AE3" w:rsidP="00A912F2">
      <w:pPr>
        <w:numPr>
          <w:ilvl w:val="0"/>
          <w:numId w:val="27"/>
        </w:numPr>
        <w:tabs>
          <w:tab w:val="left" w:pos="1080"/>
        </w:tabs>
        <w:ind w:hanging="11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potvrdu od banke sa navedenim transakcijskim računom banke i tekućim računom  </w:t>
      </w:r>
    </w:p>
    <w:p w14:paraId="4360FEB4" w14:textId="4C49366E" w:rsidR="00494AE3" w:rsidRDefault="00494AE3" w:rsidP="00494AE3">
      <w:pPr>
        <w:tabs>
          <w:tab w:val="left" w:pos="1080"/>
        </w:tabs>
        <w:ind w:left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korisnika</w:t>
      </w:r>
      <w:r w:rsidR="005B3ED2">
        <w:rPr>
          <w:sz w:val="22"/>
          <w:szCs w:val="22"/>
          <w:lang w:val="hr-HR"/>
        </w:rPr>
        <w:t xml:space="preserve"> (neovjerena kopija)</w:t>
      </w:r>
      <w:r>
        <w:rPr>
          <w:sz w:val="22"/>
          <w:szCs w:val="22"/>
          <w:lang w:val="hr-HR"/>
        </w:rPr>
        <w:t>.</w:t>
      </w:r>
    </w:p>
    <w:p w14:paraId="1EDA1AB0" w14:textId="091E006E" w:rsidR="00470E16" w:rsidRPr="00265E78" w:rsidRDefault="005B3ED2" w:rsidP="00470E16">
      <w:pPr>
        <w:ind w:firstLine="705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Služben</w:t>
      </w:r>
      <w:r w:rsidR="00BA595F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osob</w:t>
      </w:r>
      <w:r w:rsidR="00BA595F">
        <w:rPr>
          <w:sz w:val="22"/>
          <w:szCs w:val="22"/>
          <w:lang w:val="hr-HR"/>
        </w:rPr>
        <w:t>a</w:t>
      </w:r>
      <w:r w:rsidR="00470E16" w:rsidRPr="00265E78">
        <w:rPr>
          <w:sz w:val="22"/>
          <w:szCs w:val="22"/>
          <w:lang w:val="hr-HR"/>
        </w:rPr>
        <w:t xml:space="preserve"> Ministarstva će sačiniti zapisnik</w:t>
      </w:r>
      <w:r w:rsidR="00470E16" w:rsidRPr="00265E78">
        <w:rPr>
          <w:sz w:val="22"/>
          <w:szCs w:val="22"/>
        </w:rPr>
        <w:t xml:space="preserve"> o </w:t>
      </w:r>
      <w:proofErr w:type="spellStart"/>
      <w:r w:rsidR="00470E16" w:rsidRPr="00265E78">
        <w:rPr>
          <w:sz w:val="22"/>
          <w:szCs w:val="22"/>
        </w:rPr>
        <w:t>proizvodnoj</w:t>
      </w:r>
      <w:proofErr w:type="spellEnd"/>
      <w:r w:rsidR="00470E16" w:rsidRPr="00265E78">
        <w:rPr>
          <w:sz w:val="22"/>
          <w:szCs w:val="22"/>
        </w:rPr>
        <w:t xml:space="preserve"> </w:t>
      </w:r>
      <w:proofErr w:type="spellStart"/>
      <w:r w:rsidR="00470E16" w:rsidRPr="00265E78">
        <w:rPr>
          <w:sz w:val="22"/>
          <w:szCs w:val="22"/>
        </w:rPr>
        <w:t>površini</w:t>
      </w:r>
      <w:proofErr w:type="spellEnd"/>
      <w:r w:rsidR="00470E16" w:rsidRPr="00265E78">
        <w:rPr>
          <w:sz w:val="22"/>
          <w:szCs w:val="22"/>
        </w:rPr>
        <w:t xml:space="preserve"> </w:t>
      </w:r>
      <w:proofErr w:type="spellStart"/>
      <w:r w:rsidR="00A912F2">
        <w:rPr>
          <w:sz w:val="22"/>
          <w:szCs w:val="22"/>
        </w:rPr>
        <w:t>povrća</w:t>
      </w:r>
      <w:proofErr w:type="spellEnd"/>
      <w:r w:rsidR="00A912F2">
        <w:rPr>
          <w:sz w:val="22"/>
          <w:szCs w:val="22"/>
        </w:rPr>
        <w:t xml:space="preserve"> </w:t>
      </w:r>
      <w:proofErr w:type="spellStart"/>
      <w:r w:rsidR="00017AF5">
        <w:rPr>
          <w:sz w:val="22"/>
          <w:szCs w:val="22"/>
        </w:rPr>
        <w:t>i</w:t>
      </w:r>
      <w:proofErr w:type="spellEnd"/>
      <w:r w:rsidR="00017AF5">
        <w:rPr>
          <w:sz w:val="22"/>
          <w:szCs w:val="22"/>
        </w:rPr>
        <w:t>/</w:t>
      </w:r>
      <w:proofErr w:type="spellStart"/>
      <w:r w:rsidR="00017AF5">
        <w:rPr>
          <w:sz w:val="22"/>
          <w:szCs w:val="22"/>
        </w:rPr>
        <w:t>ili</w:t>
      </w:r>
      <w:proofErr w:type="spellEnd"/>
      <w:r w:rsidR="00017AF5">
        <w:rPr>
          <w:sz w:val="22"/>
          <w:szCs w:val="22"/>
        </w:rPr>
        <w:t xml:space="preserve"> </w:t>
      </w:r>
      <w:proofErr w:type="spellStart"/>
      <w:r w:rsidR="00017AF5">
        <w:rPr>
          <w:sz w:val="22"/>
          <w:szCs w:val="22"/>
        </w:rPr>
        <w:t>jagoda</w:t>
      </w:r>
      <w:proofErr w:type="spellEnd"/>
      <w:r w:rsidR="00017AF5">
        <w:rPr>
          <w:sz w:val="22"/>
          <w:szCs w:val="22"/>
        </w:rPr>
        <w:t xml:space="preserve"> </w:t>
      </w:r>
      <w:r w:rsidR="00A912F2">
        <w:rPr>
          <w:sz w:val="22"/>
          <w:szCs w:val="22"/>
        </w:rPr>
        <w:t xml:space="preserve">u </w:t>
      </w:r>
      <w:proofErr w:type="spellStart"/>
      <w:r w:rsidR="00A912F2">
        <w:rPr>
          <w:sz w:val="22"/>
          <w:szCs w:val="22"/>
        </w:rPr>
        <w:t>zatvorenim</w:t>
      </w:r>
      <w:proofErr w:type="spellEnd"/>
      <w:r w:rsidR="00A912F2">
        <w:rPr>
          <w:sz w:val="22"/>
          <w:szCs w:val="22"/>
        </w:rPr>
        <w:t xml:space="preserve"> </w:t>
      </w:r>
      <w:proofErr w:type="spellStart"/>
      <w:r w:rsidR="00A912F2">
        <w:rPr>
          <w:sz w:val="22"/>
          <w:szCs w:val="22"/>
        </w:rPr>
        <w:t>prostorima</w:t>
      </w:r>
      <w:proofErr w:type="spellEnd"/>
      <w:r w:rsidR="00A912F2">
        <w:rPr>
          <w:sz w:val="22"/>
          <w:szCs w:val="22"/>
        </w:rPr>
        <w:t xml:space="preserve"> (</w:t>
      </w:r>
      <w:proofErr w:type="spellStart"/>
      <w:r w:rsidR="00A912F2">
        <w:rPr>
          <w:sz w:val="22"/>
          <w:szCs w:val="22"/>
        </w:rPr>
        <w:t>plastenicima</w:t>
      </w:r>
      <w:proofErr w:type="spellEnd"/>
      <w:r w:rsidR="00A912F2">
        <w:rPr>
          <w:sz w:val="22"/>
          <w:szCs w:val="22"/>
        </w:rPr>
        <w:t>)</w:t>
      </w:r>
      <w:r w:rsidR="00470E16" w:rsidRPr="00265E78">
        <w:rPr>
          <w:sz w:val="22"/>
          <w:szCs w:val="22"/>
        </w:rPr>
        <w:t>.</w:t>
      </w:r>
    </w:p>
    <w:p w14:paraId="303E8A96" w14:textId="7EABDF9C" w:rsidR="00470E16" w:rsidRDefault="00470E16" w:rsidP="00470E16">
      <w:pPr>
        <w:jc w:val="both"/>
        <w:rPr>
          <w:b/>
          <w:sz w:val="22"/>
          <w:lang w:val="hr-HR"/>
        </w:rPr>
      </w:pPr>
    </w:p>
    <w:p w14:paraId="4E43C428" w14:textId="403A43DE" w:rsidR="00BA595F" w:rsidRDefault="00BA595F" w:rsidP="00BA595F">
      <w:pPr>
        <w:jc w:val="center"/>
        <w:rPr>
          <w:b/>
          <w:sz w:val="22"/>
          <w:lang w:val="hr-HR"/>
        </w:rPr>
      </w:pPr>
      <w:r>
        <w:rPr>
          <w:b/>
          <w:sz w:val="22"/>
          <w:lang w:val="hr-HR"/>
        </w:rPr>
        <w:t>Članak 14.</w:t>
      </w:r>
    </w:p>
    <w:p w14:paraId="32DEE9AC" w14:textId="77777777" w:rsidR="00BA595F" w:rsidRPr="001E4856" w:rsidRDefault="00BA595F" w:rsidP="00BA595F">
      <w:pPr>
        <w:jc w:val="both"/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POTPORA </w:t>
      </w:r>
      <w:r w:rsidRPr="00E105DF">
        <w:rPr>
          <w:b/>
          <w:sz w:val="22"/>
          <w:lang w:val="hr-HR"/>
        </w:rPr>
        <w:t>PROIZVODNJ</w:t>
      </w:r>
      <w:r>
        <w:rPr>
          <w:b/>
          <w:sz w:val="22"/>
          <w:lang w:val="hr-HR"/>
        </w:rPr>
        <w:t>I</w:t>
      </w:r>
      <w:r w:rsidRPr="001E4856">
        <w:rPr>
          <w:b/>
          <w:sz w:val="22"/>
          <w:lang w:val="hr-HR"/>
        </w:rPr>
        <w:t xml:space="preserve"> JAGODIČASTOG VOĆA (MALINA I KUPINA) </w:t>
      </w:r>
    </w:p>
    <w:p w14:paraId="2CB735AA" w14:textId="77777777" w:rsidR="00BA595F" w:rsidRPr="001E4856" w:rsidRDefault="00BA595F" w:rsidP="00BA595F">
      <w:pPr>
        <w:jc w:val="both"/>
        <w:rPr>
          <w:szCs w:val="24"/>
          <w:lang w:val="hr-HR"/>
        </w:rPr>
      </w:pPr>
    </w:p>
    <w:p w14:paraId="0B928DDB" w14:textId="77777777" w:rsidR="00BA595F" w:rsidRPr="00A86B8F" w:rsidRDefault="00BA595F" w:rsidP="00BA595F">
      <w:pPr>
        <w:jc w:val="both"/>
        <w:rPr>
          <w:sz w:val="22"/>
          <w:szCs w:val="22"/>
          <w:lang w:val="es-ES_tradnl"/>
        </w:rPr>
      </w:pPr>
      <w:r w:rsidRPr="001E4856">
        <w:rPr>
          <w:sz w:val="22"/>
          <w:szCs w:val="22"/>
          <w:lang w:val="hr-HR"/>
        </w:rPr>
        <w:t xml:space="preserve">     </w:t>
      </w:r>
      <w:r w:rsidRPr="001E4856">
        <w:rPr>
          <w:sz w:val="22"/>
          <w:szCs w:val="22"/>
          <w:lang w:val="hr-HR"/>
        </w:rPr>
        <w:tab/>
        <w:t xml:space="preserve">Pravo na potporu </w:t>
      </w:r>
      <w:r>
        <w:rPr>
          <w:sz w:val="22"/>
          <w:szCs w:val="22"/>
          <w:lang w:val="hr-HR"/>
        </w:rPr>
        <w:t xml:space="preserve">za proizvodnju jagodičastog voća </w:t>
      </w:r>
      <w:r w:rsidRPr="001E4856">
        <w:rPr>
          <w:sz w:val="22"/>
          <w:szCs w:val="22"/>
          <w:lang w:val="hr-HR"/>
        </w:rPr>
        <w:t>imaju korisnici koji proizvedu i prodaju na</w:t>
      </w:r>
      <w:r>
        <w:rPr>
          <w:sz w:val="22"/>
          <w:szCs w:val="22"/>
          <w:lang w:val="hr-HR"/>
        </w:rPr>
        <w:t>j</w:t>
      </w:r>
      <w:r w:rsidRPr="001E4856">
        <w:rPr>
          <w:sz w:val="22"/>
          <w:szCs w:val="22"/>
          <w:lang w:val="hr-HR"/>
        </w:rPr>
        <w:t>ma</w:t>
      </w:r>
      <w:r>
        <w:rPr>
          <w:sz w:val="22"/>
          <w:szCs w:val="22"/>
          <w:lang w:val="hr-HR"/>
        </w:rPr>
        <w:t>n</w:t>
      </w:r>
      <w:r w:rsidRPr="001E4856">
        <w:rPr>
          <w:sz w:val="22"/>
          <w:szCs w:val="22"/>
          <w:lang w:val="hr-HR"/>
        </w:rPr>
        <w:t>je 100 kg jagodičastog voća (malina i kupina)</w:t>
      </w:r>
      <w:r>
        <w:rPr>
          <w:sz w:val="22"/>
          <w:szCs w:val="22"/>
          <w:lang w:val="hr-HR"/>
        </w:rPr>
        <w:t xml:space="preserve">, </w:t>
      </w:r>
      <w:r w:rsidRPr="001E4856">
        <w:rPr>
          <w:sz w:val="22"/>
          <w:szCs w:val="22"/>
          <w:lang w:val="hr-HR"/>
        </w:rPr>
        <w:t>u tekućoj godini</w:t>
      </w:r>
      <w:r w:rsidRPr="00A86B8F">
        <w:rPr>
          <w:sz w:val="22"/>
          <w:szCs w:val="22"/>
          <w:lang w:val="hr-HR"/>
        </w:rPr>
        <w:t>, registriranom otkupljivaču/prerađivaču koji je sustavu PDV-a.</w:t>
      </w:r>
    </w:p>
    <w:p w14:paraId="1058CEE5" w14:textId="77777777" w:rsidR="00BA595F" w:rsidRPr="00DB5CFF" w:rsidRDefault="00BA595F" w:rsidP="00BA595F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Visina p</w:t>
      </w:r>
      <w:r w:rsidRPr="00DB5CFF">
        <w:rPr>
          <w:sz w:val="22"/>
          <w:szCs w:val="22"/>
          <w:lang w:val="hr-HR"/>
        </w:rPr>
        <w:t>otpor</w:t>
      </w:r>
      <w:r>
        <w:rPr>
          <w:sz w:val="22"/>
          <w:szCs w:val="22"/>
          <w:lang w:val="hr-HR"/>
        </w:rPr>
        <w:t>e</w:t>
      </w:r>
      <w:r w:rsidRPr="00DB5CFF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iz prethodnog stavka</w:t>
      </w:r>
      <w:r w:rsidRPr="00DB5CFF">
        <w:rPr>
          <w:sz w:val="22"/>
          <w:szCs w:val="22"/>
          <w:lang w:val="hr-HR"/>
        </w:rPr>
        <w:t xml:space="preserve"> iznosi 0,</w:t>
      </w:r>
      <w:r>
        <w:rPr>
          <w:sz w:val="22"/>
          <w:szCs w:val="22"/>
          <w:lang w:val="hr-HR"/>
        </w:rPr>
        <w:t>50</w:t>
      </w:r>
      <w:r w:rsidRPr="00DB5CFF">
        <w:rPr>
          <w:sz w:val="22"/>
          <w:szCs w:val="22"/>
          <w:lang w:val="hr-HR"/>
        </w:rPr>
        <w:t xml:space="preserve"> KM/kg prodanog voća.</w:t>
      </w:r>
    </w:p>
    <w:p w14:paraId="3A05F3D8" w14:textId="2518B193" w:rsidR="00BA595F" w:rsidRPr="00BA7054" w:rsidRDefault="00BA595F" w:rsidP="00BA595F">
      <w:pPr>
        <w:ind w:firstLine="708"/>
        <w:jc w:val="both"/>
        <w:rPr>
          <w:sz w:val="22"/>
          <w:szCs w:val="22"/>
          <w:lang w:val="hr-HR"/>
        </w:rPr>
      </w:pPr>
      <w:r w:rsidRPr="00BA7054">
        <w:rPr>
          <w:sz w:val="22"/>
          <w:szCs w:val="22"/>
          <w:lang w:val="hr-HR"/>
        </w:rPr>
        <w:t xml:space="preserve">Zahtjev (Obrazac br.1) za </w:t>
      </w:r>
      <w:r>
        <w:rPr>
          <w:sz w:val="22"/>
          <w:szCs w:val="22"/>
          <w:lang w:val="hr-HR"/>
        </w:rPr>
        <w:t xml:space="preserve">ostvarivanje prava na </w:t>
      </w:r>
      <w:r w:rsidRPr="00BA7054">
        <w:rPr>
          <w:sz w:val="22"/>
          <w:szCs w:val="22"/>
          <w:lang w:val="hr-HR"/>
        </w:rPr>
        <w:t>potpor</w:t>
      </w:r>
      <w:r>
        <w:rPr>
          <w:sz w:val="22"/>
          <w:szCs w:val="22"/>
          <w:lang w:val="hr-HR"/>
        </w:rPr>
        <w:t>u</w:t>
      </w:r>
      <w:r w:rsidRPr="00BA7054">
        <w:rPr>
          <w:sz w:val="22"/>
          <w:szCs w:val="22"/>
          <w:lang w:val="hr-HR"/>
        </w:rPr>
        <w:t xml:space="preserve">, u ime korisnika, Ministarstvu podnosi registrirani otkupljivač/prerađivač </w:t>
      </w:r>
      <w:r>
        <w:rPr>
          <w:sz w:val="22"/>
          <w:szCs w:val="22"/>
          <w:lang w:val="hr-HR"/>
        </w:rPr>
        <w:t>voća</w:t>
      </w:r>
      <w:r w:rsidRPr="00BA7054">
        <w:rPr>
          <w:sz w:val="22"/>
          <w:szCs w:val="22"/>
          <w:lang w:val="hr-HR"/>
        </w:rPr>
        <w:t xml:space="preserve"> za sve korisnike koji ispunjavaju propisane uvjete </w:t>
      </w:r>
      <w:r w:rsidRPr="009F5C4E">
        <w:rPr>
          <w:sz w:val="22"/>
          <w:szCs w:val="22"/>
          <w:lang w:val="hr-HR"/>
        </w:rPr>
        <w:t>iz ovog članka</w:t>
      </w:r>
      <w:r w:rsidRPr="00BA7054">
        <w:rPr>
          <w:sz w:val="22"/>
          <w:szCs w:val="22"/>
          <w:lang w:val="hr-HR"/>
        </w:rPr>
        <w:t xml:space="preserve"> Programa,</w:t>
      </w:r>
      <w:r w:rsidRPr="00B04AD3">
        <w:rPr>
          <w:sz w:val="22"/>
          <w:szCs w:val="22"/>
          <w:lang w:val="hr-BA"/>
        </w:rPr>
        <w:t xml:space="preserve"> </w:t>
      </w:r>
      <w:r w:rsidRPr="00003C0B">
        <w:rPr>
          <w:sz w:val="22"/>
          <w:szCs w:val="22"/>
          <w:lang w:val="hr-BA"/>
        </w:rPr>
        <w:t xml:space="preserve">najkasnije </w:t>
      </w:r>
      <w:r w:rsidRPr="00D47EDE">
        <w:rPr>
          <w:sz w:val="22"/>
          <w:szCs w:val="22"/>
          <w:lang w:val="hr-BA"/>
        </w:rPr>
        <w:t>do 1.11.202</w:t>
      </w:r>
      <w:r w:rsidR="008309C6" w:rsidRPr="00D47EDE">
        <w:rPr>
          <w:sz w:val="22"/>
          <w:szCs w:val="22"/>
          <w:lang w:val="hr-BA"/>
        </w:rPr>
        <w:t>4</w:t>
      </w:r>
      <w:r w:rsidRPr="00D47EDE">
        <w:rPr>
          <w:sz w:val="22"/>
          <w:szCs w:val="22"/>
          <w:lang w:val="hr-BA"/>
        </w:rPr>
        <w:t>. godine</w:t>
      </w:r>
      <w:r>
        <w:rPr>
          <w:sz w:val="22"/>
          <w:szCs w:val="22"/>
          <w:lang w:val="hr-BA"/>
        </w:rPr>
        <w:t>,</w:t>
      </w:r>
      <w:r w:rsidRPr="00BA7054">
        <w:rPr>
          <w:sz w:val="22"/>
          <w:szCs w:val="22"/>
          <w:lang w:val="hr-HR"/>
        </w:rPr>
        <w:t xml:space="preserve"> sa sljedećom dokumentacijom: </w:t>
      </w:r>
    </w:p>
    <w:p w14:paraId="11687858" w14:textId="59A02389" w:rsidR="00BA595F" w:rsidRPr="0013700B" w:rsidRDefault="00BA595F" w:rsidP="00BA595F">
      <w:pPr>
        <w:numPr>
          <w:ilvl w:val="0"/>
          <w:numId w:val="16"/>
        </w:numPr>
        <w:jc w:val="both"/>
        <w:rPr>
          <w:sz w:val="22"/>
          <w:szCs w:val="22"/>
          <w:lang w:val="hr-HR"/>
        </w:rPr>
      </w:pPr>
      <w:r w:rsidRPr="00BA7054">
        <w:rPr>
          <w:sz w:val="22"/>
          <w:szCs w:val="22"/>
          <w:lang w:val="hr-HR"/>
        </w:rPr>
        <w:t>tabelarni prikaz obračuna potpore na Obrascu br</w:t>
      </w:r>
      <w:r w:rsidRPr="0013700B">
        <w:rPr>
          <w:sz w:val="22"/>
          <w:szCs w:val="22"/>
          <w:lang w:val="hr-HR"/>
        </w:rPr>
        <w:t xml:space="preserve">. </w:t>
      </w:r>
      <w:r w:rsidR="00CE4E46">
        <w:rPr>
          <w:sz w:val="22"/>
          <w:szCs w:val="22"/>
          <w:lang w:val="hr-HR"/>
        </w:rPr>
        <w:t>2</w:t>
      </w:r>
      <w:r w:rsidRPr="0013700B">
        <w:rPr>
          <w:sz w:val="22"/>
          <w:szCs w:val="22"/>
          <w:lang w:val="hr-HR"/>
        </w:rPr>
        <w:t>,</w:t>
      </w:r>
      <w:r w:rsidRPr="0013700B">
        <w:rPr>
          <w:b/>
          <w:bCs/>
          <w:sz w:val="22"/>
          <w:szCs w:val="22"/>
          <w:lang w:val="hr-HR"/>
        </w:rPr>
        <w:t xml:space="preserve"> </w:t>
      </w:r>
      <w:r w:rsidRPr="0013700B">
        <w:rPr>
          <w:sz w:val="22"/>
          <w:szCs w:val="22"/>
          <w:lang w:val="hr-HR"/>
        </w:rPr>
        <w:t xml:space="preserve">koji je sastavni dio </w:t>
      </w:r>
      <w:proofErr w:type="spellStart"/>
      <w:r w:rsidRPr="0013700B">
        <w:rPr>
          <w:sz w:val="22"/>
          <w:szCs w:val="22"/>
          <w:lang w:val="hr-HR"/>
        </w:rPr>
        <w:t>Progama</w:t>
      </w:r>
      <w:proofErr w:type="spellEnd"/>
      <w:r w:rsidRPr="0013700B">
        <w:rPr>
          <w:sz w:val="22"/>
          <w:szCs w:val="22"/>
          <w:lang w:val="hr-HR"/>
        </w:rPr>
        <w:t>,</w:t>
      </w:r>
    </w:p>
    <w:p w14:paraId="6FDD7765" w14:textId="77777777" w:rsidR="00BA595F" w:rsidRPr="004F62EE" w:rsidRDefault="00BA595F" w:rsidP="00BA595F">
      <w:pPr>
        <w:numPr>
          <w:ilvl w:val="0"/>
          <w:numId w:val="16"/>
        </w:numPr>
        <w:jc w:val="both"/>
        <w:rPr>
          <w:lang w:val="hr-HR"/>
        </w:rPr>
      </w:pPr>
      <w:r w:rsidRPr="00BA7054">
        <w:rPr>
          <w:color w:val="000000"/>
          <w:sz w:val="22"/>
          <w:szCs w:val="22"/>
          <w:lang w:val="hr-HR"/>
        </w:rPr>
        <w:t>raster dnevnog-mjesečnog otkupa</w:t>
      </w:r>
      <w:r>
        <w:rPr>
          <w:color w:val="000000"/>
          <w:sz w:val="22"/>
          <w:szCs w:val="22"/>
          <w:lang w:val="hr-HR"/>
        </w:rPr>
        <w:t xml:space="preserve"> jagodičastog voća za svakog korisnika,</w:t>
      </w:r>
    </w:p>
    <w:p w14:paraId="1E3A5D12" w14:textId="77777777" w:rsidR="00BA595F" w:rsidRPr="004F62EE" w:rsidRDefault="00BA595F" w:rsidP="00BA595F">
      <w:pPr>
        <w:numPr>
          <w:ilvl w:val="0"/>
          <w:numId w:val="16"/>
        </w:numPr>
        <w:tabs>
          <w:tab w:val="left" w:pos="993"/>
        </w:tabs>
        <w:ind w:left="709" w:firstLine="0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pacing w:val="-1"/>
          <w:sz w:val="22"/>
          <w:szCs w:val="22"/>
          <w:lang w:val="en-US"/>
        </w:rPr>
        <w:t xml:space="preserve">  </w:t>
      </w:r>
      <w:proofErr w:type="spellStart"/>
      <w:r w:rsidRPr="004F62EE">
        <w:rPr>
          <w:color w:val="000000"/>
          <w:spacing w:val="-1"/>
          <w:sz w:val="22"/>
          <w:szCs w:val="22"/>
          <w:lang w:val="en-US"/>
        </w:rPr>
        <w:t>listu</w:t>
      </w:r>
      <w:proofErr w:type="spellEnd"/>
      <w:r w:rsidRPr="004F62EE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F62EE">
        <w:rPr>
          <w:color w:val="000000"/>
          <w:spacing w:val="-1"/>
          <w:sz w:val="22"/>
          <w:szCs w:val="22"/>
          <w:lang w:val="en-US"/>
        </w:rPr>
        <w:t>korištenja</w:t>
      </w:r>
      <w:proofErr w:type="spellEnd"/>
      <w:r w:rsidRPr="004F62EE">
        <w:rPr>
          <w:color w:val="000000"/>
          <w:spacing w:val="-1"/>
          <w:sz w:val="22"/>
          <w:szCs w:val="22"/>
          <w:lang w:val="en-US"/>
        </w:rPr>
        <w:t xml:space="preserve"> (</w:t>
      </w:r>
      <w:proofErr w:type="spellStart"/>
      <w:r w:rsidRPr="004F62EE">
        <w:rPr>
          <w:color w:val="000000"/>
          <w:spacing w:val="-1"/>
          <w:sz w:val="22"/>
          <w:szCs w:val="22"/>
          <w:lang w:val="en-US"/>
        </w:rPr>
        <w:t>detaljni</w:t>
      </w:r>
      <w:proofErr w:type="spellEnd"/>
      <w:r w:rsidRPr="004F62EE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F62EE">
        <w:rPr>
          <w:color w:val="000000"/>
          <w:spacing w:val="-1"/>
          <w:sz w:val="22"/>
          <w:szCs w:val="22"/>
          <w:lang w:val="en-US"/>
        </w:rPr>
        <w:t>prikaz</w:t>
      </w:r>
      <w:proofErr w:type="spellEnd"/>
      <w:r w:rsidRPr="004F62EE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F62EE">
        <w:rPr>
          <w:color w:val="000000"/>
          <w:spacing w:val="-1"/>
          <w:sz w:val="22"/>
          <w:szCs w:val="22"/>
          <w:lang w:val="en-US"/>
        </w:rPr>
        <w:t>biljnih</w:t>
      </w:r>
      <w:proofErr w:type="spellEnd"/>
      <w:r w:rsidRPr="004F62EE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F62EE">
        <w:rPr>
          <w:color w:val="000000"/>
          <w:spacing w:val="-1"/>
          <w:sz w:val="22"/>
          <w:szCs w:val="22"/>
          <w:lang w:val="en-US"/>
        </w:rPr>
        <w:t>usjeva</w:t>
      </w:r>
      <w:proofErr w:type="spellEnd"/>
      <w:r w:rsidRPr="004F62EE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F62EE">
        <w:rPr>
          <w:color w:val="000000"/>
          <w:spacing w:val="-1"/>
          <w:sz w:val="22"/>
          <w:szCs w:val="22"/>
          <w:lang w:val="en-US"/>
        </w:rPr>
        <w:t>na</w:t>
      </w:r>
      <w:proofErr w:type="spellEnd"/>
      <w:r w:rsidRPr="004F62EE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F62EE">
        <w:rPr>
          <w:color w:val="000000"/>
          <w:spacing w:val="-1"/>
          <w:sz w:val="22"/>
          <w:szCs w:val="22"/>
          <w:lang w:val="en-US"/>
        </w:rPr>
        <w:t>posjedima</w:t>
      </w:r>
      <w:proofErr w:type="spellEnd"/>
      <w:r w:rsidRPr="004F62EE">
        <w:rPr>
          <w:color w:val="000000"/>
          <w:spacing w:val="-1"/>
          <w:sz w:val="22"/>
          <w:szCs w:val="22"/>
          <w:lang w:val="en-US"/>
        </w:rPr>
        <w:t>)</w:t>
      </w:r>
      <w:r w:rsidRPr="004F62EE">
        <w:rPr>
          <w:color w:val="000000"/>
          <w:spacing w:val="-1"/>
          <w:sz w:val="18"/>
          <w:szCs w:val="18"/>
          <w:lang w:val="hr-HR"/>
        </w:rPr>
        <w:t xml:space="preserve"> </w:t>
      </w:r>
      <w:proofErr w:type="spellStart"/>
      <w:r w:rsidRPr="004F62EE">
        <w:rPr>
          <w:color w:val="000000"/>
          <w:spacing w:val="-1"/>
          <w:sz w:val="18"/>
          <w:szCs w:val="18"/>
          <w:lang w:val="en-US"/>
        </w:rPr>
        <w:t>iz</w:t>
      </w:r>
      <w:proofErr w:type="spellEnd"/>
      <w:r w:rsidRPr="004F62EE">
        <w:rPr>
          <w:color w:val="000000"/>
          <w:spacing w:val="-1"/>
          <w:sz w:val="18"/>
          <w:szCs w:val="18"/>
          <w:lang w:val="en-US"/>
        </w:rPr>
        <w:t xml:space="preserve"> </w:t>
      </w:r>
      <w:proofErr w:type="spellStart"/>
      <w:r w:rsidRPr="004F62EE">
        <w:rPr>
          <w:color w:val="1F1A17"/>
          <w:sz w:val="22"/>
          <w:szCs w:val="22"/>
        </w:rPr>
        <w:t>Registra</w:t>
      </w:r>
      <w:proofErr w:type="spellEnd"/>
      <w:r w:rsidRPr="004F62EE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4F62EE">
        <w:rPr>
          <w:color w:val="1F1A17"/>
          <w:sz w:val="22"/>
          <w:szCs w:val="22"/>
        </w:rPr>
        <w:t>poljoprivrednih</w:t>
      </w:r>
      <w:proofErr w:type="spellEnd"/>
      <w:r w:rsidRPr="004F62EE">
        <w:rPr>
          <w:color w:val="1F1A17"/>
          <w:sz w:val="22"/>
          <w:szCs w:val="22"/>
          <w:lang w:val="hr-HR"/>
        </w:rPr>
        <w:t xml:space="preserve">  </w:t>
      </w:r>
    </w:p>
    <w:p w14:paraId="40114D49" w14:textId="77777777" w:rsidR="00BA595F" w:rsidRDefault="00BA595F" w:rsidP="00BA595F">
      <w:pPr>
        <w:jc w:val="both"/>
        <w:rPr>
          <w:sz w:val="22"/>
          <w:szCs w:val="22"/>
          <w:lang w:val="en-US"/>
        </w:rPr>
      </w:pPr>
      <w:r>
        <w:rPr>
          <w:color w:val="1F1A17"/>
          <w:sz w:val="22"/>
          <w:szCs w:val="22"/>
          <w:lang w:val="hr-HR"/>
        </w:rPr>
        <w:t xml:space="preserve">                    </w:t>
      </w:r>
      <w:proofErr w:type="spellStart"/>
      <w:r w:rsidRPr="009B1BEF">
        <w:rPr>
          <w:color w:val="1F1A17"/>
          <w:sz w:val="22"/>
          <w:szCs w:val="22"/>
        </w:rPr>
        <w:t>gospodarstava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i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Registra</w:t>
      </w:r>
      <w:proofErr w:type="spellEnd"/>
      <w:r w:rsidRPr="009B1BEF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9B1BEF">
        <w:rPr>
          <w:color w:val="1F1A17"/>
          <w:sz w:val="22"/>
          <w:szCs w:val="22"/>
        </w:rPr>
        <w:t>klijenata</w:t>
      </w:r>
      <w:proofErr w:type="spellEnd"/>
      <w:r>
        <w:rPr>
          <w:color w:val="1F1A17"/>
          <w:sz w:val="22"/>
          <w:szCs w:val="22"/>
        </w:rPr>
        <w:t>,</w:t>
      </w:r>
      <w:r w:rsidRPr="009B1BEF">
        <w:rPr>
          <w:color w:val="1F1A17"/>
          <w:sz w:val="22"/>
          <w:szCs w:val="22"/>
          <w:lang w:val="hr-HR"/>
        </w:rPr>
        <w:t xml:space="preserve"> </w:t>
      </w:r>
      <w:r w:rsidRPr="009B1BEF">
        <w:rPr>
          <w:spacing w:val="-2"/>
          <w:sz w:val="22"/>
          <w:szCs w:val="22"/>
          <w:lang w:val="hr-HR"/>
        </w:rPr>
        <w:t>ažuriran</w:t>
      </w:r>
      <w:r>
        <w:rPr>
          <w:spacing w:val="-2"/>
          <w:sz w:val="22"/>
          <w:szCs w:val="22"/>
          <w:lang w:val="hr-HR"/>
        </w:rPr>
        <w:t>u</w:t>
      </w:r>
      <w:r w:rsidRPr="009B1BEF">
        <w:rPr>
          <w:spacing w:val="-2"/>
          <w:sz w:val="22"/>
          <w:szCs w:val="22"/>
          <w:lang w:val="hr-HR"/>
        </w:rPr>
        <w:t xml:space="preserve"> </w:t>
      </w:r>
      <w:r>
        <w:rPr>
          <w:spacing w:val="-2"/>
          <w:sz w:val="22"/>
          <w:szCs w:val="22"/>
          <w:lang w:val="hr-HR"/>
        </w:rPr>
        <w:t>za</w:t>
      </w:r>
      <w:r w:rsidRPr="009B1BEF">
        <w:rPr>
          <w:spacing w:val="-2"/>
          <w:sz w:val="22"/>
          <w:szCs w:val="22"/>
          <w:lang w:val="en-US"/>
        </w:rPr>
        <w:t xml:space="preserve"> </w:t>
      </w:r>
      <w:r w:rsidRPr="009B1BEF">
        <w:rPr>
          <w:spacing w:val="-2"/>
          <w:sz w:val="22"/>
          <w:szCs w:val="22"/>
          <w:lang w:val="hr-HR"/>
        </w:rPr>
        <w:t xml:space="preserve">tekuću </w:t>
      </w:r>
      <w:proofErr w:type="spellStart"/>
      <w:r w:rsidRPr="009B1BEF">
        <w:rPr>
          <w:sz w:val="22"/>
          <w:szCs w:val="22"/>
          <w:lang w:val="en-US"/>
        </w:rPr>
        <w:t>godinu</w:t>
      </w:r>
      <w:proofErr w:type="spellEnd"/>
      <w:r w:rsidRPr="009B1BEF">
        <w:rPr>
          <w:sz w:val="22"/>
          <w:szCs w:val="22"/>
          <w:lang w:val="en-US"/>
        </w:rPr>
        <w:t xml:space="preserve"> do</w:t>
      </w:r>
      <w:r w:rsidRPr="00C56901">
        <w:rPr>
          <w:sz w:val="22"/>
          <w:szCs w:val="22"/>
          <w:lang w:val="en-US"/>
        </w:rPr>
        <w:t xml:space="preserve"> </w:t>
      </w:r>
      <w:proofErr w:type="spellStart"/>
      <w:r w:rsidRPr="009B1BEF">
        <w:rPr>
          <w:sz w:val="22"/>
          <w:szCs w:val="22"/>
          <w:lang w:val="en-US"/>
        </w:rPr>
        <w:t>roka</w:t>
      </w:r>
      <w:proofErr w:type="spellEnd"/>
      <w:r w:rsidRPr="009B1BEF">
        <w:rPr>
          <w:sz w:val="22"/>
          <w:szCs w:val="22"/>
          <w:lang w:val="en-US"/>
        </w:rPr>
        <w:t xml:space="preserve"> </w:t>
      </w:r>
      <w:proofErr w:type="spellStart"/>
      <w:r w:rsidRPr="009B1BEF">
        <w:rPr>
          <w:sz w:val="22"/>
          <w:szCs w:val="22"/>
          <w:lang w:val="en-US"/>
        </w:rPr>
        <w:t>propisanog</w:t>
      </w:r>
      <w:proofErr w:type="spellEnd"/>
      <w:r>
        <w:rPr>
          <w:sz w:val="22"/>
          <w:szCs w:val="22"/>
          <w:lang w:val="en-US"/>
        </w:rPr>
        <w:t xml:space="preserve">  </w:t>
      </w:r>
    </w:p>
    <w:p w14:paraId="72CEC9E0" w14:textId="77777777" w:rsidR="00BA595F" w:rsidRDefault="00BA595F" w:rsidP="00BA595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                    </w:t>
      </w:r>
      <w:proofErr w:type="spellStart"/>
      <w:r w:rsidRPr="00BF729E">
        <w:rPr>
          <w:sz w:val="22"/>
          <w:szCs w:val="22"/>
        </w:rPr>
        <w:t>Pravilnikom</w:t>
      </w:r>
      <w:proofErr w:type="spellEnd"/>
      <w:r w:rsidRPr="00BF729E">
        <w:rPr>
          <w:sz w:val="22"/>
          <w:szCs w:val="22"/>
        </w:rPr>
        <w:t xml:space="preserve"> o </w:t>
      </w:r>
      <w:proofErr w:type="spellStart"/>
      <w:r w:rsidRPr="00BF729E">
        <w:rPr>
          <w:sz w:val="22"/>
          <w:szCs w:val="22"/>
        </w:rPr>
        <w:t>upisu</w:t>
      </w:r>
      <w:proofErr w:type="spellEnd"/>
      <w:r w:rsidRPr="00BF729E">
        <w:rPr>
          <w:sz w:val="22"/>
          <w:szCs w:val="22"/>
        </w:rPr>
        <w:t xml:space="preserve"> </w:t>
      </w:r>
      <w:proofErr w:type="gramStart"/>
      <w:r w:rsidRPr="00BF729E">
        <w:rPr>
          <w:sz w:val="22"/>
          <w:szCs w:val="22"/>
        </w:rPr>
        <w:t xml:space="preserve">u  </w:t>
      </w:r>
      <w:proofErr w:type="spellStart"/>
      <w:r w:rsidRPr="00BF729E">
        <w:rPr>
          <w:sz w:val="22"/>
          <w:szCs w:val="22"/>
        </w:rPr>
        <w:t>registar</w:t>
      </w:r>
      <w:proofErr w:type="spellEnd"/>
      <w:proofErr w:type="gram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poljoprivrednih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gospodarstava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i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registar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klijenata</w:t>
      </w:r>
      <w:proofErr w:type="spellEnd"/>
      <w:r w:rsidRPr="00DB5CFF">
        <w:rPr>
          <w:sz w:val="22"/>
          <w:szCs w:val="22"/>
          <w:lang w:val="hr-HR"/>
        </w:rPr>
        <w:t>,</w:t>
      </w:r>
    </w:p>
    <w:p w14:paraId="022386D9" w14:textId="77777777" w:rsidR="00BA595F" w:rsidRPr="00DB5CFF" w:rsidRDefault="00BA595F" w:rsidP="00BA595F">
      <w:pPr>
        <w:numPr>
          <w:ilvl w:val="0"/>
          <w:numId w:val="16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otkupljivač/prerađivač dostavlja i potvrdu da je u sustavu PDV-a. </w:t>
      </w:r>
    </w:p>
    <w:p w14:paraId="27F8D8AC" w14:textId="77777777" w:rsidR="00BA595F" w:rsidRDefault="00BA595F" w:rsidP="00BA595F">
      <w:pPr>
        <w:ind w:firstLine="705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Službena osoba</w:t>
      </w:r>
      <w:r w:rsidRPr="00265E78">
        <w:rPr>
          <w:sz w:val="22"/>
          <w:szCs w:val="22"/>
          <w:lang w:val="hr-HR"/>
        </w:rPr>
        <w:t xml:space="preserve"> Ministarstva će sačiniti zapisnik</w:t>
      </w:r>
      <w:r w:rsidRPr="00265E78">
        <w:rPr>
          <w:sz w:val="22"/>
          <w:szCs w:val="22"/>
        </w:rPr>
        <w:t xml:space="preserve"> o </w:t>
      </w:r>
      <w:proofErr w:type="spellStart"/>
      <w:r w:rsidRPr="00265E78">
        <w:rPr>
          <w:sz w:val="22"/>
          <w:szCs w:val="22"/>
        </w:rPr>
        <w:t>proizvodnoj</w:t>
      </w:r>
      <w:proofErr w:type="spellEnd"/>
      <w:r w:rsidRPr="00265E78">
        <w:rPr>
          <w:sz w:val="22"/>
          <w:szCs w:val="22"/>
        </w:rPr>
        <w:t xml:space="preserve"> </w:t>
      </w:r>
      <w:proofErr w:type="spellStart"/>
      <w:r w:rsidRPr="00265E78">
        <w:rPr>
          <w:sz w:val="22"/>
          <w:szCs w:val="22"/>
        </w:rPr>
        <w:t>površini</w:t>
      </w:r>
      <w:proofErr w:type="spellEnd"/>
      <w:r w:rsidRPr="00265E78">
        <w:rPr>
          <w:sz w:val="22"/>
          <w:szCs w:val="22"/>
        </w:rPr>
        <w:t xml:space="preserve"> </w:t>
      </w:r>
      <w:proofErr w:type="spellStart"/>
      <w:r w:rsidRPr="00265E78">
        <w:rPr>
          <w:sz w:val="22"/>
          <w:szCs w:val="22"/>
        </w:rPr>
        <w:t>jagodičastog</w:t>
      </w:r>
      <w:proofErr w:type="spellEnd"/>
      <w:r w:rsidRPr="00265E78">
        <w:rPr>
          <w:sz w:val="22"/>
          <w:szCs w:val="22"/>
        </w:rPr>
        <w:t xml:space="preserve"> </w:t>
      </w:r>
      <w:proofErr w:type="spellStart"/>
      <w:r w:rsidRPr="00265E78">
        <w:rPr>
          <w:sz w:val="22"/>
          <w:szCs w:val="22"/>
        </w:rPr>
        <w:t>voća</w:t>
      </w:r>
      <w:proofErr w:type="spellEnd"/>
      <w:r w:rsidRPr="00265E78">
        <w:rPr>
          <w:sz w:val="22"/>
          <w:szCs w:val="22"/>
        </w:rPr>
        <w:t xml:space="preserve"> </w:t>
      </w:r>
      <w:proofErr w:type="spellStart"/>
      <w:r w:rsidRPr="00265E78">
        <w:rPr>
          <w:sz w:val="22"/>
          <w:szCs w:val="22"/>
        </w:rPr>
        <w:t>kod</w:t>
      </w:r>
      <w:proofErr w:type="spellEnd"/>
      <w:r w:rsidRPr="00265E78">
        <w:rPr>
          <w:sz w:val="22"/>
          <w:szCs w:val="22"/>
        </w:rPr>
        <w:t xml:space="preserve"> </w:t>
      </w:r>
      <w:proofErr w:type="spellStart"/>
      <w:r w:rsidRPr="00265E78">
        <w:rPr>
          <w:sz w:val="22"/>
          <w:szCs w:val="22"/>
        </w:rPr>
        <w:t>korisnika</w:t>
      </w:r>
      <w:proofErr w:type="spellEnd"/>
      <w:r w:rsidRPr="00265E78">
        <w:rPr>
          <w:sz w:val="22"/>
          <w:szCs w:val="22"/>
        </w:rPr>
        <w:t>.</w:t>
      </w:r>
    </w:p>
    <w:p w14:paraId="6086EA7F" w14:textId="77777777" w:rsidR="00BA595F" w:rsidRDefault="00BA595F" w:rsidP="00470E16">
      <w:pPr>
        <w:jc w:val="both"/>
        <w:rPr>
          <w:b/>
          <w:sz w:val="22"/>
          <w:lang w:val="hr-HR"/>
        </w:rPr>
      </w:pPr>
    </w:p>
    <w:p w14:paraId="15742E8F" w14:textId="02FF2C11" w:rsidR="004D7110" w:rsidRPr="00E53BFF" w:rsidRDefault="004D7110" w:rsidP="004D7110">
      <w:pPr>
        <w:jc w:val="center"/>
        <w:rPr>
          <w:b/>
          <w:sz w:val="22"/>
          <w:lang w:val="hr-HR"/>
        </w:rPr>
      </w:pPr>
      <w:bookmarkStart w:id="1" w:name="_Hlk98323672"/>
      <w:bookmarkStart w:id="2" w:name="_Hlk165287860"/>
      <w:r w:rsidRPr="00E53BFF">
        <w:rPr>
          <w:b/>
          <w:sz w:val="22"/>
          <w:lang w:val="hr-HR"/>
        </w:rPr>
        <w:t xml:space="preserve">Članak </w:t>
      </w:r>
      <w:r w:rsidR="008309C6" w:rsidRPr="00E53BFF">
        <w:rPr>
          <w:b/>
          <w:sz w:val="22"/>
          <w:lang w:val="hr-HR"/>
        </w:rPr>
        <w:t>15</w:t>
      </w:r>
      <w:r w:rsidRPr="00E53BFF">
        <w:rPr>
          <w:b/>
          <w:sz w:val="22"/>
          <w:lang w:val="hr-HR"/>
        </w:rPr>
        <w:t>.</w:t>
      </w:r>
    </w:p>
    <w:bookmarkEnd w:id="1"/>
    <w:p w14:paraId="48F96A12" w14:textId="7A0B0B9B" w:rsidR="005B3ED2" w:rsidRPr="00E53BFF" w:rsidRDefault="005B3ED2" w:rsidP="005B3ED2">
      <w:pPr>
        <w:pStyle w:val="Uvuenotijeloteksta"/>
        <w:ind w:left="0"/>
        <w:rPr>
          <w:rFonts w:ascii="Times New Roman" w:hAnsi="Times New Roman" w:cs="Times New Roman"/>
          <w:b w:val="0"/>
          <w:sz w:val="22"/>
          <w:szCs w:val="22"/>
        </w:rPr>
      </w:pPr>
      <w:r w:rsidRPr="00E53BFF">
        <w:rPr>
          <w:rFonts w:ascii="Times New Roman" w:hAnsi="Times New Roman" w:cs="Times New Roman"/>
          <w:sz w:val="22"/>
          <w:szCs w:val="22"/>
        </w:rPr>
        <w:t xml:space="preserve">SUFINANCIRANJE TROŠKOVA </w:t>
      </w:r>
      <w:r w:rsidR="00190DB6" w:rsidRPr="00E53BFF">
        <w:rPr>
          <w:rFonts w:ascii="Times New Roman" w:hAnsi="Times New Roman" w:cs="Times New Roman"/>
          <w:sz w:val="22"/>
          <w:szCs w:val="22"/>
        </w:rPr>
        <w:t xml:space="preserve">JESENJE I </w:t>
      </w:r>
      <w:r w:rsidRPr="00E53BFF">
        <w:rPr>
          <w:rFonts w:ascii="Times New Roman" w:hAnsi="Times New Roman" w:cs="Times New Roman"/>
          <w:sz w:val="22"/>
          <w:szCs w:val="22"/>
        </w:rPr>
        <w:t>PROLJETNE SJETVE</w:t>
      </w:r>
      <w:r w:rsidR="00804A9E" w:rsidRPr="00E53BFF">
        <w:rPr>
          <w:rFonts w:ascii="Times New Roman" w:hAnsi="Times New Roman" w:cs="Times New Roman"/>
          <w:sz w:val="22"/>
          <w:szCs w:val="22"/>
        </w:rPr>
        <w:t>/SADNJE</w:t>
      </w:r>
    </w:p>
    <w:p w14:paraId="2367211D" w14:textId="77777777" w:rsidR="005B3ED2" w:rsidRPr="008309C6" w:rsidRDefault="005B3ED2" w:rsidP="005B3ED2">
      <w:pPr>
        <w:jc w:val="both"/>
        <w:rPr>
          <w:color w:val="FF0000"/>
          <w:sz w:val="22"/>
          <w:szCs w:val="22"/>
        </w:rPr>
      </w:pPr>
      <w:r w:rsidRPr="008309C6">
        <w:rPr>
          <w:color w:val="FF0000"/>
          <w:sz w:val="22"/>
          <w:szCs w:val="22"/>
        </w:rPr>
        <w:tab/>
      </w:r>
    </w:p>
    <w:p w14:paraId="466E1094" w14:textId="7DF8519F" w:rsidR="005B3ED2" w:rsidRPr="00E53BFF" w:rsidRDefault="005B3ED2" w:rsidP="005B3ED2">
      <w:pPr>
        <w:ind w:firstLine="708"/>
        <w:jc w:val="both"/>
        <w:rPr>
          <w:sz w:val="22"/>
          <w:szCs w:val="22"/>
          <w:lang w:val="hr-HR"/>
        </w:rPr>
      </w:pPr>
      <w:r w:rsidRPr="00E53BFF">
        <w:rPr>
          <w:sz w:val="22"/>
          <w:szCs w:val="22"/>
          <w:lang w:val="hr-HR"/>
        </w:rPr>
        <w:t xml:space="preserve">Pravo na potporu za </w:t>
      </w:r>
      <w:r w:rsidRPr="00E53BFF">
        <w:rPr>
          <w:bCs/>
          <w:sz w:val="22"/>
          <w:lang w:val="hr-HR"/>
        </w:rPr>
        <w:t xml:space="preserve">sufinanciranje troškova </w:t>
      </w:r>
      <w:r w:rsidR="00190DB6" w:rsidRPr="00E53BFF">
        <w:rPr>
          <w:bCs/>
          <w:sz w:val="22"/>
          <w:lang w:val="hr-HR"/>
        </w:rPr>
        <w:t xml:space="preserve">jesenje i </w:t>
      </w:r>
      <w:r w:rsidRPr="00E53BFF">
        <w:rPr>
          <w:bCs/>
          <w:sz w:val="22"/>
          <w:lang w:val="hr-HR"/>
        </w:rPr>
        <w:t>proljetne sjetve</w:t>
      </w:r>
      <w:r w:rsidR="00804A9E" w:rsidRPr="00E53BFF">
        <w:rPr>
          <w:bCs/>
          <w:sz w:val="22"/>
          <w:lang w:val="hr-HR"/>
        </w:rPr>
        <w:t>/sadnje</w:t>
      </w:r>
      <w:r w:rsidRPr="00E53BFF">
        <w:rPr>
          <w:bCs/>
          <w:sz w:val="22"/>
          <w:lang w:val="hr-HR"/>
        </w:rPr>
        <w:t xml:space="preserve"> imaju korisnici</w:t>
      </w:r>
      <w:r w:rsidRPr="00E53BFF">
        <w:rPr>
          <w:b/>
          <w:sz w:val="22"/>
          <w:lang w:val="hr-HR"/>
        </w:rPr>
        <w:t xml:space="preserve"> </w:t>
      </w:r>
      <w:r w:rsidRPr="00E53BFF">
        <w:rPr>
          <w:sz w:val="22"/>
          <w:szCs w:val="22"/>
          <w:lang w:val="hr-HR"/>
        </w:rPr>
        <w:t>koji ispunjavaju sljedeće uvjete:</w:t>
      </w:r>
    </w:p>
    <w:p w14:paraId="077EDCB4" w14:textId="59C1392A" w:rsidR="005B3ED2" w:rsidRDefault="00E53BFF" w:rsidP="005B3ED2">
      <w:pPr>
        <w:numPr>
          <w:ilvl w:val="0"/>
          <w:numId w:val="14"/>
        </w:numPr>
        <w:ind w:left="720" w:hanging="360"/>
        <w:jc w:val="both"/>
        <w:rPr>
          <w:sz w:val="22"/>
          <w:szCs w:val="22"/>
          <w:lang w:val="hr-HR"/>
        </w:rPr>
      </w:pPr>
      <w:r w:rsidRPr="00E53BFF">
        <w:rPr>
          <w:sz w:val="22"/>
          <w:szCs w:val="22"/>
        </w:rPr>
        <w:t>da</w:t>
      </w:r>
      <w:r w:rsidR="005B3ED2" w:rsidRPr="00E53BFF">
        <w:rPr>
          <w:sz w:val="22"/>
          <w:szCs w:val="22"/>
        </w:rPr>
        <w:t xml:space="preserve"> </w:t>
      </w:r>
      <w:proofErr w:type="spellStart"/>
      <w:r w:rsidR="005B3ED2" w:rsidRPr="00E53BFF">
        <w:rPr>
          <w:sz w:val="22"/>
          <w:szCs w:val="22"/>
        </w:rPr>
        <w:t>su</w:t>
      </w:r>
      <w:proofErr w:type="spellEnd"/>
      <w:r w:rsidR="005B3ED2" w:rsidRPr="00E53BFF">
        <w:rPr>
          <w:sz w:val="22"/>
          <w:szCs w:val="22"/>
        </w:rPr>
        <w:t xml:space="preserve"> </w:t>
      </w:r>
      <w:proofErr w:type="spellStart"/>
      <w:r w:rsidR="005B3ED2" w:rsidRPr="00E53BFF">
        <w:rPr>
          <w:sz w:val="22"/>
          <w:szCs w:val="22"/>
        </w:rPr>
        <w:t>upisani</w:t>
      </w:r>
      <w:proofErr w:type="spellEnd"/>
      <w:r w:rsidR="005B3ED2" w:rsidRPr="00E53BFF">
        <w:rPr>
          <w:sz w:val="22"/>
          <w:szCs w:val="22"/>
        </w:rPr>
        <w:t xml:space="preserve"> u </w:t>
      </w:r>
      <w:proofErr w:type="spellStart"/>
      <w:r w:rsidR="005B3ED2" w:rsidRPr="00E53BFF">
        <w:rPr>
          <w:sz w:val="22"/>
          <w:szCs w:val="22"/>
        </w:rPr>
        <w:t>Registar</w:t>
      </w:r>
      <w:proofErr w:type="spellEnd"/>
      <w:r w:rsidR="005B3ED2" w:rsidRPr="00E53BFF">
        <w:rPr>
          <w:sz w:val="22"/>
          <w:szCs w:val="22"/>
        </w:rPr>
        <w:t xml:space="preserve"> </w:t>
      </w:r>
      <w:proofErr w:type="spellStart"/>
      <w:r w:rsidR="005B3ED2" w:rsidRPr="00E53BFF">
        <w:rPr>
          <w:sz w:val="22"/>
          <w:szCs w:val="22"/>
        </w:rPr>
        <w:t>poljoprivrednih</w:t>
      </w:r>
      <w:proofErr w:type="spellEnd"/>
      <w:r w:rsidR="005B3ED2" w:rsidRPr="00E53BFF">
        <w:rPr>
          <w:sz w:val="22"/>
          <w:szCs w:val="22"/>
        </w:rPr>
        <w:t xml:space="preserve"> </w:t>
      </w:r>
      <w:proofErr w:type="spellStart"/>
      <w:r w:rsidR="005B3ED2" w:rsidRPr="00E53BFF">
        <w:rPr>
          <w:sz w:val="22"/>
          <w:szCs w:val="22"/>
        </w:rPr>
        <w:t>gospodarstva</w:t>
      </w:r>
      <w:proofErr w:type="spellEnd"/>
      <w:r w:rsidR="005B3ED2" w:rsidRPr="00E53BFF">
        <w:rPr>
          <w:sz w:val="22"/>
          <w:szCs w:val="22"/>
        </w:rPr>
        <w:t xml:space="preserve"> </w:t>
      </w:r>
      <w:proofErr w:type="spellStart"/>
      <w:r w:rsidR="005B3ED2" w:rsidRPr="00E53BFF">
        <w:rPr>
          <w:sz w:val="22"/>
          <w:szCs w:val="22"/>
        </w:rPr>
        <w:t>i</w:t>
      </w:r>
      <w:proofErr w:type="spellEnd"/>
      <w:r w:rsidR="005B3ED2" w:rsidRPr="00E53BFF">
        <w:rPr>
          <w:sz w:val="22"/>
          <w:szCs w:val="22"/>
        </w:rPr>
        <w:t xml:space="preserve"> </w:t>
      </w:r>
      <w:proofErr w:type="spellStart"/>
      <w:r w:rsidR="005B3ED2" w:rsidRPr="00E53BFF">
        <w:rPr>
          <w:sz w:val="22"/>
          <w:szCs w:val="22"/>
        </w:rPr>
        <w:t>Registar</w:t>
      </w:r>
      <w:proofErr w:type="spellEnd"/>
      <w:r w:rsidR="005B3ED2" w:rsidRPr="00E53BFF">
        <w:rPr>
          <w:sz w:val="22"/>
          <w:szCs w:val="22"/>
        </w:rPr>
        <w:t xml:space="preserve"> </w:t>
      </w:r>
      <w:proofErr w:type="spellStart"/>
      <w:r w:rsidR="005B3ED2">
        <w:rPr>
          <w:sz w:val="22"/>
          <w:szCs w:val="22"/>
        </w:rPr>
        <w:t>klijenata</w:t>
      </w:r>
      <w:proofErr w:type="spellEnd"/>
      <w:r w:rsidR="001A604C">
        <w:rPr>
          <w:sz w:val="22"/>
          <w:szCs w:val="22"/>
        </w:rPr>
        <w:t xml:space="preserve"> </w:t>
      </w:r>
      <w:proofErr w:type="spellStart"/>
      <w:r w:rsidR="001A604C">
        <w:rPr>
          <w:sz w:val="22"/>
          <w:szCs w:val="22"/>
        </w:rPr>
        <w:t>kao</w:t>
      </w:r>
      <w:proofErr w:type="spellEnd"/>
      <w:r w:rsidR="001A604C">
        <w:rPr>
          <w:sz w:val="22"/>
          <w:szCs w:val="22"/>
        </w:rPr>
        <w:t xml:space="preserve"> </w:t>
      </w:r>
      <w:proofErr w:type="spellStart"/>
      <w:r w:rsidR="001A604C">
        <w:rPr>
          <w:sz w:val="22"/>
          <w:szCs w:val="22"/>
        </w:rPr>
        <w:t>nositelj</w:t>
      </w:r>
      <w:proofErr w:type="spellEnd"/>
      <w:r w:rsidR="001A604C">
        <w:rPr>
          <w:sz w:val="22"/>
          <w:szCs w:val="22"/>
        </w:rPr>
        <w:t xml:space="preserve"> </w:t>
      </w:r>
      <w:proofErr w:type="spellStart"/>
      <w:r w:rsidR="001A604C">
        <w:rPr>
          <w:sz w:val="22"/>
          <w:szCs w:val="22"/>
        </w:rPr>
        <w:t>poljoprivrednog</w:t>
      </w:r>
      <w:proofErr w:type="spellEnd"/>
      <w:r w:rsidR="001A604C">
        <w:rPr>
          <w:sz w:val="22"/>
          <w:szCs w:val="22"/>
        </w:rPr>
        <w:t xml:space="preserve"> </w:t>
      </w:r>
      <w:proofErr w:type="spellStart"/>
      <w:r w:rsidR="001A604C">
        <w:rPr>
          <w:sz w:val="22"/>
          <w:szCs w:val="22"/>
        </w:rPr>
        <w:t>gospodarstva</w:t>
      </w:r>
      <w:proofErr w:type="spellEnd"/>
      <w:r w:rsidR="005B3ED2">
        <w:rPr>
          <w:sz w:val="22"/>
          <w:szCs w:val="22"/>
        </w:rPr>
        <w:t>,</w:t>
      </w:r>
    </w:p>
    <w:p w14:paraId="28E59E30" w14:textId="5295FA49" w:rsidR="005B3ED2" w:rsidRPr="0045522D" w:rsidRDefault="005B3ED2" w:rsidP="005B3ED2">
      <w:pPr>
        <w:numPr>
          <w:ilvl w:val="0"/>
          <w:numId w:val="14"/>
        </w:numPr>
        <w:ind w:left="720" w:hanging="360"/>
        <w:jc w:val="both"/>
        <w:rPr>
          <w:sz w:val="22"/>
          <w:szCs w:val="22"/>
          <w:lang w:val="hr-HR"/>
        </w:rPr>
      </w:pPr>
      <w:r w:rsidRPr="0045522D">
        <w:rPr>
          <w:sz w:val="22"/>
          <w:szCs w:val="22"/>
          <w:lang w:val="hr-HR"/>
        </w:rPr>
        <w:t>da imaju zasnovanu</w:t>
      </w:r>
      <w:r w:rsidR="00E53BFF">
        <w:rPr>
          <w:sz w:val="22"/>
          <w:szCs w:val="22"/>
          <w:lang w:val="hr-HR"/>
        </w:rPr>
        <w:t xml:space="preserve"> jesenju i/ili</w:t>
      </w:r>
      <w:r w:rsidRPr="0045522D">
        <w:rPr>
          <w:b/>
          <w:bCs/>
          <w:color w:val="FF0000"/>
          <w:sz w:val="22"/>
          <w:szCs w:val="22"/>
          <w:lang w:val="hr-HR"/>
        </w:rPr>
        <w:t xml:space="preserve"> </w:t>
      </w:r>
      <w:r w:rsidR="00DE6EAA" w:rsidRPr="00C90237">
        <w:rPr>
          <w:sz w:val="22"/>
          <w:szCs w:val="22"/>
          <w:lang w:val="hr-HR"/>
        </w:rPr>
        <w:t>proljetnu</w:t>
      </w:r>
      <w:r w:rsidR="00DE6EAA">
        <w:rPr>
          <w:b/>
          <w:bCs/>
          <w:color w:val="FF0000"/>
          <w:sz w:val="22"/>
          <w:szCs w:val="22"/>
          <w:lang w:val="hr-HR"/>
        </w:rPr>
        <w:t xml:space="preserve"> </w:t>
      </w:r>
      <w:proofErr w:type="spellStart"/>
      <w:r w:rsidR="00DE6EAA">
        <w:rPr>
          <w:rFonts w:ascii="Book Antiqua" w:hAnsi="Book Antiqua" w:cs="TimesNewRomanPSMT"/>
          <w:sz w:val="20"/>
        </w:rPr>
        <w:t>biljnu</w:t>
      </w:r>
      <w:proofErr w:type="spellEnd"/>
      <w:r w:rsidR="00DE6EAA">
        <w:rPr>
          <w:rFonts w:ascii="Book Antiqua" w:hAnsi="Book Antiqua" w:cs="TimesNewRomanPSMT"/>
          <w:sz w:val="20"/>
        </w:rPr>
        <w:t xml:space="preserve"> </w:t>
      </w:r>
      <w:proofErr w:type="spellStart"/>
      <w:r w:rsidR="00DE6EAA" w:rsidRPr="00696B03">
        <w:rPr>
          <w:rFonts w:ascii="Book Antiqua" w:hAnsi="Book Antiqua" w:cs="TimesNewRomanPSMT"/>
          <w:sz w:val="20"/>
        </w:rPr>
        <w:t>proizvodnju</w:t>
      </w:r>
      <w:proofErr w:type="spellEnd"/>
      <w:r w:rsidR="00DE6EAA">
        <w:rPr>
          <w:rFonts w:ascii="Book Antiqua" w:hAnsi="Book Antiqua" w:cs="TimesNewRomanPSMT"/>
          <w:sz w:val="20"/>
        </w:rPr>
        <w:t xml:space="preserve"> </w:t>
      </w:r>
      <w:r w:rsidR="00DE6EAA" w:rsidRPr="00967DD9">
        <w:rPr>
          <w:rFonts w:ascii="Book Antiqua" w:hAnsi="Book Antiqua" w:cs="TimesNewRomanPSMT"/>
          <w:sz w:val="20"/>
        </w:rPr>
        <w:t xml:space="preserve">(za </w:t>
      </w:r>
      <w:proofErr w:type="spellStart"/>
      <w:r w:rsidR="00DE6EAA" w:rsidRPr="00967DD9">
        <w:rPr>
          <w:rFonts w:ascii="Book Antiqua" w:hAnsi="Book Antiqua" w:cs="TimesNewRomanPSMT"/>
          <w:sz w:val="20"/>
        </w:rPr>
        <w:t>proizvodnju</w:t>
      </w:r>
      <w:proofErr w:type="spellEnd"/>
      <w:r w:rsidR="00DE6EAA" w:rsidRPr="00967DD9">
        <w:rPr>
          <w:rFonts w:ascii="Book Antiqua" w:hAnsi="Book Antiqua" w:cs="TimesNewRomanPSMT"/>
          <w:sz w:val="20"/>
        </w:rPr>
        <w:t xml:space="preserve"> </w:t>
      </w:r>
      <w:proofErr w:type="spellStart"/>
      <w:r w:rsidR="00DE6EAA" w:rsidRPr="00967DD9">
        <w:rPr>
          <w:rFonts w:ascii="Book Antiqua" w:hAnsi="Book Antiqua" w:cs="TimesNewRomanPSMT"/>
          <w:sz w:val="20"/>
        </w:rPr>
        <w:t>voća</w:t>
      </w:r>
      <w:proofErr w:type="spellEnd"/>
      <w:r w:rsidR="00DE6EAA" w:rsidRPr="00967DD9">
        <w:rPr>
          <w:rFonts w:ascii="Book Antiqua" w:hAnsi="Book Antiqua" w:cs="TimesNewRomanPSMT"/>
          <w:sz w:val="20"/>
        </w:rPr>
        <w:t xml:space="preserve"> ne </w:t>
      </w:r>
      <w:proofErr w:type="spellStart"/>
      <w:r w:rsidR="00DE6EAA" w:rsidRPr="00967DD9">
        <w:rPr>
          <w:rFonts w:ascii="Book Antiqua" w:hAnsi="Book Antiqua" w:cs="TimesNewRomanPSMT"/>
          <w:sz w:val="20"/>
        </w:rPr>
        <w:t>može</w:t>
      </w:r>
      <w:proofErr w:type="spellEnd"/>
      <w:r w:rsidR="00DE6EAA" w:rsidRPr="00967DD9">
        <w:rPr>
          <w:rFonts w:ascii="Book Antiqua" w:hAnsi="Book Antiqua" w:cs="TimesNewRomanPSMT"/>
          <w:sz w:val="20"/>
        </w:rPr>
        <w:t xml:space="preserve"> se </w:t>
      </w:r>
      <w:proofErr w:type="spellStart"/>
      <w:r w:rsidR="00DE6EAA" w:rsidRPr="00967DD9">
        <w:rPr>
          <w:rFonts w:ascii="Book Antiqua" w:hAnsi="Book Antiqua" w:cs="TimesNewRomanPSMT"/>
          <w:sz w:val="20"/>
        </w:rPr>
        <w:t>ostvariti</w:t>
      </w:r>
      <w:proofErr w:type="spellEnd"/>
      <w:r w:rsidR="00DE6EAA" w:rsidRPr="00967DD9">
        <w:rPr>
          <w:rFonts w:ascii="Book Antiqua" w:hAnsi="Book Antiqua" w:cs="TimesNewRomanPSMT"/>
          <w:sz w:val="20"/>
        </w:rPr>
        <w:t xml:space="preserve"> </w:t>
      </w:r>
      <w:proofErr w:type="spellStart"/>
      <w:r w:rsidR="00DE6EAA" w:rsidRPr="00967DD9">
        <w:rPr>
          <w:rFonts w:ascii="Book Antiqua" w:hAnsi="Book Antiqua" w:cs="TimesNewRomanPSMT"/>
          <w:sz w:val="20"/>
        </w:rPr>
        <w:t>pravo</w:t>
      </w:r>
      <w:proofErr w:type="spellEnd"/>
      <w:r w:rsidR="00DE6EAA" w:rsidRPr="00967DD9">
        <w:rPr>
          <w:rFonts w:ascii="Book Antiqua" w:hAnsi="Book Antiqua" w:cs="TimesNewRomanPSMT"/>
          <w:sz w:val="20"/>
        </w:rPr>
        <w:t xml:space="preserve"> </w:t>
      </w:r>
      <w:proofErr w:type="spellStart"/>
      <w:r w:rsidR="00DE6EAA" w:rsidRPr="00967DD9">
        <w:rPr>
          <w:rFonts w:ascii="Book Antiqua" w:hAnsi="Book Antiqua" w:cs="TimesNewRomanPSMT"/>
          <w:sz w:val="20"/>
        </w:rPr>
        <w:t>na</w:t>
      </w:r>
      <w:proofErr w:type="spellEnd"/>
      <w:r w:rsidR="00DE6EAA" w:rsidRPr="00967DD9">
        <w:rPr>
          <w:rFonts w:ascii="Book Antiqua" w:hAnsi="Book Antiqua" w:cs="TimesNewRomanPSMT"/>
          <w:sz w:val="20"/>
        </w:rPr>
        <w:t xml:space="preserve"> </w:t>
      </w:r>
      <w:proofErr w:type="spellStart"/>
      <w:r w:rsidR="00DE6EAA" w:rsidRPr="00967DD9">
        <w:rPr>
          <w:rFonts w:ascii="Book Antiqua" w:hAnsi="Book Antiqua" w:cs="TimesNewRomanPSMT"/>
          <w:sz w:val="20"/>
        </w:rPr>
        <w:t>potporu</w:t>
      </w:r>
      <w:proofErr w:type="spellEnd"/>
      <w:r w:rsidR="00DE6EAA" w:rsidRPr="00967DD9">
        <w:rPr>
          <w:rFonts w:ascii="Book Antiqua" w:hAnsi="Book Antiqua" w:cs="TimesNewRomanPSMT"/>
          <w:sz w:val="20"/>
        </w:rPr>
        <w:t xml:space="preserve"> </w:t>
      </w:r>
      <w:proofErr w:type="spellStart"/>
      <w:r w:rsidR="00DE6EAA" w:rsidRPr="00967DD9">
        <w:rPr>
          <w:rFonts w:ascii="Book Antiqua" w:hAnsi="Book Antiqua" w:cs="TimesNewRomanPSMT"/>
          <w:sz w:val="20"/>
        </w:rPr>
        <w:t>iz</w:t>
      </w:r>
      <w:proofErr w:type="spellEnd"/>
      <w:r w:rsidR="00DE6EAA" w:rsidRPr="00967DD9">
        <w:rPr>
          <w:rFonts w:ascii="Book Antiqua" w:hAnsi="Book Antiqua" w:cs="TimesNewRomanPSMT"/>
          <w:sz w:val="20"/>
        </w:rPr>
        <w:t xml:space="preserve"> </w:t>
      </w:r>
      <w:proofErr w:type="spellStart"/>
      <w:r w:rsidR="00DE6EAA" w:rsidRPr="00967DD9">
        <w:rPr>
          <w:rFonts w:ascii="Book Antiqua" w:hAnsi="Book Antiqua" w:cs="TimesNewRomanPSMT"/>
          <w:sz w:val="20"/>
        </w:rPr>
        <w:t>ovog</w:t>
      </w:r>
      <w:proofErr w:type="spellEnd"/>
      <w:r w:rsidR="00DE6EAA" w:rsidRPr="00967DD9">
        <w:rPr>
          <w:rFonts w:ascii="Book Antiqua" w:hAnsi="Book Antiqua" w:cs="TimesNewRomanPSMT"/>
          <w:sz w:val="20"/>
        </w:rPr>
        <w:t xml:space="preserve"> </w:t>
      </w:r>
      <w:proofErr w:type="spellStart"/>
      <w:r w:rsidR="00DE6EAA" w:rsidRPr="00967DD9">
        <w:rPr>
          <w:rFonts w:ascii="Book Antiqua" w:hAnsi="Book Antiqua" w:cs="TimesNewRomanPSMT"/>
          <w:sz w:val="20"/>
        </w:rPr>
        <w:t>članka</w:t>
      </w:r>
      <w:proofErr w:type="spellEnd"/>
      <w:r w:rsidR="00DE6EAA" w:rsidRPr="00967DD9">
        <w:rPr>
          <w:rFonts w:ascii="Book Antiqua" w:hAnsi="Book Antiqua" w:cs="TimesNewRomanPSMT"/>
          <w:sz w:val="20"/>
        </w:rPr>
        <w:t>)</w:t>
      </w:r>
      <w:r w:rsidR="00DE6EAA" w:rsidRPr="00696B03">
        <w:rPr>
          <w:rFonts w:ascii="Book Antiqua" w:hAnsi="Book Antiqua" w:cs="TimesNewRomanPSMT"/>
          <w:sz w:val="20"/>
        </w:rPr>
        <w:t xml:space="preserve"> </w:t>
      </w:r>
      <w:proofErr w:type="spellStart"/>
      <w:r w:rsidRPr="0045522D">
        <w:rPr>
          <w:sz w:val="22"/>
          <w:szCs w:val="22"/>
        </w:rPr>
        <w:t>na</w:t>
      </w:r>
      <w:proofErr w:type="spellEnd"/>
      <w:r w:rsidRPr="0045522D">
        <w:rPr>
          <w:sz w:val="22"/>
          <w:szCs w:val="22"/>
        </w:rPr>
        <w:t xml:space="preserve"> </w:t>
      </w:r>
      <w:proofErr w:type="spellStart"/>
      <w:r w:rsidRPr="0045522D">
        <w:rPr>
          <w:sz w:val="22"/>
          <w:szCs w:val="22"/>
        </w:rPr>
        <w:t>minimalnoj</w:t>
      </w:r>
      <w:proofErr w:type="spellEnd"/>
      <w:r w:rsidRPr="0045522D">
        <w:rPr>
          <w:sz w:val="22"/>
          <w:szCs w:val="22"/>
        </w:rPr>
        <w:t xml:space="preserve"> </w:t>
      </w:r>
      <w:proofErr w:type="spellStart"/>
      <w:r w:rsidRPr="0045522D">
        <w:rPr>
          <w:sz w:val="22"/>
          <w:szCs w:val="22"/>
        </w:rPr>
        <w:t>ukupnoj</w:t>
      </w:r>
      <w:proofErr w:type="spellEnd"/>
      <w:r w:rsidRPr="0045522D">
        <w:rPr>
          <w:sz w:val="22"/>
          <w:szCs w:val="22"/>
        </w:rPr>
        <w:t xml:space="preserve"> </w:t>
      </w:r>
      <w:proofErr w:type="spellStart"/>
      <w:r w:rsidRPr="0045522D">
        <w:rPr>
          <w:sz w:val="22"/>
          <w:szCs w:val="22"/>
        </w:rPr>
        <w:t>površini</w:t>
      </w:r>
      <w:proofErr w:type="spellEnd"/>
      <w:r w:rsidRPr="0045522D">
        <w:rPr>
          <w:sz w:val="22"/>
          <w:szCs w:val="22"/>
        </w:rPr>
        <w:t xml:space="preserve"> 1 </w:t>
      </w:r>
      <w:proofErr w:type="spellStart"/>
      <w:r w:rsidRPr="0045522D">
        <w:rPr>
          <w:sz w:val="22"/>
          <w:szCs w:val="22"/>
        </w:rPr>
        <w:t>ha s</w:t>
      </w:r>
      <w:proofErr w:type="spellEnd"/>
      <w:r w:rsidRPr="0045522D">
        <w:rPr>
          <w:sz w:val="22"/>
          <w:szCs w:val="22"/>
        </w:rPr>
        <w:t xml:space="preserve"> </w:t>
      </w:r>
      <w:proofErr w:type="spellStart"/>
      <w:r w:rsidRPr="0045522D">
        <w:rPr>
          <w:sz w:val="22"/>
          <w:szCs w:val="22"/>
        </w:rPr>
        <w:t>jednom</w:t>
      </w:r>
      <w:proofErr w:type="spellEnd"/>
      <w:r w:rsidRPr="0045522D">
        <w:rPr>
          <w:sz w:val="22"/>
          <w:szCs w:val="22"/>
        </w:rPr>
        <w:t xml:space="preserve"> </w:t>
      </w:r>
      <w:proofErr w:type="spellStart"/>
      <w:r w:rsidRPr="0045522D">
        <w:rPr>
          <w:sz w:val="22"/>
          <w:szCs w:val="22"/>
        </w:rPr>
        <w:t>ili</w:t>
      </w:r>
      <w:proofErr w:type="spellEnd"/>
      <w:r w:rsidRPr="0045522D">
        <w:rPr>
          <w:sz w:val="22"/>
          <w:szCs w:val="22"/>
        </w:rPr>
        <w:t xml:space="preserve"> </w:t>
      </w:r>
      <w:proofErr w:type="spellStart"/>
      <w:r w:rsidRPr="0045522D">
        <w:rPr>
          <w:sz w:val="22"/>
          <w:szCs w:val="22"/>
        </w:rPr>
        <w:t>više</w:t>
      </w:r>
      <w:proofErr w:type="spellEnd"/>
      <w:r w:rsidRPr="0045522D">
        <w:rPr>
          <w:sz w:val="22"/>
          <w:szCs w:val="22"/>
        </w:rPr>
        <w:t xml:space="preserve"> </w:t>
      </w:r>
      <w:proofErr w:type="spellStart"/>
      <w:r w:rsidRPr="0045522D">
        <w:rPr>
          <w:sz w:val="22"/>
          <w:szCs w:val="22"/>
        </w:rPr>
        <w:t>kultura</w:t>
      </w:r>
      <w:proofErr w:type="spellEnd"/>
      <w:r w:rsidRPr="0045522D">
        <w:rPr>
          <w:sz w:val="22"/>
          <w:szCs w:val="22"/>
        </w:rPr>
        <w:t xml:space="preserve"> (</w:t>
      </w:r>
      <w:r w:rsidRPr="0045522D">
        <w:rPr>
          <w:sz w:val="22"/>
          <w:szCs w:val="22"/>
          <w:lang w:val="hr-HR"/>
        </w:rPr>
        <w:t xml:space="preserve">u ukupnu površinu uračunava se 1 ili više parcela najmanje površine </w:t>
      </w:r>
      <w:r w:rsidRPr="00E53BFF">
        <w:rPr>
          <w:sz w:val="22"/>
          <w:szCs w:val="22"/>
          <w:lang w:val="hr-HR"/>
        </w:rPr>
        <w:t xml:space="preserve">0,2 ha </w:t>
      </w:r>
      <w:r w:rsidRPr="0045522D">
        <w:rPr>
          <w:sz w:val="22"/>
          <w:szCs w:val="22"/>
          <w:lang w:val="hr-HR"/>
        </w:rPr>
        <w:t>na kojoj je zasnovana jedna kultura) na parcelama</w:t>
      </w:r>
      <w:r w:rsidRPr="0045522D">
        <w:rPr>
          <w:sz w:val="22"/>
          <w:szCs w:val="22"/>
        </w:rPr>
        <w:t xml:space="preserve"> </w:t>
      </w:r>
      <w:bookmarkStart w:id="3" w:name="_Hlk116993078"/>
      <w:r>
        <w:rPr>
          <w:sz w:val="22"/>
          <w:szCs w:val="22"/>
        </w:rPr>
        <w:t xml:space="preserve">za </w:t>
      </w:r>
      <w:proofErr w:type="spellStart"/>
      <w:r w:rsidRPr="0045522D">
        <w:rPr>
          <w:sz w:val="22"/>
          <w:szCs w:val="22"/>
        </w:rPr>
        <w:t>koje</w:t>
      </w:r>
      <w:proofErr w:type="spellEnd"/>
      <w:r w:rsidRPr="004552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podnositi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zahtjev</w:t>
      </w:r>
      <w:proofErr w:type="spellEnd"/>
      <w:r>
        <w:rPr>
          <w:sz w:val="22"/>
          <w:szCs w:val="22"/>
        </w:rPr>
        <w:t xml:space="preserve"> u 202</w:t>
      </w:r>
      <w:r w:rsidR="00190DB6">
        <w:rPr>
          <w:sz w:val="22"/>
          <w:szCs w:val="22"/>
        </w:rPr>
        <w:t>4</w:t>
      </w:r>
      <w:r>
        <w:rPr>
          <w:sz w:val="22"/>
          <w:szCs w:val="22"/>
        </w:rPr>
        <w:t xml:space="preserve">.godini za </w:t>
      </w:r>
      <w:proofErr w:type="spellStart"/>
      <w:r>
        <w:rPr>
          <w:sz w:val="22"/>
          <w:szCs w:val="22"/>
        </w:rPr>
        <w:t>ostvarivanje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federalnu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novčanu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potporu</w:t>
      </w:r>
      <w:bookmarkEnd w:id="3"/>
      <w:proofErr w:type="spellEnd"/>
      <w:r w:rsidRPr="0045522D">
        <w:rPr>
          <w:sz w:val="22"/>
          <w:szCs w:val="22"/>
        </w:rPr>
        <w:t>.</w:t>
      </w:r>
    </w:p>
    <w:p w14:paraId="0BF26524" w14:textId="77777777" w:rsidR="005B3ED2" w:rsidRDefault="005B3ED2" w:rsidP="005B3ED2">
      <w:pPr>
        <w:ind w:left="708"/>
        <w:jc w:val="both"/>
        <w:rPr>
          <w:sz w:val="22"/>
          <w:szCs w:val="22"/>
          <w:lang w:val="hr-HR"/>
        </w:rPr>
      </w:pPr>
      <w:r w:rsidRPr="00BF10FE">
        <w:rPr>
          <w:sz w:val="22"/>
          <w:szCs w:val="22"/>
          <w:lang w:val="hr-HR"/>
        </w:rPr>
        <w:t>Visina potpore</w:t>
      </w:r>
      <w:r>
        <w:rPr>
          <w:sz w:val="22"/>
          <w:szCs w:val="22"/>
          <w:lang w:val="hr-HR"/>
        </w:rPr>
        <w:t xml:space="preserve"> iz stavka 1. ovog članka</w:t>
      </w:r>
      <w:r w:rsidRPr="00BF10FE">
        <w:rPr>
          <w:sz w:val="22"/>
          <w:szCs w:val="22"/>
          <w:lang w:val="hr-HR"/>
        </w:rPr>
        <w:t xml:space="preserve"> odredit će se ovisno o ukupnom broju zahtjeva</w:t>
      </w:r>
      <w:r>
        <w:rPr>
          <w:sz w:val="22"/>
          <w:szCs w:val="22"/>
          <w:lang w:val="hr-HR"/>
        </w:rPr>
        <w:t xml:space="preserve"> koji</w:t>
      </w:r>
    </w:p>
    <w:p w14:paraId="6D1ED76A" w14:textId="77777777" w:rsidR="005B3ED2" w:rsidRDefault="005B3ED2" w:rsidP="005B3E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ispunjavaju uvjete</w:t>
      </w:r>
      <w:r w:rsidRPr="00BF10FE">
        <w:rPr>
          <w:sz w:val="22"/>
          <w:szCs w:val="22"/>
          <w:lang w:val="hr-HR"/>
        </w:rPr>
        <w:t>, a korisniku</w:t>
      </w:r>
      <w:r>
        <w:rPr>
          <w:sz w:val="22"/>
          <w:szCs w:val="22"/>
          <w:lang w:val="hr-HR"/>
        </w:rPr>
        <w:t xml:space="preserve"> </w:t>
      </w:r>
      <w:r w:rsidRPr="00BF10FE">
        <w:rPr>
          <w:sz w:val="22"/>
          <w:szCs w:val="22"/>
          <w:lang w:val="hr-HR"/>
        </w:rPr>
        <w:t>potpore može</w:t>
      </w:r>
      <w:r>
        <w:rPr>
          <w:sz w:val="22"/>
          <w:szCs w:val="22"/>
          <w:lang w:val="hr-HR"/>
        </w:rPr>
        <w:t xml:space="preserve"> se</w:t>
      </w:r>
      <w:r w:rsidRPr="00BF10FE">
        <w:rPr>
          <w:sz w:val="22"/>
          <w:szCs w:val="22"/>
          <w:lang w:val="hr-HR"/>
        </w:rPr>
        <w:t xml:space="preserve"> isplatiti</w:t>
      </w:r>
      <w:r>
        <w:rPr>
          <w:sz w:val="22"/>
          <w:szCs w:val="22"/>
          <w:lang w:val="hr-HR"/>
        </w:rPr>
        <w:t xml:space="preserve"> od 200</w:t>
      </w:r>
      <w:r w:rsidRPr="00BF10FE">
        <w:rPr>
          <w:sz w:val="22"/>
          <w:szCs w:val="22"/>
          <w:lang w:val="hr-HR"/>
        </w:rPr>
        <w:t xml:space="preserve">,00 </w:t>
      </w:r>
      <w:r>
        <w:rPr>
          <w:sz w:val="22"/>
          <w:szCs w:val="22"/>
          <w:lang w:val="hr-HR"/>
        </w:rPr>
        <w:t xml:space="preserve"> - 400,00 </w:t>
      </w:r>
      <w:r w:rsidRPr="00BF10FE">
        <w:rPr>
          <w:sz w:val="22"/>
          <w:szCs w:val="22"/>
          <w:lang w:val="hr-HR"/>
        </w:rPr>
        <w:t>KM/</w:t>
      </w:r>
      <w:r>
        <w:rPr>
          <w:sz w:val="22"/>
          <w:szCs w:val="22"/>
          <w:lang w:val="hr-HR"/>
        </w:rPr>
        <w:t>ha</w:t>
      </w:r>
      <w:r w:rsidRPr="00C50AD9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</w:t>
      </w:r>
    </w:p>
    <w:p w14:paraId="533AE655" w14:textId="1D2B693C" w:rsidR="005B3ED2" w:rsidRPr="00E53BFF" w:rsidRDefault="005B3ED2" w:rsidP="005B3ED2">
      <w:pPr>
        <w:numPr>
          <w:ilvl w:val="0"/>
          <w:numId w:val="28"/>
        </w:numPr>
        <w:ind w:left="0" w:firstLine="360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proofErr w:type="spellStart"/>
      <w:r w:rsidRPr="000D293B">
        <w:rPr>
          <w:sz w:val="22"/>
          <w:szCs w:val="22"/>
        </w:rPr>
        <w:t>Obračun</w:t>
      </w:r>
      <w:proofErr w:type="spellEnd"/>
      <w:r w:rsidRPr="000D293B">
        <w:rPr>
          <w:sz w:val="22"/>
          <w:szCs w:val="22"/>
        </w:rPr>
        <w:t xml:space="preserve"> </w:t>
      </w:r>
      <w:proofErr w:type="spellStart"/>
      <w:r w:rsidRPr="000D293B">
        <w:rPr>
          <w:sz w:val="22"/>
          <w:szCs w:val="22"/>
        </w:rPr>
        <w:t>potpore</w:t>
      </w:r>
      <w:proofErr w:type="spellEnd"/>
      <w:r w:rsidR="001C68C8">
        <w:rPr>
          <w:sz w:val="22"/>
          <w:szCs w:val="22"/>
        </w:rPr>
        <w:t xml:space="preserve"> </w:t>
      </w:r>
      <w:proofErr w:type="spellStart"/>
      <w:r w:rsidR="001C68C8">
        <w:rPr>
          <w:sz w:val="22"/>
          <w:szCs w:val="22"/>
        </w:rPr>
        <w:t>gdje</w:t>
      </w:r>
      <w:proofErr w:type="spellEnd"/>
      <w:r w:rsidR="001C68C8">
        <w:rPr>
          <w:sz w:val="22"/>
          <w:szCs w:val="22"/>
        </w:rPr>
        <w:t xml:space="preserve"> se ne </w:t>
      </w:r>
      <w:proofErr w:type="spellStart"/>
      <w:r w:rsidR="001C68C8">
        <w:rPr>
          <w:sz w:val="22"/>
          <w:szCs w:val="22"/>
        </w:rPr>
        <w:t>sačini</w:t>
      </w:r>
      <w:proofErr w:type="spellEnd"/>
      <w:r w:rsidR="001C68C8">
        <w:rPr>
          <w:sz w:val="22"/>
          <w:szCs w:val="22"/>
        </w:rPr>
        <w:t xml:space="preserve"> </w:t>
      </w:r>
      <w:proofErr w:type="spellStart"/>
      <w:r w:rsidR="001C68C8">
        <w:rPr>
          <w:sz w:val="22"/>
          <w:szCs w:val="22"/>
        </w:rPr>
        <w:t>zapisnik</w:t>
      </w:r>
      <w:proofErr w:type="spellEnd"/>
      <w:r w:rsidR="0096270E" w:rsidRPr="0096270E">
        <w:rPr>
          <w:sz w:val="22"/>
          <w:szCs w:val="22"/>
        </w:rPr>
        <w:t xml:space="preserve"> </w:t>
      </w:r>
      <w:proofErr w:type="spellStart"/>
      <w:r w:rsidRPr="000D293B">
        <w:rPr>
          <w:sz w:val="22"/>
          <w:szCs w:val="22"/>
        </w:rPr>
        <w:t>vršiti</w:t>
      </w:r>
      <w:proofErr w:type="spellEnd"/>
      <w:r w:rsidR="001C68C8">
        <w:rPr>
          <w:sz w:val="22"/>
          <w:szCs w:val="22"/>
        </w:rPr>
        <w:t xml:space="preserve"> </w:t>
      </w:r>
      <w:proofErr w:type="spellStart"/>
      <w:r w:rsidR="001C68C8">
        <w:rPr>
          <w:sz w:val="22"/>
          <w:szCs w:val="22"/>
        </w:rPr>
        <w:t>će</w:t>
      </w:r>
      <w:proofErr w:type="spellEnd"/>
      <w:r w:rsidR="001C68C8">
        <w:rPr>
          <w:sz w:val="22"/>
          <w:szCs w:val="22"/>
        </w:rPr>
        <w:t xml:space="preserve"> se</w:t>
      </w:r>
      <w:r w:rsidRPr="000D293B">
        <w:rPr>
          <w:sz w:val="22"/>
          <w:szCs w:val="22"/>
        </w:rPr>
        <w:t xml:space="preserve"> </w:t>
      </w:r>
      <w:proofErr w:type="spellStart"/>
      <w:r w:rsidRPr="000D293B">
        <w:rPr>
          <w:sz w:val="22"/>
          <w:szCs w:val="22"/>
        </w:rPr>
        <w:t>na</w:t>
      </w:r>
      <w:proofErr w:type="spellEnd"/>
      <w:r w:rsidRPr="000D293B">
        <w:rPr>
          <w:sz w:val="22"/>
          <w:szCs w:val="22"/>
        </w:rPr>
        <w:t xml:space="preserve"> </w:t>
      </w:r>
      <w:proofErr w:type="spellStart"/>
      <w:r w:rsidRPr="000D293B">
        <w:rPr>
          <w:sz w:val="22"/>
          <w:szCs w:val="22"/>
        </w:rPr>
        <w:t>temelju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ovjerene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4E651D">
        <w:rPr>
          <w:sz w:val="22"/>
          <w:szCs w:val="22"/>
        </w:rPr>
        <w:t>izjave</w:t>
      </w:r>
      <w:proofErr w:type="spellEnd"/>
      <w:r w:rsidRPr="004E651D">
        <w:rPr>
          <w:sz w:val="22"/>
          <w:szCs w:val="22"/>
        </w:rPr>
        <w:t xml:space="preserve"> o </w:t>
      </w:r>
      <w:proofErr w:type="spellStart"/>
      <w:r w:rsidRPr="004E651D">
        <w:rPr>
          <w:sz w:val="22"/>
          <w:szCs w:val="22"/>
        </w:rPr>
        <w:t>zasnovanoj</w:t>
      </w:r>
      <w:proofErr w:type="spellEnd"/>
      <w:r w:rsidRPr="004E651D">
        <w:rPr>
          <w:sz w:val="22"/>
          <w:szCs w:val="22"/>
        </w:rPr>
        <w:t xml:space="preserve"> </w:t>
      </w:r>
      <w:proofErr w:type="spellStart"/>
      <w:r w:rsidRPr="004E651D">
        <w:rPr>
          <w:sz w:val="22"/>
          <w:szCs w:val="22"/>
        </w:rPr>
        <w:t>proizvodnji</w:t>
      </w:r>
      <w:proofErr w:type="spellEnd"/>
      <w:r w:rsidR="001C68C8">
        <w:rPr>
          <w:sz w:val="22"/>
          <w:szCs w:val="22"/>
        </w:rPr>
        <w:t xml:space="preserve">, a </w:t>
      </w:r>
      <w:proofErr w:type="spellStart"/>
      <w:r w:rsidR="0096270E">
        <w:rPr>
          <w:sz w:val="22"/>
          <w:szCs w:val="22"/>
        </w:rPr>
        <w:t>gdje</w:t>
      </w:r>
      <w:proofErr w:type="spellEnd"/>
      <w:r w:rsidR="0096270E">
        <w:rPr>
          <w:sz w:val="22"/>
          <w:szCs w:val="22"/>
        </w:rPr>
        <w:t xml:space="preserve"> se </w:t>
      </w:r>
      <w:proofErr w:type="spellStart"/>
      <w:r w:rsidR="0096270E">
        <w:rPr>
          <w:sz w:val="22"/>
          <w:szCs w:val="22"/>
        </w:rPr>
        <w:t>sačini</w:t>
      </w:r>
      <w:proofErr w:type="spellEnd"/>
      <w:r w:rsidR="0096270E">
        <w:rPr>
          <w:sz w:val="22"/>
          <w:szCs w:val="22"/>
        </w:rPr>
        <w:t xml:space="preserve"> </w:t>
      </w:r>
      <w:proofErr w:type="spellStart"/>
      <w:r w:rsidR="0096270E">
        <w:rPr>
          <w:sz w:val="22"/>
          <w:szCs w:val="22"/>
        </w:rPr>
        <w:t>zapisnik</w:t>
      </w:r>
      <w:proofErr w:type="spellEnd"/>
      <w:r w:rsidR="0096270E">
        <w:rPr>
          <w:sz w:val="22"/>
          <w:szCs w:val="22"/>
        </w:rPr>
        <w:t xml:space="preserve"> </w:t>
      </w:r>
      <w:proofErr w:type="spellStart"/>
      <w:r w:rsidR="0096270E">
        <w:rPr>
          <w:sz w:val="22"/>
          <w:szCs w:val="22"/>
        </w:rPr>
        <w:t>obračun</w:t>
      </w:r>
      <w:proofErr w:type="spellEnd"/>
      <w:r w:rsidR="0096270E">
        <w:rPr>
          <w:sz w:val="22"/>
          <w:szCs w:val="22"/>
        </w:rPr>
        <w:t xml:space="preserve"> </w:t>
      </w:r>
      <w:proofErr w:type="spellStart"/>
      <w:r w:rsidR="0096270E">
        <w:rPr>
          <w:sz w:val="22"/>
          <w:szCs w:val="22"/>
        </w:rPr>
        <w:t>potpore</w:t>
      </w:r>
      <w:proofErr w:type="spellEnd"/>
      <w:r w:rsidR="0096270E">
        <w:rPr>
          <w:sz w:val="22"/>
          <w:szCs w:val="22"/>
        </w:rPr>
        <w:t xml:space="preserve"> </w:t>
      </w:r>
      <w:proofErr w:type="spellStart"/>
      <w:r w:rsidR="0096270E">
        <w:rPr>
          <w:sz w:val="22"/>
          <w:szCs w:val="22"/>
        </w:rPr>
        <w:t>vršiti</w:t>
      </w:r>
      <w:proofErr w:type="spellEnd"/>
      <w:r w:rsidR="0096270E">
        <w:rPr>
          <w:sz w:val="22"/>
          <w:szCs w:val="22"/>
        </w:rPr>
        <w:t xml:space="preserve"> </w:t>
      </w:r>
      <w:proofErr w:type="spellStart"/>
      <w:r w:rsidR="0096270E">
        <w:rPr>
          <w:sz w:val="22"/>
          <w:szCs w:val="22"/>
        </w:rPr>
        <w:t>će</w:t>
      </w:r>
      <w:proofErr w:type="spellEnd"/>
      <w:r w:rsidR="0096270E">
        <w:rPr>
          <w:sz w:val="22"/>
          <w:szCs w:val="22"/>
        </w:rPr>
        <w:t xml:space="preserve"> </w:t>
      </w:r>
      <w:proofErr w:type="spellStart"/>
      <w:r w:rsidR="0096270E">
        <w:rPr>
          <w:sz w:val="22"/>
          <w:szCs w:val="22"/>
        </w:rPr>
        <w:t>na</w:t>
      </w:r>
      <w:proofErr w:type="spellEnd"/>
      <w:r w:rsidR="0096270E">
        <w:rPr>
          <w:sz w:val="22"/>
          <w:szCs w:val="22"/>
        </w:rPr>
        <w:t xml:space="preserve"> </w:t>
      </w:r>
      <w:proofErr w:type="spellStart"/>
      <w:r w:rsidR="0096270E" w:rsidRPr="000D293B">
        <w:rPr>
          <w:sz w:val="22"/>
          <w:szCs w:val="22"/>
        </w:rPr>
        <w:t>na</w:t>
      </w:r>
      <w:proofErr w:type="spellEnd"/>
      <w:r w:rsidR="0096270E" w:rsidRPr="000D293B">
        <w:rPr>
          <w:sz w:val="22"/>
          <w:szCs w:val="22"/>
        </w:rPr>
        <w:t xml:space="preserve"> </w:t>
      </w:r>
      <w:proofErr w:type="spellStart"/>
      <w:r w:rsidR="0096270E" w:rsidRPr="000D293B">
        <w:rPr>
          <w:sz w:val="22"/>
          <w:szCs w:val="22"/>
        </w:rPr>
        <w:t>temelju</w:t>
      </w:r>
      <w:proofErr w:type="spellEnd"/>
      <w:r w:rsidR="0096270E">
        <w:rPr>
          <w:sz w:val="22"/>
          <w:szCs w:val="22"/>
        </w:rPr>
        <w:t xml:space="preserve"> </w:t>
      </w:r>
      <w:proofErr w:type="spellStart"/>
      <w:r w:rsidR="0096270E">
        <w:rPr>
          <w:sz w:val="22"/>
          <w:szCs w:val="22"/>
        </w:rPr>
        <w:t>dostavljene</w:t>
      </w:r>
      <w:proofErr w:type="spellEnd"/>
      <w:r w:rsidR="0096270E">
        <w:rPr>
          <w:sz w:val="22"/>
          <w:szCs w:val="22"/>
        </w:rPr>
        <w:t xml:space="preserve"> </w:t>
      </w:r>
      <w:proofErr w:type="spellStart"/>
      <w:r w:rsidR="0096270E">
        <w:rPr>
          <w:sz w:val="22"/>
          <w:szCs w:val="22"/>
        </w:rPr>
        <w:t>ovjerene</w:t>
      </w:r>
      <w:proofErr w:type="spellEnd"/>
      <w:r w:rsidR="0096270E">
        <w:rPr>
          <w:sz w:val="22"/>
          <w:szCs w:val="22"/>
        </w:rPr>
        <w:t xml:space="preserve"> </w:t>
      </w:r>
      <w:proofErr w:type="spellStart"/>
      <w:r w:rsidR="0096270E" w:rsidRPr="004E651D">
        <w:rPr>
          <w:sz w:val="22"/>
          <w:szCs w:val="22"/>
        </w:rPr>
        <w:t>izjave</w:t>
      </w:r>
      <w:proofErr w:type="spellEnd"/>
      <w:r w:rsidR="0096270E" w:rsidRPr="004E651D">
        <w:rPr>
          <w:sz w:val="22"/>
          <w:szCs w:val="22"/>
        </w:rPr>
        <w:t xml:space="preserve"> o </w:t>
      </w:r>
      <w:proofErr w:type="spellStart"/>
      <w:r w:rsidR="0096270E" w:rsidRPr="004E651D">
        <w:rPr>
          <w:sz w:val="22"/>
          <w:szCs w:val="22"/>
        </w:rPr>
        <w:t>zasnovanoj</w:t>
      </w:r>
      <w:proofErr w:type="spellEnd"/>
      <w:r w:rsidR="0096270E" w:rsidRPr="004E651D">
        <w:rPr>
          <w:sz w:val="22"/>
          <w:szCs w:val="22"/>
        </w:rPr>
        <w:t xml:space="preserve"> </w:t>
      </w:r>
      <w:proofErr w:type="spellStart"/>
      <w:r w:rsidR="0096270E" w:rsidRPr="004E651D">
        <w:rPr>
          <w:sz w:val="22"/>
          <w:szCs w:val="22"/>
        </w:rPr>
        <w:t>proizvodnji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53BFF">
        <w:rPr>
          <w:sz w:val="22"/>
          <w:szCs w:val="22"/>
        </w:rPr>
        <w:t>zapisnika</w:t>
      </w:r>
      <w:proofErr w:type="spellEnd"/>
      <w:r w:rsidRPr="00E53BFF">
        <w:rPr>
          <w:sz w:val="22"/>
          <w:szCs w:val="22"/>
        </w:rPr>
        <w:t xml:space="preserve"> o </w:t>
      </w:r>
      <w:proofErr w:type="spellStart"/>
      <w:r w:rsidRPr="00E53BFF">
        <w:rPr>
          <w:sz w:val="22"/>
          <w:szCs w:val="22"/>
        </w:rPr>
        <w:t>zasnovanoj</w:t>
      </w:r>
      <w:proofErr w:type="spellEnd"/>
      <w:r w:rsidRPr="00E53BFF">
        <w:rPr>
          <w:sz w:val="22"/>
          <w:szCs w:val="22"/>
        </w:rPr>
        <w:t xml:space="preserve"> </w:t>
      </w:r>
      <w:proofErr w:type="spellStart"/>
      <w:r w:rsidRPr="00E53BFF">
        <w:rPr>
          <w:sz w:val="22"/>
          <w:szCs w:val="22"/>
        </w:rPr>
        <w:t>proizvodnji</w:t>
      </w:r>
      <w:proofErr w:type="spellEnd"/>
      <w:r w:rsidRPr="00E53BFF">
        <w:rPr>
          <w:sz w:val="22"/>
          <w:szCs w:val="22"/>
        </w:rPr>
        <w:t>.</w:t>
      </w:r>
      <w:r w:rsidRPr="00E53BFF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14:paraId="15A32937" w14:textId="5B798719" w:rsidR="005B3ED2" w:rsidRPr="00522B5B" w:rsidRDefault="005B3ED2" w:rsidP="005B3ED2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522B5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Korisnik dostavlja Ministarstvu u originalu ili ovjerenoj kopiji, najkasnije do </w:t>
      </w:r>
      <w:r w:rsidR="00E53BFF" w:rsidRPr="00E53BFF">
        <w:rPr>
          <w:rFonts w:ascii="Times New Roman" w:hAnsi="Times New Roman" w:cs="Times New Roman"/>
          <w:b w:val="0"/>
          <w:bCs w:val="0"/>
          <w:sz w:val="22"/>
          <w:szCs w:val="22"/>
        </w:rPr>
        <w:t>20</w:t>
      </w:r>
      <w:r w:rsidR="00AD3A88" w:rsidRPr="00E53BFF">
        <w:rPr>
          <w:rFonts w:ascii="Times New Roman" w:hAnsi="Times New Roman" w:cs="Times New Roman"/>
          <w:b w:val="0"/>
          <w:bCs w:val="0"/>
          <w:sz w:val="22"/>
          <w:szCs w:val="22"/>
        </w:rPr>
        <w:t>.5</w:t>
      </w:r>
      <w:r w:rsidRPr="00E53BFF">
        <w:rPr>
          <w:rFonts w:ascii="Times New Roman" w:hAnsi="Times New Roman" w:cs="Times New Roman"/>
          <w:b w:val="0"/>
          <w:bCs w:val="0"/>
          <w:sz w:val="22"/>
          <w:szCs w:val="22"/>
        </w:rPr>
        <w:t>.202</w:t>
      </w:r>
      <w:r w:rsidR="00190DB6" w:rsidRPr="00E53BFF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E53B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.godine, </w:t>
      </w:r>
      <w:r w:rsidRPr="00522B5B">
        <w:rPr>
          <w:rFonts w:ascii="Times New Roman" w:hAnsi="Times New Roman" w:cs="Times New Roman"/>
          <w:b w:val="0"/>
          <w:bCs w:val="0"/>
          <w:sz w:val="22"/>
          <w:szCs w:val="22"/>
        </w:rPr>
        <w:t>sljedeću dokumentaciju:</w:t>
      </w:r>
    </w:p>
    <w:p w14:paraId="2F70F0C2" w14:textId="40DD9005" w:rsidR="005B3ED2" w:rsidRDefault="005B3ED2" w:rsidP="005B3ED2">
      <w:pPr>
        <w:numPr>
          <w:ilvl w:val="0"/>
          <w:numId w:val="29"/>
        </w:numPr>
        <w:tabs>
          <w:tab w:val="left" w:pos="1080"/>
        </w:tabs>
        <w:ind w:firstLine="349"/>
        <w:jc w:val="both"/>
        <w:rPr>
          <w:sz w:val="22"/>
          <w:szCs w:val="22"/>
          <w:lang w:val="hr-HR"/>
        </w:rPr>
      </w:pPr>
      <w:r w:rsidRPr="00BA7054">
        <w:rPr>
          <w:sz w:val="22"/>
          <w:szCs w:val="22"/>
          <w:lang w:val="hr-HR"/>
        </w:rPr>
        <w:t xml:space="preserve">zahtjev (Obrazac br.1) za </w:t>
      </w:r>
      <w:r>
        <w:rPr>
          <w:sz w:val="22"/>
          <w:szCs w:val="22"/>
          <w:lang w:val="hr-HR"/>
        </w:rPr>
        <w:t xml:space="preserve">ostvarivanje prava na </w:t>
      </w:r>
      <w:r w:rsidRPr="00BA7054">
        <w:rPr>
          <w:sz w:val="22"/>
          <w:szCs w:val="22"/>
          <w:lang w:val="hr-HR"/>
        </w:rPr>
        <w:t>potpor</w:t>
      </w:r>
      <w:r>
        <w:rPr>
          <w:sz w:val="22"/>
          <w:szCs w:val="22"/>
          <w:lang w:val="hr-HR"/>
        </w:rPr>
        <w:t>u</w:t>
      </w:r>
      <w:r w:rsidRPr="00BA7054">
        <w:rPr>
          <w:sz w:val="22"/>
          <w:szCs w:val="22"/>
          <w:lang w:val="hr-HR"/>
        </w:rPr>
        <w:t>,</w:t>
      </w:r>
    </w:p>
    <w:p w14:paraId="2BA6CA69" w14:textId="77777777" w:rsidR="00E53BFF" w:rsidRDefault="007679F1" w:rsidP="007679F1">
      <w:pPr>
        <w:pStyle w:val="Odlomakpopisa"/>
        <w:numPr>
          <w:ilvl w:val="0"/>
          <w:numId w:val="29"/>
        </w:numPr>
        <w:tabs>
          <w:tab w:val="clear" w:pos="360"/>
          <w:tab w:val="left" w:pos="709"/>
          <w:tab w:val="left" w:pos="993"/>
        </w:tabs>
        <w:ind w:left="709" w:firstLine="0"/>
        <w:rPr>
          <w:sz w:val="22"/>
          <w:szCs w:val="22"/>
        </w:rPr>
      </w:pPr>
      <w:r>
        <w:t xml:space="preserve"> </w:t>
      </w:r>
      <w:r w:rsidR="005B3ED2" w:rsidRPr="007679F1">
        <w:rPr>
          <w:sz w:val="22"/>
          <w:szCs w:val="22"/>
        </w:rPr>
        <w:t xml:space="preserve">ovjerenu izjavu o zasnovanoj </w:t>
      </w:r>
      <w:r w:rsidR="00E53BFF">
        <w:rPr>
          <w:sz w:val="22"/>
          <w:szCs w:val="22"/>
        </w:rPr>
        <w:t xml:space="preserve">jesenjoj i/ili </w:t>
      </w:r>
      <w:r w:rsidR="00C90237" w:rsidRPr="007679F1">
        <w:rPr>
          <w:sz w:val="22"/>
          <w:szCs w:val="22"/>
        </w:rPr>
        <w:t xml:space="preserve">proljetnoj biljnoj </w:t>
      </w:r>
      <w:r w:rsidR="005B3ED2" w:rsidRPr="007679F1">
        <w:rPr>
          <w:sz w:val="22"/>
          <w:szCs w:val="22"/>
        </w:rPr>
        <w:t xml:space="preserve">proizvodnji s navedenim </w:t>
      </w:r>
      <w:r w:rsidR="00E53BFF">
        <w:rPr>
          <w:sz w:val="22"/>
          <w:szCs w:val="22"/>
        </w:rPr>
        <w:t xml:space="preserve"> </w:t>
      </w:r>
    </w:p>
    <w:p w14:paraId="072085FF" w14:textId="77777777" w:rsidR="00E53BFF" w:rsidRDefault="00E53BFF" w:rsidP="007679F1">
      <w:pPr>
        <w:pStyle w:val="Odlomakpopisa"/>
        <w:tabs>
          <w:tab w:val="left" w:pos="709"/>
          <w:tab w:val="left" w:pos="993"/>
        </w:tabs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B3ED2" w:rsidRPr="007679F1">
        <w:rPr>
          <w:sz w:val="22"/>
          <w:szCs w:val="22"/>
        </w:rPr>
        <w:t xml:space="preserve">površinama parcela po pojedinim kulturama i da za predmetnu parcelu/e neće podnositi </w:t>
      </w:r>
    </w:p>
    <w:p w14:paraId="55DC52DC" w14:textId="77777777" w:rsidR="00684FB9" w:rsidRDefault="00E53BFF" w:rsidP="007679F1">
      <w:pPr>
        <w:pStyle w:val="Odlomakpopisa"/>
        <w:tabs>
          <w:tab w:val="left" w:pos="709"/>
          <w:tab w:val="left" w:pos="993"/>
        </w:tabs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B3ED2" w:rsidRPr="007679F1">
        <w:rPr>
          <w:sz w:val="22"/>
          <w:szCs w:val="22"/>
        </w:rPr>
        <w:t xml:space="preserve">zahtjev u </w:t>
      </w:r>
      <w:r w:rsidR="00023944" w:rsidRPr="007679F1">
        <w:rPr>
          <w:sz w:val="22"/>
          <w:szCs w:val="22"/>
        </w:rPr>
        <w:t>202</w:t>
      </w:r>
      <w:r w:rsidR="00190DB6">
        <w:rPr>
          <w:sz w:val="22"/>
          <w:szCs w:val="22"/>
        </w:rPr>
        <w:t>4</w:t>
      </w:r>
      <w:r w:rsidR="00023944" w:rsidRPr="007679F1">
        <w:rPr>
          <w:sz w:val="22"/>
          <w:szCs w:val="22"/>
        </w:rPr>
        <w:t>.</w:t>
      </w:r>
      <w:r w:rsidR="00522B5B" w:rsidRPr="007679F1">
        <w:rPr>
          <w:sz w:val="22"/>
          <w:szCs w:val="22"/>
        </w:rPr>
        <w:t xml:space="preserve"> </w:t>
      </w:r>
      <w:r w:rsidR="005B3ED2" w:rsidRPr="007679F1">
        <w:rPr>
          <w:sz w:val="22"/>
          <w:szCs w:val="22"/>
        </w:rPr>
        <w:t>godini za ostvarivanje prava na federalnu novčanu potporu (Obrazac br.</w:t>
      </w:r>
      <w:r w:rsidR="00FF7074">
        <w:rPr>
          <w:sz w:val="22"/>
          <w:szCs w:val="22"/>
        </w:rPr>
        <w:t>3</w:t>
      </w:r>
      <w:r w:rsidR="005B3ED2" w:rsidRPr="007679F1">
        <w:rPr>
          <w:sz w:val="22"/>
          <w:szCs w:val="22"/>
        </w:rPr>
        <w:t xml:space="preserve"> </w:t>
      </w:r>
      <w:r w:rsidR="00684FB9">
        <w:rPr>
          <w:sz w:val="22"/>
          <w:szCs w:val="22"/>
        </w:rPr>
        <w:t xml:space="preserve"> </w:t>
      </w:r>
    </w:p>
    <w:p w14:paraId="5963C1BC" w14:textId="0FCEF317" w:rsidR="005B3ED2" w:rsidRPr="007679F1" w:rsidRDefault="00684FB9" w:rsidP="007679F1">
      <w:pPr>
        <w:pStyle w:val="Odlomakpopisa"/>
        <w:tabs>
          <w:tab w:val="left" w:pos="709"/>
          <w:tab w:val="left" w:pos="993"/>
        </w:tabs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B3ED2" w:rsidRPr="007679F1">
        <w:rPr>
          <w:sz w:val="22"/>
          <w:szCs w:val="22"/>
        </w:rPr>
        <w:t>koji je sastavni dio</w:t>
      </w:r>
      <w:r w:rsidR="007679F1">
        <w:rPr>
          <w:sz w:val="22"/>
          <w:szCs w:val="22"/>
        </w:rPr>
        <w:t xml:space="preserve"> </w:t>
      </w:r>
      <w:r w:rsidR="005B3ED2" w:rsidRPr="007679F1">
        <w:rPr>
          <w:sz w:val="22"/>
          <w:szCs w:val="22"/>
        </w:rPr>
        <w:t xml:space="preserve">Programa), </w:t>
      </w:r>
    </w:p>
    <w:p w14:paraId="630C277B" w14:textId="77777777" w:rsidR="005B3ED2" w:rsidRPr="00042C78" w:rsidRDefault="005B3ED2" w:rsidP="005B3ED2">
      <w:pPr>
        <w:numPr>
          <w:ilvl w:val="0"/>
          <w:numId w:val="29"/>
        </w:numPr>
        <w:tabs>
          <w:tab w:val="left" w:pos="1080"/>
        </w:tabs>
        <w:ind w:left="709" w:firstLine="0"/>
        <w:rPr>
          <w:sz w:val="22"/>
          <w:szCs w:val="22"/>
        </w:rPr>
      </w:pPr>
      <w:proofErr w:type="spellStart"/>
      <w:r w:rsidRPr="00BD4648">
        <w:rPr>
          <w:color w:val="000000"/>
          <w:spacing w:val="-1"/>
          <w:sz w:val="22"/>
          <w:szCs w:val="22"/>
          <w:lang w:val="en-US"/>
        </w:rPr>
        <w:t>potvrdu</w:t>
      </w:r>
      <w:proofErr w:type="spellEnd"/>
      <w:r w:rsidRPr="00BD4648">
        <w:rPr>
          <w:color w:val="000000"/>
          <w:spacing w:val="-1"/>
          <w:sz w:val="22"/>
          <w:szCs w:val="22"/>
          <w:lang w:val="en-US"/>
        </w:rPr>
        <w:t xml:space="preserve"> o </w:t>
      </w:r>
      <w:proofErr w:type="spellStart"/>
      <w:r w:rsidRPr="00BD4648">
        <w:rPr>
          <w:color w:val="000000"/>
          <w:spacing w:val="-1"/>
          <w:sz w:val="22"/>
          <w:szCs w:val="22"/>
          <w:lang w:val="en-US"/>
        </w:rPr>
        <w:t>upisu</w:t>
      </w:r>
      <w:proofErr w:type="spellEnd"/>
      <w:r w:rsidRPr="00BD4648">
        <w:rPr>
          <w:color w:val="000000"/>
          <w:spacing w:val="-1"/>
          <w:sz w:val="22"/>
          <w:szCs w:val="22"/>
          <w:lang w:val="en-US"/>
        </w:rPr>
        <w:t xml:space="preserve"> u</w:t>
      </w:r>
      <w:r w:rsidRPr="00BA7E6C">
        <w:rPr>
          <w:color w:val="000000"/>
          <w:spacing w:val="-1"/>
          <w:sz w:val="18"/>
          <w:szCs w:val="18"/>
          <w:lang w:val="en-US"/>
        </w:rPr>
        <w:t xml:space="preserve"> </w:t>
      </w:r>
      <w:proofErr w:type="spellStart"/>
      <w:r w:rsidRPr="00BA7E6C">
        <w:rPr>
          <w:color w:val="1F1A17"/>
          <w:sz w:val="22"/>
          <w:szCs w:val="22"/>
        </w:rPr>
        <w:t>Registar</w:t>
      </w:r>
      <w:proofErr w:type="spellEnd"/>
      <w:r w:rsidRPr="00BA7E6C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BA7E6C">
        <w:rPr>
          <w:color w:val="1F1A17"/>
          <w:sz w:val="22"/>
          <w:szCs w:val="22"/>
        </w:rPr>
        <w:t>poljoprivrednih</w:t>
      </w:r>
      <w:proofErr w:type="spellEnd"/>
      <w:r w:rsidRPr="00BA7E6C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BA7E6C">
        <w:rPr>
          <w:color w:val="1F1A17"/>
          <w:sz w:val="22"/>
          <w:szCs w:val="22"/>
        </w:rPr>
        <w:t>gospodarstava</w:t>
      </w:r>
      <w:proofErr w:type="spellEnd"/>
      <w:r w:rsidRPr="00BA7E6C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BA7E6C">
        <w:rPr>
          <w:color w:val="1F1A17"/>
          <w:sz w:val="22"/>
          <w:szCs w:val="22"/>
        </w:rPr>
        <w:t>i</w:t>
      </w:r>
      <w:proofErr w:type="spellEnd"/>
      <w:r w:rsidRPr="00BA7E6C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BA7E6C">
        <w:rPr>
          <w:color w:val="1F1A17"/>
          <w:sz w:val="22"/>
          <w:szCs w:val="22"/>
        </w:rPr>
        <w:t>Regist</w:t>
      </w:r>
      <w:r>
        <w:rPr>
          <w:color w:val="1F1A17"/>
          <w:sz w:val="22"/>
          <w:szCs w:val="22"/>
        </w:rPr>
        <w:t>a</w:t>
      </w:r>
      <w:r w:rsidRPr="00BA7E6C">
        <w:rPr>
          <w:color w:val="1F1A17"/>
          <w:sz w:val="22"/>
          <w:szCs w:val="22"/>
        </w:rPr>
        <w:t>r</w:t>
      </w:r>
      <w:proofErr w:type="spellEnd"/>
      <w:r w:rsidRPr="00BA7E6C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BA7E6C">
        <w:rPr>
          <w:color w:val="1F1A17"/>
          <w:sz w:val="22"/>
          <w:szCs w:val="22"/>
        </w:rPr>
        <w:t>klijenata</w:t>
      </w:r>
      <w:proofErr w:type="spellEnd"/>
      <w:r w:rsidRPr="00BA7E6C">
        <w:rPr>
          <w:color w:val="1F1A17"/>
          <w:sz w:val="22"/>
          <w:szCs w:val="22"/>
        </w:rPr>
        <w:t>,</w:t>
      </w:r>
      <w:r w:rsidRPr="00BA7E6C">
        <w:rPr>
          <w:color w:val="1F1A17"/>
          <w:sz w:val="22"/>
          <w:szCs w:val="22"/>
          <w:lang w:val="hr-HR"/>
        </w:rPr>
        <w:t xml:space="preserve"> </w:t>
      </w:r>
    </w:p>
    <w:p w14:paraId="64537FE2" w14:textId="77777777" w:rsidR="005B3ED2" w:rsidRPr="000201B1" w:rsidRDefault="005B3ED2" w:rsidP="005B3ED2">
      <w:pPr>
        <w:widowControl w:val="0"/>
        <w:numPr>
          <w:ilvl w:val="0"/>
          <w:numId w:val="2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right="53" w:firstLine="349"/>
        <w:jc w:val="both"/>
        <w:rPr>
          <w:sz w:val="22"/>
          <w:szCs w:val="22"/>
          <w:lang w:val="hr-HR"/>
        </w:rPr>
      </w:pPr>
      <w:r w:rsidRPr="000201B1">
        <w:rPr>
          <w:sz w:val="22"/>
          <w:szCs w:val="22"/>
          <w:lang w:val="hr-BA"/>
        </w:rPr>
        <w:t xml:space="preserve">potvrdu od banke sa navedenim transakcijskim računom banke i tekućim računom                      </w:t>
      </w:r>
    </w:p>
    <w:p w14:paraId="725DF803" w14:textId="24F52023" w:rsidR="005B3ED2" w:rsidRPr="000201B1" w:rsidRDefault="005B3ED2" w:rsidP="005B3ED2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left="709" w:right="53"/>
        <w:jc w:val="both"/>
        <w:rPr>
          <w:sz w:val="22"/>
          <w:szCs w:val="22"/>
          <w:lang w:val="hr-HR"/>
        </w:rPr>
      </w:pPr>
      <w:r w:rsidRPr="000201B1">
        <w:rPr>
          <w:sz w:val="22"/>
          <w:szCs w:val="22"/>
          <w:lang w:val="hr-BA"/>
        </w:rPr>
        <w:t xml:space="preserve">     </w:t>
      </w:r>
      <w:r>
        <w:rPr>
          <w:sz w:val="22"/>
          <w:szCs w:val="22"/>
          <w:lang w:val="hr-BA"/>
        </w:rPr>
        <w:t xml:space="preserve"> </w:t>
      </w:r>
      <w:r w:rsidRPr="000201B1">
        <w:rPr>
          <w:sz w:val="22"/>
          <w:szCs w:val="22"/>
          <w:lang w:val="hr-BA"/>
        </w:rPr>
        <w:t xml:space="preserve"> korisnika</w:t>
      </w:r>
      <w:r w:rsidR="00023944">
        <w:rPr>
          <w:sz w:val="22"/>
          <w:szCs w:val="22"/>
          <w:lang w:val="hr-BA"/>
        </w:rPr>
        <w:t xml:space="preserve"> (neovjerena kopija)</w:t>
      </w:r>
      <w:r w:rsidRPr="000201B1">
        <w:rPr>
          <w:sz w:val="22"/>
          <w:szCs w:val="22"/>
          <w:lang w:val="hr-BA"/>
        </w:rPr>
        <w:t>.</w:t>
      </w:r>
    </w:p>
    <w:p w14:paraId="556F8A36" w14:textId="05E4A708" w:rsidR="00526AE5" w:rsidRDefault="005B3ED2" w:rsidP="005B3ED2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ab/>
      </w:r>
      <w:r w:rsidR="00B30AA6">
        <w:rPr>
          <w:sz w:val="22"/>
          <w:szCs w:val="22"/>
          <w:lang w:val="hr-HR"/>
        </w:rPr>
        <w:t xml:space="preserve">Kod korisnika koji </w:t>
      </w:r>
      <w:r w:rsidR="00DA2E81">
        <w:rPr>
          <w:sz w:val="22"/>
          <w:szCs w:val="22"/>
          <w:lang w:val="hr-HR"/>
        </w:rPr>
        <w:t>dostavi</w:t>
      </w:r>
      <w:r w:rsidR="00B30AA6">
        <w:rPr>
          <w:sz w:val="22"/>
          <w:szCs w:val="22"/>
          <w:lang w:val="hr-HR"/>
        </w:rPr>
        <w:t xml:space="preserve"> izjavu da je zasnovao proizvodnju </w:t>
      </w:r>
      <w:r w:rsidR="00526AE5">
        <w:rPr>
          <w:sz w:val="22"/>
          <w:szCs w:val="22"/>
          <w:lang w:val="hr-HR"/>
        </w:rPr>
        <w:t xml:space="preserve">na površini </w:t>
      </w:r>
      <w:r w:rsidR="00B30AA6">
        <w:rPr>
          <w:sz w:val="22"/>
          <w:szCs w:val="22"/>
          <w:lang w:val="hr-HR"/>
        </w:rPr>
        <w:t>10 ha ili više od 10 ha, s</w:t>
      </w:r>
      <w:r w:rsidRPr="00265E78">
        <w:rPr>
          <w:sz w:val="22"/>
          <w:szCs w:val="22"/>
          <w:lang w:val="hr-HR"/>
        </w:rPr>
        <w:t>lužb</w:t>
      </w:r>
      <w:r>
        <w:rPr>
          <w:sz w:val="22"/>
          <w:szCs w:val="22"/>
          <w:lang w:val="hr-HR"/>
        </w:rPr>
        <w:t>en</w:t>
      </w:r>
      <w:r w:rsidR="00190DB6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osob</w:t>
      </w:r>
      <w:r w:rsidR="00190DB6">
        <w:rPr>
          <w:sz w:val="22"/>
          <w:szCs w:val="22"/>
          <w:lang w:val="hr-HR"/>
        </w:rPr>
        <w:t>a</w:t>
      </w:r>
      <w:r w:rsidRPr="00265E78">
        <w:rPr>
          <w:sz w:val="22"/>
          <w:szCs w:val="22"/>
          <w:lang w:val="hr-HR"/>
        </w:rPr>
        <w:t xml:space="preserve"> Ministarstva će sačiniti zapisnik</w:t>
      </w:r>
      <w:r w:rsidRPr="00265E78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zasnovanoj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proizvodnji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označiti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parcele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kml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formatu</w:t>
      </w:r>
      <w:proofErr w:type="spellEnd"/>
      <w:r>
        <w:rPr>
          <w:sz w:val="22"/>
          <w:szCs w:val="22"/>
        </w:rPr>
        <w:t>.</w:t>
      </w:r>
      <w:r w:rsidR="00526AE5">
        <w:rPr>
          <w:sz w:val="22"/>
          <w:szCs w:val="22"/>
        </w:rPr>
        <w:t xml:space="preserve"> </w:t>
      </w:r>
    </w:p>
    <w:p w14:paraId="1A006F0C" w14:textId="48C85D36" w:rsidR="005B3ED2" w:rsidRDefault="00526AE5" w:rsidP="005B3ED2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  <w:lang w:val="hr-HR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Ministarstvo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zadržava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</w:t>
      </w:r>
      <w:r w:rsidR="001C68C8">
        <w:rPr>
          <w:sz w:val="22"/>
          <w:szCs w:val="22"/>
        </w:rPr>
        <w:t>a</w:t>
      </w:r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može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kontrolu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zasnovanoj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proizvodnji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korisnika</w:t>
      </w:r>
      <w:proofErr w:type="spellEnd"/>
      <w:r>
        <w:rPr>
          <w:sz w:val="22"/>
          <w:szCs w:val="22"/>
        </w:rPr>
        <w:t xml:space="preserve"> koji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</w:t>
      </w:r>
      <w:r w:rsidR="001C68C8">
        <w:rPr>
          <w:sz w:val="22"/>
          <w:szCs w:val="22"/>
        </w:rPr>
        <w:t>i</w:t>
      </w:r>
      <w:r>
        <w:rPr>
          <w:sz w:val="22"/>
          <w:szCs w:val="22"/>
        </w:rPr>
        <w:t>jeli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izjavu da</w:t>
      </w:r>
      <w:r w:rsidR="00DA2E81">
        <w:rPr>
          <w:sz w:val="22"/>
          <w:szCs w:val="22"/>
          <w:lang w:val="hr-HR"/>
        </w:rPr>
        <w:t xml:space="preserve"> su</w:t>
      </w:r>
      <w:r>
        <w:rPr>
          <w:sz w:val="22"/>
          <w:szCs w:val="22"/>
          <w:lang w:val="hr-HR"/>
        </w:rPr>
        <w:t xml:space="preserve"> zasnova</w:t>
      </w:r>
      <w:r w:rsidR="00DA2E81">
        <w:rPr>
          <w:sz w:val="22"/>
          <w:szCs w:val="22"/>
          <w:lang w:val="hr-HR"/>
        </w:rPr>
        <w:t>li</w:t>
      </w:r>
      <w:r>
        <w:rPr>
          <w:sz w:val="22"/>
          <w:szCs w:val="22"/>
          <w:lang w:val="hr-HR"/>
        </w:rPr>
        <w:t xml:space="preserve"> proizvodnju</w:t>
      </w:r>
      <w:r w:rsidR="00DA2E81">
        <w:rPr>
          <w:sz w:val="22"/>
          <w:szCs w:val="22"/>
          <w:lang w:val="hr-HR"/>
        </w:rPr>
        <w:t xml:space="preserve"> na površini manjoj od </w:t>
      </w:r>
      <w:r>
        <w:rPr>
          <w:sz w:val="22"/>
          <w:szCs w:val="22"/>
          <w:lang w:val="hr-HR"/>
        </w:rPr>
        <w:t>10 ha</w:t>
      </w:r>
      <w:r w:rsidR="00DA2E81">
        <w:rPr>
          <w:sz w:val="22"/>
          <w:szCs w:val="22"/>
          <w:lang w:val="hr-HR"/>
        </w:rPr>
        <w:t xml:space="preserve">. Upravi za inspekcijske poslove Hercegbosanske županije dostaviti će se popis </w:t>
      </w:r>
      <w:r w:rsidR="003E46B6">
        <w:rPr>
          <w:sz w:val="22"/>
          <w:szCs w:val="22"/>
          <w:lang w:val="hr-HR"/>
        </w:rPr>
        <w:t>podnesenih</w:t>
      </w:r>
      <w:r w:rsidR="00DA2E81">
        <w:rPr>
          <w:sz w:val="22"/>
          <w:szCs w:val="22"/>
          <w:lang w:val="hr-HR"/>
        </w:rPr>
        <w:t xml:space="preserve"> zahtjeva</w:t>
      </w:r>
      <w:r w:rsidR="003E46B6">
        <w:rPr>
          <w:sz w:val="22"/>
          <w:szCs w:val="22"/>
          <w:lang w:val="hr-HR"/>
        </w:rPr>
        <w:t xml:space="preserve"> radi kontrole proizvodnje na terenu.</w:t>
      </w:r>
    </w:p>
    <w:p w14:paraId="02B0DD8D" w14:textId="4B98DD7E" w:rsidR="003E46B6" w:rsidRDefault="003E46B6" w:rsidP="005B3ED2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ab/>
      </w:r>
      <w:r w:rsidR="00CF3A6A">
        <w:rPr>
          <w:sz w:val="22"/>
          <w:szCs w:val="22"/>
          <w:lang w:val="hr-HR"/>
        </w:rPr>
        <w:t xml:space="preserve">U slučaju da se utvrdi da je korisnik ostvario pravo na potporu iz ovog članka na temelju lažne </w:t>
      </w:r>
      <w:r w:rsidR="00CF3A6A">
        <w:rPr>
          <w:sz w:val="22"/>
          <w:szCs w:val="22"/>
          <w:lang w:val="hr-HR"/>
        </w:rPr>
        <w:lastRenderedPageBreak/>
        <w:t>izjave</w:t>
      </w:r>
      <w:r w:rsidR="00771314">
        <w:rPr>
          <w:sz w:val="22"/>
          <w:szCs w:val="22"/>
          <w:lang w:val="hr-HR"/>
        </w:rPr>
        <w:t xml:space="preserve"> o zasnovanoj proizvodnji,</w:t>
      </w:r>
      <w:r w:rsidR="00CF3A6A">
        <w:rPr>
          <w:sz w:val="22"/>
          <w:szCs w:val="22"/>
          <w:lang w:val="hr-HR"/>
        </w:rPr>
        <w:t xml:space="preserve"> </w:t>
      </w:r>
      <w:r w:rsidR="00771314">
        <w:rPr>
          <w:sz w:val="22"/>
          <w:szCs w:val="22"/>
          <w:lang w:val="hr-HR"/>
        </w:rPr>
        <w:t>k</w:t>
      </w:r>
      <w:r w:rsidR="00CF3A6A">
        <w:rPr>
          <w:sz w:val="22"/>
          <w:szCs w:val="22"/>
          <w:lang w:val="hr-HR"/>
        </w:rPr>
        <w:t>orisnik je dužan</w:t>
      </w:r>
      <w:r w:rsidR="00771314">
        <w:rPr>
          <w:sz w:val="22"/>
          <w:szCs w:val="22"/>
          <w:lang w:val="hr-HR"/>
        </w:rPr>
        <w:t xml:space="preserve"> izvršiti povrat novčanih sredstava u roku od 30 dana od dana prijema poziva za povrat sredstava</w:t>
      </w:r>
      <w:r w:rsidR="003E0F06">
        <w:rPr>
          <w:sz w:val="22"/>
          <w:szCs w:val="22"/>
          <w:lang w:val="hr-HR"/>
        </w:rPr>
        <w:t xml:space="preserve"> i isti </w:t>
      </w:r>
      <w:r w:rsidR="007E5136">
        <w:rPr>
          <w:sz w:val="22"/>
          <w:szCs w:val="22"/>
          <w:lang w:val="hr-HR"/>
        </w:rPr>
        <w:t xml:space="preserve">neće moći ostvariti pravo na novčanu potporu za poljoprivrednu proizvodnju i ruralni razvoj iz Proračuna Hercegbosanske županije u razdoblju od 3 godine od dana </w:t>
      </w:r>
      <w:r w:rsidR="00DE5F21">
        <w:rPr>
          <w:sz w:val="22"/>
          <w:szCs w:val="22"/>
          <w:lang w:val="hr-HR"/>
        </w:rPr>
        <w:t>pravomoćnosti</w:t>
      </w:r>
      <w:r w:rsidR="007E5136">
        <w:rPr>
          <w:sz w:val="22"/>
          <w:szCs w:val="22"/>
          <w:lang w:val="hr-HR"/>
        </w:rPr>
        <w:t xml:space="preserve"> rješenja</w:t>
      </w:r>
      <w:r w:rsidR="001C68C8">
        <w:rPr>
          <w:sz w:val="22"/>
          <w:szCs w:val="22"/>
          <w:lang w:val="hr-HR"/>
        </w:rPr>
        <w:t xml:space="preserve"> ovog Ministarstva</w:t>
      </w:r>
      <w:r w:rsidR="007E5136">
        <w:rPr>
          <w:sz w:val="22"/>
          <w:szCs w:val="22"/>
          <w:lang w:val="hr-HR"/>
        </w:rPr>
        <w:t xml:space="preserve"> o zabrani ostvarivanja prava na </w:t>
      </w:r>
      <w:r w:rsidR="00DE5F21">
        <w:rPr>
          <w:sz w:val="22"/>
          <w:szCs w:val="22"/>
          <w:lang w:val="hr-HR"/>
        </w:rPr>
        <w:t>novčanu potporu</w:t>
      </w:r>
      <w:r w:rsidR="00771314">
        <w:rPr>
          <w:sz w:val="22"/>
          <w:szCs w:val="22"/>
          <w:lang w:val="hr-HR"/>
        </w:rPr>
        <w:t>.</w:t>
      </w:r>
      <w:r w:rsidR="003E0F06">
        <w:rPr>
          <w:sz w:val="22"/>
          <w:szCs w:val="22"/>
          <w:lang w:val="hr-HR"/>
        </w:rPr>
        <w:t xml:space="preserve"> </w:t>
      </w:r>
    </w:p>
    <w:bookmarkEnd w:id="2"/>
    <w:p w14:paraId="2FA27F41" w14:textId="77777777" w:rsidR="00FF7074" w:rsidRDefault="00FF7074" w:rsidP="005B3ED2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</w:rPr>
      </w:pPr>
    </w:p>
    <w:p w14:paraId="1F34A511" w14:textId="3D3F58FC" w:rsidR="001C6983" w:rsidRDefault="00434BE2" w:rsidP="004624D9">
      <w:pPr>
        <w:pStyle w:val="Odlomakpopisa"/>
        <w:numPr>
          <w:ilvl w:val="0"/>
          <w:numId w:val="20"/>
        </w:numPr>
        <w:ind w:left="426" w:hanging="426"/>
        <w:jc w:val="both"/>
        <w:rPr>
          <w:b/>
          <w:bCs/>
          <w:sz w:val="22"/>
          <w:szCs w:val="22"/>
        </w:rPr>
      </w:pPr>
      <w:r w:rsidRPr="004624D9">
        <w:rPr>
          <w:b/>
          <w:bCs/>
          <w:sz w:val="22"/>
          <w:szCs w:val="22"/>
        </w:rPr>
        <w:t>POTPORE U RURALNOM RAZVOJU</w:t>
      </w:r>
    </w:p>
    <w:p w14:paraId="77C60341" w14:textId="77777777" w:rsidR="004624D9" w:rsidRDefault="004624D9" w:rsidP="004624D9">
      <w:pPr>
        <w:pStyle w:val="Odlomakpopisa"/>
        <w:jc w:val="both"/>
        <w:rPr>
          <w:b/>
          <w:bCs/>
          <w:sz w:val="22"/>
          <w:szCs w:val="22"/>
        </w:rPr>
      </w:pPr>
    </w:p>
    <w:p w14:paraId="7B1D5DCC" w14:textId="507613ED" w:rsidR="004624D9" w:rsidRPr="004624D9" w:rsidRDefault="004624D9" w:rsidP="004624D9">
      <w:pPr>
        <w:jc w:val="center"/>
        <w:rPr>
          <w:b/>
          <w:bCs/>
          <w:sz w:val="22"/>
          <w:szCs w:val="22"/>
        </w:rPr>
      </w:pPr>
      <w:proofErr w:type="spellStart"/>
      <w:r w:rsidRPr="004624D9">
        <w:rPr>
          <w:b/>
          <w:bCs/>
          <w:sz w:val="22"/>
          <w:szCs w:val="22"/>
        </w:rPr>
        <w:t>Članak</w:t>
      </w:r>
      <w:proofErr w:type="spellEnd"/>
      <w:r w:rsidRPr="004624D9">
        <w:rPr>
          <w:b/>
          <w:bCs/>
          <w:sz w:val="22"/>
          <w:szCs w:val="22"/>
        </w:rPr>
        <w:t xml:space="preserve"> 16.</w:t>
      </w:r>
    </w:p>
    <w:p w14:paraId="6164EBBD" w14:textId="7C8A04CA" w:rsidR="004624D9" w:rsidRPr="00DB5CFF" w:rsidRDefault="004624D9" w:rsidP="004624D9">
      <w:pPr>
        <w:jc w:val="both"/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POTPORA ZA </w:t>
      </w:r>
      <w:r w:rsidRPr="00DB5CFF">
        <w:rPr>
          <w:b/>
          <w:sz w:val="22"/>
          <w:lang w:val="hr-HR"/>
        </w:rPr>
        <w:t>PODIZANJE NASADA VOĆA (</w:t>
      </w:r>
      <w:r>
        <w:rPr>
          <w:b/>
          <w:sz w:val="22"/>
          <w:lang w:val="hr-HR"/>
        </w:rPr>
        <w:t>JABUKA, KRUŠKA, ŠLJIVA, TREŠNJA,  VIŠNJA, MALINA, KUPINA</w:t>
      </w:r>
      <w:r w:rsidRPr="00962EB2">
        <w:rPr>
          <w:b/>
          <w:color w:val="FF0000"/>
          <w:sz w:val="22"/>
          <w:lang w:val="hr-HR"/>
        </w:rPr>
        <w:t xml:space="preserve"> </w:t>
      </w:r>
      <w:r w:rsidRPr="008E74EA">
        <w:rPr>
          <w:b/>
          <w:sz w:val="22"/>
          <w:lang w:val="hr-HR"/>
        </w:rPr>
        <w:t xml:space="preserve">I LJEŠNJAK)  </w:t>
      </w:r>
    </w:p>
    <w:p w14:paraId="77B49683" w14:textId="77777777" w:rsidR="004624D9" w:rsidRPr="00DB5CFF" w:rsidRDefault="004624D9" w:rsidP="004624D9">
      <w:pPr>
        <w:jc w:val="both"/>
        <w:rPr>
          <w:b/>
          <w:sz w:val="22"/>
          <w:lang w:val="hr-HR"/>
        </w:rPr>
      </w:pPr>
    </w:p>
    <w:p w14:paraId="65FF0C29" w14:textId="3EC5B63B" w:rsidR="004624D9" w:rsidRPr="006B17BD" w:rsidRDefault="004624D9" w:rsidP="004624D9">
      <w:pPr>
        <w:jc w:val="both"/>
        <w:rPr>
          <w:sz w:val="22"/>
          <w:szCs w:val="22"/>
          <w:lang w:val="hr-HR"/>
        </w:rPr>
      </w:pPr>
      <w:r w:rsidRPr="00DB5CFF">
        <w:rPr>
          <w:sz w:val="22"/>
          <w:szCs w:val="22"/>
          <w:lang w:val="hr-HR"/>
        </w:rPr>
        <w:tab/>
      </w:r>
      <w:r w:rsidRPr="00442314">
        <w:rPr>
          <w:sz w:val="22"/>
          <w:szCs w:val="22"/>
          <w:lang w:val="hr-HR"/>
        </w:rPr>
        <w:t>Pravo na potporu za podizanje nasada voća imaju korisnici koji su na vlastitom ili zakupljenom zemljištu zasadili minimalno 0,2 ha jedne vrste voća (</w:t>
      </w:r>
      <w:r w:rsidRPr="00962EB2">
        <w:rPr>
          <w:bCs/>
          <w:sz w:val="22"/>
          <w:lang w:val="hr-HR"/>
        </w:rPr>
        <w:t>jabuka, kruška, šljiva, trešnja, višnja</w:t>
      </w:r>
      <w:r>
        <w:rPr>
          <w:bCs/>
          <w:sz w:val="22"/>
          <w:lang w:val="hr-HR"/>
        </w:rPr>
        <w:t>, malina, kupina</w:t>
      </w:r>
      <w:r w:rsidRPr="00962EB2">
        <w:rPr>
          <w:b/>
          <w:color w:val="FF0000"/>
          <w:sz w:val="22"/>
          <w:lang w:val="hr-HR"/>
        </w:rPr>
        <w:t xml:space="preserve"> </w:t>
      </w:r>
      <w:r w:rsidRPr="008E74EA">
        <w:rPr>
          <w:bCs/>
          <w:sz w:val="22"/>
          <w:lang w:val="hr-HR"/>
        </w:rPr>
        <w:t>i lješnjak</w:t>
      </w:r>
      <w:r w:rsidRPr="00442314">
        <w:rPr>
          <w:sz w:val="22"/>
          <w:szCs w:val="22"/>
          <w:lang w:val="hr-HR"/>
        </w:rPr>
        <w:t xml:space="preserve">) u razdoblju koje obuhvaća </w:t>
      </w:r>
      <w:r w:rsidRPr="006B17BD">
        <w:rPr>
          <w:sz w:val="22"/>
          <w:szCs w:val="22"/>
          <w:lang w:val="hr-HR"/>
        </w:rPr>
        <w:t>jesen 202</w:t>
      </w:r>
      <w:r>
        <w:rPr>
          <w:sz w:val="22"/>
          <w:szCs w:val="22"/>
          <w:lang w:val="hr-HR"/>
        </w:rPr>
        <w:t>3</w:t>
      </w:r>
      <w:r w:rsidRPr="006B17BD">
        <w:rPr>
          <w:sz w:val="22"/>
          <w:szCs w:val="22"/>
          <w:lang w:val="hr-HR"/>
        </w:rPr>
        <w:t>. godine -  proljeće 202</w:t>
      </w:r>
      <w:r>
        <w:rPr>
          <w:sz w:val="22"/>
          <w:szCs w:val="22"/>
          <w:lang w:val="hr-HR"/>
        </w:rPr>
        <w:t>4</w:t>
      </w:r>
      <w:r w:rsidRPr="006B17BD">
        <w:rPr>
          <w:sz w:val="22"/>
          <w:szCs w:val="22"/>
          <w:lang w:val="hr-HR"/>
        </w:rPr>
        <w:t>. godine.</w:t>
      </w:r>
    </w:p>
    <w:p w14:paraId="04826261" w14:textId="77777777" w:rsidR="004624D9" w:rsidRPr="00442314" w:rsidRDefault="004624D9" w:rsidP="004624D9">
      <w:pPr>
        <w:shd w:val="clear" w:color="auto" w:fill="FFFFFF"/>
        <w:tabs>
          <w:tab w:val="left" w:pos="341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Pr="00442314">
        <w:rPr>
          <w:sz w:val="22"/>
          <w:szCs w:val="22"/>
          <w:lang w:val="hr-HR"/>
        </w:rPr>
        <w:t xml:space="preserve">Visina potpore iz prethodnog stavka </w:t>
      </w:r>
      <w:r>
        <w:rPr>
          <w:sz w:val="22"/>
          <w:szCs w:val="22"/>
          <w:lang w:val="hr-HR"/>
        </w:rPr>
        <w:t>iznosi 5</w:t>
      </w:r>
      <w:r w:rsidRPr="00442314">
        <w:rPr>
          <w:sz w:val="22"/>
          <w:szCs w:val="22"/>
          <w:lang w:val="hr-HR"/>
        </w:rPr>
        <w:t xml:space="preserve">00,00 KM/0,1 ha.  </w:t>
      </w:r>
    </w:p>
    <w:p w14:paraId="1904E2C8" w14:textId="6812E9B4" w:rsidR="004624D9" w:rsidRPr="00DB5CFF" w:rsidRDefault="004624D9" w:rsidP="004624D9">
      <w:pPr>
        <w:jc w:val="both"/>
        <w:rPr>
          <w:sz w:val="22"/>
          <w:szCs w:val="22"/>
          <w:lang w:val="hr-HR"/>
        </w:rPr>
      </w:pPr>
      <w:r w:rsidRPr="00AD03DF">
        <w:rPr>
          <w:b/>
          <w:bCs/>
          <w:color w:val="FF0000"/>
          <w:sz w:val="22"/>
          <w:szCs w:val="22"/>
          <w:lang w:val="hr-HR"/>
        </w:rPr>
        <w:tab/>
      </w:r>
      <w:r w:rsidRPr="00DB5CFF">
        <w:rPr>
          <w:sz w:val="22"/>
          <w:szCs w:val="22"/>
          <w:lang w:val="hr-HR"/>
        </w:rPr>
        <w:t xml:space="preserve">Korisnik dostavlja </w:t>
      </w:r>
      <w:r>
        <w:rPr>
          <w:sz w:val="22"/>
          <w:szCs w:val="22"/>
          <w:lang w:val="hr-HR"/>
        </w:rPr>
        <w:t>M</w:t>
      </w:r>
      <w:r w:rsidRPr="00DB5CFF">
        <w:rPr>
          <w:sz w:val="22"/>
          <w:szCs w:val="22"/>
          <w:lang w:val="hr-HR"/>
        </w:rPr>
        <w:t xml:space="preserve">inistarstvu u originalu ili ovjerenoj kopiji, najkasnije do </w:t>
      </w:r>
      <w:r w:rsidR="00D47EDE">
        <w:rPr>
          <w:sz w:val="22"/>
          <w:szCs w:val="22"/>
          <w:lang w:val="hr-HR"/>
        </w:rPr>
        <w:t>31.5</w:t>
      </w:r>
      <w:r w:rsidRPr="00D47EDE">
        <w:rPr>
          <w:sz w:val="22"/>
          <w:szCs w:val="22"/>
          <w:lang w:val="hr-HR"/>
        </w:rPr>
        <w:t>.2024. godine</w:t>
      </w:r>
      <w:r w:rsidRPr="00442314">
        <w:rPr>
          <w:sz w:val="22"/>
          <w:szCs w:val="22"/>
          <w:lang w:val="hr-HR"/>
        </w:rPr>
        <w:t>,</w:t>
      </w:r>
      <w:r w:rsidRPr="00DB5CFF">
        <w:rPr>
          <w:sz w:val="22"/>
          <w:szCs w:val="22"/>
          <w:lang w:val="hr-HR"/>
        </w:rPr>
        <w:t xml:space="preserve"> sljedeću dokumentaciju:</w:t>
      </w:r>
    </w:p>
    <w:p w14:paraId="6B7CC754" w14:textId="77777777" w:rsidR="004624D9" w:rsidRPr="00BA7054" w:rsidRDefault="004624D9" w:rsidP="004624D9">
      <w:pPr>
        <w:numPr>
          <w:ilvl w:val="0"/>
          <w:numId w:val="10"/>
        </w:numPr>
        <w:tabs>
          <w:tab w:val="left" w:pos="1080"/>
        </w:tabs>
        <w:ind w:firstLine="131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Pr="00BA7054">
        <w:rPr>
          <w:sz w:val="22"/>
          <w:szCs w:val="22"/>
          <w:lang w:val="hr-HR"/>
        </w:rPr>
        <w:t xml:space="preserve">zahtjev (Obrazac br.1) za </w:t>
      </w:r>
      <w:r>
        <w:rPr>
          <w:sz w:val="22"/>
          <w:szCs w:val="22"/>
          <w:lang w:val="hr-HR"/>
        </w:rPr>
        <w:t xml:space="preserve">ostvarivanje prava na </w:t>
      </w:r>
      <w:r w:rsidRPr="00BA7054">
        <w:rPr>
          <w:sz w:val="22"/>
          <w:szCs w:val="22"/>
          <w:lang w:val="hr-HR"/>
        </w:rPr>
        <w:t>potpor</w:t>
      </w:r>
      <w:r>
        <w:rPr>
          <w:sz w:val="22"/>
          <w:szCs w:val="22"/>
          <w:lang w:val="hr-HR"/>
        </w:rPr>
        <w:t>u</w:t>
      </w:r>
      <w:r w:rsidRPr="00BA7054">
        <w:rPr>
          <w:sz w:val="22"/>
          <w:szCs w:val="22"/>
          <w:lang w:val="hr-HR"/>
        </w:rPr>
        <w:t>,</w:t>
      </w:r>
    </w:p>
    <w:p w14:paraId="2CF7D5F5" w14:textId="77777777" w:rsidR="004624D9" w:rsidRPr="006F199C" w:rsidRDefault="004624D9" w:rsidP="004624D9">
      <w:pPr>
        <w:numPr>
          <w:ilvl w:val="0"/>
          <w:numId w:val="10"/>
        </w:numPr>
        <w:tabs>
          <w:tab w:val="left" w:pos="1134"/>
        </w:tabs>
        <w:ind w:firstLine="131"/>
        <w:jc w:val="both"/>
        <w:rPr>
          <w:sz w:val="22"/>
          <w:szCs w:val="22"/>
        </w:rPr>
      </w:pPr>
      <w:proofErr w:type="spellStart"/>
      <w:r w:rsidRPr="006F199C">
        <w:rPr>
          <w:sz w:val="22"/>
          <w:szCs w:val="22"/>
        </w:rPr>
        <w:t>listu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korištenja</w:t>
      </w:r>
      <w:proofErr w:type="spellEnd"/>
      <w:r w:rsidRPr="006F199C">
        <w:rPr>
          <w:sz w:val="22"/>
          <w:szCs w:val="22"/>
        </w:rPr>
        <w:t xml:space="preserve"> (</w:t>
      </w:r>
      <w:proofErr w:type="spellStart"/>
      <w:r w:rsidRPr="006F199C">
        <w:rPr>
          <w:sz w:val="22"/>
          <w:szCs w:val="22"/>
        </w:rPr>
        <w:t>detaljni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prikaz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biljnih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usjeva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na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posjedima</w:t>
      </w:r>
      <w:proofErr w:type="spellEnd"/>
      <w:r w:rsidRPr="006F199C">
        <w:rPr>
          <w:sz w:val="22"/>
          <w:szCs w:val="22"/>
        </w:rPr>
        <w:t xml:space="preserve">) </w:t>
      </w:r>
      <w:proofErr w:type="spellStart"/>
      <w:r w:rsidRPr="006F199C">
        <w:rPr>
          <w:sz w:val="22"/>
          <w:szCs w:val="22"/>
        </w:rPr>
        <w:t>iz</w:t>
      </w:r>
      <w:proofErr w:type="spellEnd"/>
      <w:r w:rsidRPr="006F199C">
        <w:rPr>
          <w:sz w:val="22"/>
          <w:szCs w:val="22"/>
        </w:rPr>
        <w:t xml:space="preserve"> Registra </w:t>
      </w:r>
      <w:proofErr w:type="spellStart"/>
      <w:r w:rsidRPr="006F199C">
        <w:rPr>
          <w:sz w:val="22"/>
          <w:szCs w:val="22"/>
        </w:rPr>
        <w:t>poljoprivrednih</w:t>
      </w:r>
      <w:proofErr w:type="spellEnd"/>
      <w:r w:rsidRPr="006F199C">
        <w:rPr>
          <w:sz w:val="22"/>
          <w:szCs w:val="22"/>
        </w:rPr>
        <w:t xml:space="preserve">  </w:t>
      </w:r>
    </w:p>
    <w:p w14:paraId="3AD7D5F8" w14:textId="77777777" w:rsidR="004624D9" w:rsidRDefault="004624D9" w:rsidP="004624D9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</w:t>
      </w:r>
      <w:proofErr w:type="spellStart"/>
      <w:r w:rsidRPr="006F199C">
        <w:rPr>
          <w:sz w:val="22"/>
          <w:szCs w:val="22"/>
        </w:rPr>
        <w:t>gospodarstava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i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Registra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klijenata</w:t>
      </w:r>
      <w:proofErr w:type="spellEnd"/>
      <w:r w:rsidRPr="006F199C">
        <w:rPr>
          <w:sz w:val="22"/>
          <w:szCs w:val="22"/>
        </w:rPr>
        <w:t xml:space="preserve">, </w:t>
      </w:r>
      <w:r w:rsidRPr="009B1BEF">
        <w:rPr>
          <w:spacing w:val="-2"/>
          <w:sz w:val="22"/>
          <w:szCs w:val="22"/>
          <w:lang w:val="hr-HR"/>
        </w:rPr>
        <w:t>ažuriran</w:t>
      </w:r>
      <w:r>
        <w:rPr>
          <w:spacing w:val="-2"/>
          <w:sz w:val="22"/>
          <w:szCs w:val="22"/>
          <w:lang w:val="hr-HR"/>
        </w:rPr>
        <w:t>u</w:t>
      </w:r>
      <w:r w:rsidRPr="009B1BEF">
        <w:rPr>
          <w:spacing w:val="-2"/>
          <w:sz w:val="22"/>
          <w:szCs w:val="22"/>
          <w:lang w:val="hr-HR"/>
        </w:rPr>
        <w:t xml:space="preserve"> </w:t>
      </w:r>
      <w:r>
        <w:rPr>
          <w:spacing w:val="-2"/>
          <w:sz w:val="22"/>
          <w:szCs w:val="22"/>
          <w:lang w:val="hr-HR"/>
        </w:rPr>
        <w:t>za</w:t>
      </w:r>
      <w:r w:rsidRPr="009B1BEF">
        <w:rPr>
          <w:spacing w:val="-2"/>
          <w:sz w:val="22"/>
          <w:szCs w:val="22"/>
          <w:lang w:val="en-US"/>
        </w:rPr>
        <w:t xml:space="preserve"> </w:t>
      </w:r>
      <w:r w:rsidRPr="009B1BEF">
        <w:rPr>
          <w:spacing w:val="-2"/>
          <w:sz w:val="22"/>
          <w:szCs w:val="22"/>
          <w:lang w:val="hr-HR"/>
        </w:rPr>
        <w:t xml:space="preserve">tekuću </w:t>
      </w:r>
      <w:proofErr w:type="spellStart"/>
      <w:r w:rsidRPr="009B1BEF">
        <w:rPr>
          <w:sz w:val="22"/>
          <w:szCs w:val="22"/>
          <w:lang w:val="en-US"/>
        </w:rPr>
        <w:t>godinu</w:t>
      </w:r>
      <w:proofErr w:type="spellEnd"/>
      <w:r w:rsidRPr="009B1BEF">
        <w:rPr>
          <w:sz w:val="22"/>
          <w:szCs w:val="22"/>
          <w:lang w:val="en-US"/>
        </w:rPr>
        <w:t xml:space="preserve"> do</w:t>
      </w:r>
      <w:r w:rsidRPr="00C56901">
        <w:rPr>
          <w:sz w:val="22"/>
          <w:szCs w:val="22"/>
          <w:lang w:val="en-US"/>
        </w:rPr>
        <w:t xml:space="preserve"> </w:t>
      </w:r>
      <w:proofErr w:type="spellStart"/>
      <w:r w:rsidRPr="009B1BEF">
        <w:rPr>
          <w:sz w:val="22"/>
          <w:szCs w:val="22"/>
          <w:lang w:val="en-US"/>
        </w:rPr>
        <w:t>roka</w:t>
      </w:r>
      <w:proofErr w:type="spellEnd"/>
      <w:r w:rsidRPr="009B1BEF">
        <w:rPr>
          <w:sz w:val="22"/>
          <w:szCs w:val="22"/>
          <w:lang w:val="en-US"/>
        </w:rPr>
        <w:t xml:space="preserve"> </w:t>
      </w:r>
      <w:proofErr w:type="spellStart"/>
      <w:r w:rsidRPr="009B1BEF">
        <w:rPr>
          <w:sz w:val="22"/>
          <w:szCs w:val="22"/>
          <w:lang w:val="en-US"/>
        </w:rPr>
        <w:t>propisanog</w:t>
      </w:r>
      <w:proofErr w:type="spellEnd"/>
      <w:r>
        <w:rPr>
          <w:sz w:val="22"/>
          <w:szCs w:val="22"/>
          <w:lang w:val="en-US"/>
        </w:rPr>
        <w:t xml:space="preserve">  </w:t>
      </w:r>
    </w:p>
    <w:p w14:paraId="05386D41" w14:textId="77777777" w:rsidR="004624D9" w:rsidRDefault="004624D9" w:rsidP="004624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proofErr w:type="spellStart"/>
      <w:r w:rsidRPr="00BF729E">
        <w:rPr>
          <w:sz w:val="22"/>
          <w:szCs w:val="22"/>
        </w:rPr>
        <w:t>Pravilnikom</w:t>
      </w:r>
      <w:proofErr w:type="spellEnd"/>
      <w:r w:rsidRPr="00BF729E">
        <w:rPr>
          <w:sz w:val="22"/>
          <w:szCs w:val="22"/>
        </w:rPr>
        <w:t xml:space="preserve"> o </w:t>
      </w:r>
      <w:proofErr w:type="spellStart"/>
      <w:r w:rsidRPr="00BF729E">
        <w:rPr>
          <w:sz w:val="22"/>
          <w:szCs w:val="22"/>
        </w:rPr>
        <w:t>upisu</w:t>
      </w:r>
      <w:proofErr w:type="spellEnd"/>
      <w:r w:rsidRPr="00BF729E">
        <w:rPr>
          <w:sz w:val="22"/>
          <w:szCs w:val="22"/>
        </w:rPr>
        <w:t xml:space="preserve"> </w:t>
      </w:r>
      <w:proofErr w:type="gramStart"/>
      <w:r w:rsidRPr="00BF729E">
        <w:rPr>
          <w:sz w:val="22"/>
          <w:szCs w:val="22"/>
        </w:rPr>
        <w:t xml:space="preserve">u  </w:t>
      </w:r>
      <w:proofErr w:type="spellStart"/>
      <w:r w:rsidRPr="00BF729E">
        <w:rPr>
          <w:sz w:val="22"/>
          <w:szCs w:val="22"/>
        </w:rPr>
        <w:t>registar</w:t>
      </w:r>
      <w:proofErr w:type="spellEnd"/>
      <w:proofErr w:type="gram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poljoprivrednih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gospodarstava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i</w:t>
      </w:r>
      <w:proofErr w:type="spellEnd"/>
      <w:r w:rsidRPr="00BF729E">
        <w:rPr>
          <w:sz w:val="22"/>
          <w:szCs w:val="22"/>
        </w:rPr>
        <w:t xml:space="preserve"> </w:t>
      </w:r>
      <w:proofErr w:type="spellStart"/>
      <w:r w:rsidRPr="00BF729E">
        <w:rPr>
          <w:sz w:val="22"/>
          <w:szCs w:val="22"/>
        </w:rPr>
        <w:t>registar</w:t>
      </w:r>
      <w:proofErr w:type="spellEnd"/>
      <w:r w:rsidRPr="00BF729E">
        <w:rPr>
          <w:sz w:val="22"/>
          <w:szCs w:val="22"/>
        </w:rPr>
        <w:t xml:space="preserve"> klijenata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korisnik</w:t>
      </w:r>
      <w:proofErr w:type="spellEnd"/>
      <w:r>
        <w:rPr>
          <w:sz w:val="22"/>
          <w:szCs w:val="22"/>
        </w:rPr>
        <w:t xml:space="preserve"> </w:t>
      </w:r>
    </w:p>
    <w:p w14:paraId="60C40824" w14:textId="77777777" w:rsidR="004624D9" w:rsidRDefault="004624D9" w:rsidP="004624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koji je </w:t>
      </w:r>
      <w:proofErr w:type="spellStart"/>
      <w:r>
        <w:rPr>
          <w:sz w:val="22"/>
          <w:szCs w:val="22"/>
        </w:rPr>
        <w:t>prvi</w:t>
      </w:r>
      <w:proofErr w:type="spellEnd"/>
      <w:r>
        <w:rPr>
          <w:sz w:val="22"/>
          <w:szCs w:val="22"/>
        </w:rPr>
        <w:t xml:space="preserve"> put </w:t>
      </w:r>
      <w:proofErr w:type="spellStart"/>
      <w:r>
        <w:rPr>
          <w:sz w:val="22"/>
          <w:szCs w:val="22"/>
        </w:rPr>
        <w:t>upisan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Registar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gospodarstava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Registar</w:t>
      </w:r>
      <w:proofErr w:type="spellEnd"/>
      <w:r>
        <w:rPr>
          <w:sz w:val="22"/>
          <w:szCs w:val="22"/>
        </w:rPr>
        <w:t xml:space="preserve"> klijenata </w:t>
      </w:r>
      <w:proofErr w:type="spellStart"/>
      <w:r>
        <w:rPr>
          <w:sz w:val="22"/>
          <w:szCs w:val="22"/>
        </w:rPr>
        <w:t>nakon</w:t>
      </w:r>
      <w:proofErr w:type="spellEnd"/>
      <w:r>
        <w:rPr>
          <w:sz w:val="22"/>
          <w:szCs w:val="22"/>
        </w:rPr>
        <w:t xml:space="preserve"> </w:t>
      </w:r>
    </w:p>
    <w:p w14:paraId="5B792963" w14:textId="77777777" w:rsidR="004624D9" w:rsidRDefault="004624D9" w:rsidP="004624D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                    31.3. </w:t>
      </w:r>
      <w:proofErr w:type="spellStart"/>
      <w:r>
        <w:rPr>
          <w:sz w:val="22"/>
          <w:szCs w:val="22"/>
        </w:rPr>
        <w:t>tekuće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potvrdu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upisu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navedene</w:t>
      </w:r>
      <w:proofErr w:type="spellEnd"/>
      <w:r>
        <w:rPr>
          <w:sz w:val="22"/>
          <w:szCs w:val="22"/>
        </w:rPr>
        <w:t xml:space="preserve"> Registre)</w:t>
      </w:r>
      <w:r w:rsidRPr="00DB5CFF">
        <w:rPr>
          <w:sz w:val="22"/>
          <w:szCs w:val="22"/>
          <w:lang w:val="hr-HR"/>
        </w:rPr>
        <w:t>,</w:t>
      </w:r>
    </w:p>
    <w:p w14:paraId="5235B2C6" w14:textId="77777777" w:rsidR="004624D9" w:rsidRPr="006F199C" w:rsidRDefault="004624D9" w:rsidP="004624D9">
      <w:pPr>
        <w:numPr>
          <w:ilvl w:val="0"/>
          <w:numId w:val="10"/>
        </w:numPr>
        <w:tabs>
          <w:tab w:val="left" w:pos="1134"/>
        </w:tabs>
        <w:ind w:firstLine="131"/>
        <w:jc w:val="both"/>
        <w:rPr>
          <w:sz w:val="22"/>
          <w:szCs w:val="22"/>
        </w:rPr>
      </w:pPr>
      <w:proofErr w:type="spellStart"/>
      <w:r w:rsidRPr="006F199C">
        <w:rPr>
          <w:sz w:val="22"/>
          <w:szCs w:val="22"/>
        </w:rPr>
        <w:t>račun</w:t>
      </w:r>
      <w:proofErr w:type="spellEnd"/>
      <w:r w:rsidRPr="006F199C">
        <w:rPr>
          <w:sz w:val="22"/>
          <w:szCs w:val="22"/>
        </w:rPr>
        <w:t xml:space="preserve"> o </w:t>
      </w:r>
      <w:proofErr w:type="spellStart"/>
      <w:r w:rsidRPr="006F199C">
        <w:rPr>
          <w:sz w:val="22"/>
          <w:szCs w:val="22"/>
        </w:rPr>
        <w:t>nabavci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deklariranih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sadnica</w:t>
      </w:r>
      <w:proofErr w:type="spellEnd"/>
      <w:r w:rsidRPr="006F199C">
        <w:rPr>
          <w:sz w:val="22"/>
          <w:szCs w:val="22"/>
        </w:rPr>
        <w:t xml:space="preserve"> i </w:t>
      </w:r>
      <w:proofErr w:type="spellStart"/>
      <w:r w:rsidRPr="006F199C">
        <w:rPr>
          <w:sz w:val="22"/>
          <w:szCs w:val="22"/>
        </w:rPr>
        <w:t>deklaraciju</w:t>
      </w:r>
      <w:proofErr w:type="spellEnd"/>
      <w:r w:rsidRPr="006F199C">
        <w:rPr>
          <w:sz w:val="22"/>
          <w:szCs w:val="22"/>
        </w:rPr>
        <w:t>,</w:t>
      </w:r>
    </w:p>
    <w:p w14:paraId="711840C6" w14:textId="77777777" w:rsidR="004624D9" w:rsidRPr="006F199C" w:rsidRDefault="004624D9" w:rsidP="004624D9">
      <w:pPr>
        <w:numPr>
          <w:ilvl w:val="0"/>
          <w:numId w:val="10"/>
        </w:numPr>
        <w:tabs>
          <w:tab w:val="left" w:pos="1134"/>
        </w:tabs>
        <w:ind w:firstLine="131"/>
        <w:jc w:val="both"/>
        <w:rPr>
          <w:sz w:val="22"/>
          <w:szCs w:val="22"/>
        </w:rPr>
      </w:pPr>
      <w:proofErr w:type="spellStart"/>
      <w:r w:rsidRPr="006F199C">
        <w:rPr>
          <w:sz w:val="22"/>
          <w:szCs w:val="22"/>
        </w:rPr>
        <w:t>potvrdu</w:t>
      </w:r>
      <w:proofErr w:type="spellEnd"/>
      <w:r w:rsidRPr="006F199C">
        <w:rPr>
          <w:sz w:val="22"/>
          <w:szCs w:val="22"/>
        </w:rPr>
        <w:t xml:space="preserve"> od </w:t>
      </w:r>
      <w:proofErr w:type="spellStart"/>
      <w:r w:rsidRPr="006F199C">
        <w:rPr>
          <w:sz w:val="22"/>
          <w:szCs w:val="22"/>
        </w:rPr>
        <w:t>banke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sa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navedenim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transakcijskim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računom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banke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i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tekućim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računom</w:t>
      </w:r>
      <w:proofErr w:type="spellEnd"/>
      <w:r w:rsidRPr="006F199C">
        <w:rPr>
          <w:sz w:val="22"/>
          <w:szCs w:val="22"/>
        </w:rPr>
        <w:t xml:space="preserve"> </w:t>
      </w:r>
    </w:p>
    <w:p w14:paraId="4A79ECE2" w14:textId="77777777" w:rsidR="004624D9" w:rsidRPr="006F199C" w:rsidRDefault="004624D9" w:rsidP="004624D9">
      <w:pPr>
        <w:tabs>
          <w:tab w:val="left" w:pos="1134"/>
        </w:tabs>
        <w:ind w:left="720" w:firstLine="1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spellStart"/>
      <w:r w:rsidRPr="006F199C">
        <w:rPr>
          <w:sz w:val="22"/>
          <w:szCs w:val="22"/>
        </w:rPr>
        <w:t>korisnika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neovjrena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kopija</w:t>
      </w:r>
      <w:proofErr w:type="spellEnd"/>
      <w:r>
        <w:rPr>
          <w:sz w:val="22"/>
          <w:szCs w:val="22"/>
        </w:rPr>
        <w:t>)</w:t>
      </w:r>
      <w:r w:rsidRPr="006F199C">
        <w:rPr>
          <w:sz w:val="22"/>
          <w:szCs w:val="22"/>
        </w:rPr>
        <w:t>.</w:t>
      </w:r>
    </w:p>
    <w:p w14:paraId="428164CE" w14:textId="77777777" w:rsidR="004624D9" w:rsidRDefault="004624D9" w:rsidP="004624D9">
      <w:pPr>
        <w:widowControl w:val="0"/>
        <w:shd w:val="clear" w:color="auto" w:fill="FFFFFF"/>
        <w:autoSpaceDE w:val="0"/>
        <w:autoSpaceDN w:val="0"/>
        <w:adjustRightInd w:val="0"/>
        <w:ind w:right="53" w:firstLine="708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  Službena osoba</w:t>
      </w:r>
      <w:r w:rsidRPr="001714FC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M</w:t>
      </w:r>
      <w:r w:rsidRPr="001714FC">
        <w:rPr>
          <w:sz w:val="22"/>
          <w:szCs w:val="22"/>
          <w:lang w:val="hr-HR"/>
        </w:rPr>
        <w:t>inistarstva</w:t>
      </w:r>
      <w:r w:rsidRPr="001714FC">
        <w:rPr>
          <w:b/>
          <w:sz w:val="22"/>
          <w:szCs w:val="22"/>
          <w:lang w:val="hr-HR"/>
        </w:rPr>
        <w:t xml:space="preserve"> </w:t>
      </w:r>
      <w:r w:rsidRPr="001714FC">
        <w:rPr>
          <w:sz w:val="22"/>
          <w:szCs w:val="22"/>
          <w:lang w:val="hr-HR"/>
        </w:rPr>
        <w:t>će sačiniti zapisnik</w:t>
      </w:r>
      <w:r w:rsidRPr="00244F55">
        <w:rPr>
          <w:sz w:val="22"/>
          <w:szCs w:val="22"/>
        </w:rPr>
        <w:t xml:space="preserve"> </w:t>
      </w:r>
      <w:r w:rsidRPr="0029045D">
        <w:rPr>
          <w:sz w:val="22"/>
          <w:szCs w:val="22"/>
        </w:rPr>
        <w:t>o</w:t>
      </w:r>
      <w:r w:rsidRPr="00DA0372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zasnovanoj</w:t>
      </w:r>
      <w:proofErr w:type="spellEnd"/>
      <w:r w:rsidRPr="006F199C">
        <w:rPr>
          <w:sz w:val="22"/>
          <w:szCs w:val="22"/>
        </w:rPr>
        <w:t xml:space="preserve"> </w:t>
      </w:r>
      <w:proofErr w:type="spellStart"/>
      <w:r w:rsidRPr="006F199C">
        <w:rPr>
          <w:sz w:val="22"/>
          <w:szCs w:val="22"/>
        </w:rPr>
        <w:t>proizvodnji</w:t>
      </w:r>
      <w:proofErr w:type="spellEnd"/>
      <w:r>
        <w:rPr>
          <w:sz w:val="22"/>
          <w:szCs w:val="22"/>
        </w:rPr>
        <w:t>.</w:t>
      </w:r>
    </w:p>
    <w:p w14:paraId="0C7C07A2" w14:textId="77777777" w:rsidR="00A43EAA" w:rsidRPr="004624D9" w:rsidRDefault="00A43EAA" w:rsidP="004624D9"/>
    <w:p w14:paraId="58C8ADDA" w14:textId="2248CDC4" w:rsidR="007F47FC" w:rsidRPr="00855A61" w:rsidRDefault="007F47FC" w:rsidP="007F47FC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  <w:proofErr w:type="spellStart"/>
      <w:r w:rsidRPr="00855A61">
        <w:rPr>
          <w:b/>
          <w:bCs/>
          <w:sz w:val="22"/>
          <w:szCs w:val="22"/>
        </w:rPr>
        <w:t>Članak</w:t>
      </w:r>
      <w:proofErr w:type="spellEnd"/>
      <w:r w:rsidRPr="00855A6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17.</w:t>
      </w:r>
    </w:p>
    <w:p w14:paraId="25C26C7F" w14:textId="77777777" w:rsidR="007F47FC" w:rsidRPr="00060513" w:rsidRDefault="007F47FC" w:rsidP="007F47FC">
      <w:pPr>
        <w:jc w:val="both"/>
        <w:rPr>
          <w:b/>
          <w:bCs/>
          <w:color w:val="FF0000"/>
          <w:sz w:val="22"/>
          <w:szCs w:val="22"/>
          <w:lang w:val="hr-HR"/>
        </w:rPr>
      </w:pPr>
      <w:r w:rsidRPr="006A6B4E">
        <w:rPr>
          <w:b/>
          <w:bCs/>
          <w:sz w:val="22"/>
          <w:szCs w:val="22"/>
          <w:lang w:val="hr-HR"/>
        </w:rPr>
        <w:t>POTPORA PROIZVODNJI LIVANJSK</w:t>
      </w:r>
      <w:r>
        <w:rPr>
          <w:b/>
          <w:bCs/>
          <w:sz w:val="22"/>
          <w:szCs w:val="22"/>
          <w:lang w:val="hr-HR"/>
        </w:rPr>
        <w:t xml:space="preserve">OG IZVORNOG </w:t>
      </w:r>
      <w:r w:rsidRPr="006A6B4E">
        <w:rPr>
          <w:b/>
          <w:bCs/>
          <w:sz w:val="22"/>
          <w:szCs w:val="22"/>
          <w:lang w:val="hr-HR"/>
        </w:rPr>
        <w:t>SIR</w:t>
      </w:r>
      <w:r>
        <w:rPr>
          <w:b/>
          <w:bCs/>
          <w:sz w:val="22"/>
          <w:szCs w:val="22"/>
          <w:lang w:val="hr-HR"/>
        </w:rPr>
        <w:t>A</w:t>
      </w:r>
      <w:r w:rsidRPr="006A6B4E">
        <w:rPr>
          <w:b/>
          <w:bCs/>
          <w:sz w:val="22"/>
          <w:szCs w:val="22"/>
          <w:lang w:val="hr-HR"/>
        </w:rPr>
        <w:t xml:space="preserve"> </w:t>
      </w:r>
      <w:r>
        <w:rPr>
          <w:b/>
          <w:bCs/>
          <w:sz w:val="22"/>
          <w:szCs w:val="22"/>
          <w:lang w:val="hr-HR"/>
        </w:rPr>
        <w:t>ZAŠTIĆENOG OZNAKOM PORIJEKLA</w:t>
      </w:r>
    </w:p>
    <w:p w14:paraId="2EC917FC" w14:textId="77777777" w:rsidR="007F47FC" w:rsidRDefault="007F47FC" w:rsidP="007F47FC">
      <w:pPr>
        <w:jc w:val="both"/>
        <w:rPr>
          <w:b/>
          <w:bCs/>
          <w:sz w:val="22"/>
          <w:szCs w:val="22"/>
          <w:lang w:val="hr-HR"/>
        </w:rPr>
      </w:pPr>
    </w:p>
    <w:p w14:paraId="73A9DBD6" w14:textId="5813FFF4" w:rsidR="007F47FC" w:rsidRPr="00BA7054" w:rsidRDefault="007F47FC" w:rsidP="007F47FC">
      <w:pPr>
        <w:ind w:firstLine="708"/>
        <w:jc w:val="both"/>
        <w:rPr>
          <w:sz w:val="22"/>
          <w:szCs w:val="22"/>
          <w:lang w:val="hr-HR"/>
        </w:rPr>
      </w:pPr>
      <w:r w:rsidRPr="001E4856">
        <w:rPr>
          <w:sz w:val="22"/>
          <w:szCs w:val="22"/>
          <w:lang w:val="hr-HR"/>
        </w:rPr>
        <w:t xml:space="preserve">Pravo na potporu za </w:t>
      </w:r>
      <w:r w:rsidRPr="00CE4FE3">
        <w:rPr>
          <w:sz w:val="22"/>
          <w:szCs w:val="22"/>
          <w:lang w:val="hr-HR"/>
        </w:rPr>
        <w:t xml:space="preserve">proizvodnju </w:t>
      </w:r>
      <w:r>
        <w:rPr>
          <w:sz w:val="22"/>
          <w:szCs w:val="22"/>
          <w:lang w:val="hr-HR"/>
        </w:rPr>
        <w:t xml:space="preserve">livanjskog izvornog sira sa zaštitom porijekla </w:t>
      </w:r>
      <w:r w:rsidRPr="001E4856">
        <w:rPr>
          <w:sz w:val="22"/>
          <w:szCs w:val="22"/>
          <w:lang w:val="hr-HR"/>
        </w:rPr>
        <w:t xml:space="preserve">imaju </w:t>
      </w:r>
      <w:r>
        <w:rPr>
          <w:sz w:val="22"/>
          <w:szCs w:val="22"/>
          <w:lang w:val="hr-HR"/>
        </w:rPr>
        <w:t xml:space="preserve">fizičke osobe (uključujući i obrte) </w:t>
      </w:r>
      <w:r w:rsidRPr="001E4856">
        <w:rPr>
          <w:sz w:val="22"/>
          <w:szCs w:val="22"/>
          <w:lang w:val="hr-HR"/>
        </w:rPr>
        <w:t xml:space="preserve">s </w:t>
      </w:r>
      <w:r>
        <w:rPr>
          <w:sz w:val="22"/>
          <w:szCs w:val="22"/>
          <w:lang w:val="hr-HR"/>
        </w:rPr>
        <w:t>područja grada Livna</w:t>
      </w:r>
      <w:r w:rsidRPr="00CB41F2">
        <w:rPr>
          <w:bCs/>
          <w:sz w:val="22"/>
          <w:szCs w:val="22"/>
          <w:lang w:val="hr-HR"/>
        </w:rPr>
        <w:t>,</w:t>
      </w:r>
      <w:r w:rsidRPr="00112825">
        <w:rPr>
          <w:sz w:val="22"/>
          <w:szCs w:val="22"/>
          <w:lang w:val="hr-HR"/>
        </w:rPr>
        <w:t xml:space="preserve"> koji</w:t>
      </w:r>
      <w:r w:rsidRPr="00BA7054">
        <w:rPr>
          <w:sz w:val="22"/>
          <w:szCs w:val="22"/>
          <w:lang w:val="hr-HR"/>
        </w:rPr>
        <w:t xml:space="preserve"> ispunjavaju sljedeće uvjete:</w:t>
      </w:r>
    </w:p>
    <w:p w14:paraId="566390E9" w14:textId="77777777" w:rsidR="007F47FC" w:rsidRDefault="007F47FC" w:rsidP="007F47FC">
      <w:pPr>
        <w:widowControl w:val="0"/>
        <w:numPr>
          <w:ilvl w:val="0"/>
          <w:numId w:val="5"/>
        </w:numPr>
        <w:shd w:val="clear" w:color="auto" w:fill="FFFFFF"/>
        <w:tabs>
          <w:tab w:val="clear" w:pos="1563"/>
          <w:tab w:val="left" w:pos="840"/>
          <w:tab w:val="num" w:pos="900"/>
        </w:tabs>
        <w:autoSpaceDE w:val="0"/>
        <w:autoSpaceDN w:val="0"/>
        <w:adjustRightInd w:val="0"/>
        <w:spacing w:line="274" w:lineRule="exact"/>
        <w:ind w:left="900" w:hanging="192"/>
        <w:jc w:val="both"/>
        <w:rPr>
          <w:color w:val="000000"/>
          <w:sz w:val="22"/>
          <w:szCs w:val="22"/>
          <w:lang w:val="hr-HR"/>
        </w:rPr>
      </w:pPr>
      <w:r w:rsidRPr="00BA7054">
        <w:rPr>
          <w:color w:val="000000"/>
          <w:sz w:val="22"/>
          <w:szCs w:val="22"/>
          <w:lang w:val="hr-HR"/>
        </w:rPr>
        <w:t xml:space="preserve">da </w:t>
      </w:r>
      <w:r>
        <w:rPr>
          <w:color w:val="000000"/>
          <w:sz w:val="22"/>
          <w:szCs w:val="22"/>
          <w:lang w:val="hr-HR"/>
        </w:rPr>
        <w:t>imaju najmanje 100 ovaca i 3 krave,</w:t>
      </w:r>
      <w:r w:rsidRPr="00BA7054">
        <w:rPr>
          <w:color w:val="000000"/>
          <w:sz w:val="22"/>
          <w:szCs w:val="22"/>
          <w:lang w:val="hr-HR"/>
        </w:rPr>
        <w:t xml:space="preserve">  </w:t>
      </w:r>
    </w:p>
    <w:p w14:paraId="44BB1156" w14:textId="77777777" w:rsidR="007F47FC" w:rsidRDefault="007F47FC" w:rsidP="007F47FC">
      <w:pPr>
        <w:widowControl w:val="0"/>
        <w:numPr>
          <w:ilvl w:val="0"/>
          <w:numId w:val="5"/>
        </w:numPr>
        <w:shd w:val="clear" w:color="auto" w:fill="FFFFFF"/>
        <w:tabs>
          <w:tab w:val="clear" w:pos="1563"/>
          <w:tab w:val="left" w:pos="840"/>
          <w:tab w:val="num" w:pos="900"/>
        </w:tabs>
        <w:autoSpaceDE w:val="0"/>
        <w:autoSpaceDN w:val="0"/>
        <w:adjustRightInd w:val="0"/>
        <w:spacing w:line="274" w:lineRule="exact"/>
        <w:ind w:left="900" w:hanging="192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da svu proizvedenu količinu ovčjeg mlijeka na gospodarstvu koriste za proizvodnju autohtonog livanjskog sira na vlastitom gospodarstvu,</w:t>
      </w:r>
      <w:r w:rsidRPr="00BA7054">
        <w:rPr>
          <w:color w:val="000000"/>
          <w:sz w:val="22"/>
          <w:szCs w:val="22"/>
          <w:lang w:val="hr-HR"/>
        </w:rPr>
        <w:t xml:space="preserve"> </w:t>
      </w:r>
    </w:p>
    <w:p w14:paraId="5794F026" w14:textId="77777777" w:rsidR="007F47FC" w:rsidRPr="005F6CDF" w:rsidRDefault="007F47FC" w:rsidP="007F47FC">
      <w:pPr>
        <w:widowControl w:val="0"/>
        <w:numPr>
          <w:ilvl w:val="0"/>
          <w:numId w:val="5"/>
        </w:numPr>
        <w:shd w:val="clear" w:color="auto" w:fill="FFFFFF"/>
        <w:tabs>
          <w:tab w:val="clear" w:pos="1563"/>
          <w:tab w:val="left" w:pos="840"/>
          <w:tab w:val="num" w:pos="900"/>
        </w:tabs>
        <w:autoSpaceDE w:val="0"/>
        <w:autoSpaceDN w:val="0"/>
        <w:adjustRightInd w:val="0"/>
        <w:spacing w:line="274" w:lineRule="exact"/>
        <w:ind w:left="900" w:hanging="192"/>
        <w:jc w:val="both"/>
        <w:rPr>
          <w:color w:val="FF0000"/>
          <w:sz w:val="22"/>
          <w:szCs w:val="22"/>
          <w:lang w:val="hr-HR"/>
        </w:rPr>
      </w:pPr>
      <w:r w:rsidRPr="009F538C">
        <w:rPr>
          <w:sz w:val="22"/>
          <w:szCs w:val="22"/>
          <w:lang w:val="hr-HR"/>
        </w:rPr>
        <w:t>da se vrši ispitivanje</w:t>
      </w:r>
      <w:r>
        <w:rPr>
          <w:color w:val="1F1A17"/>
          <w:sz w:val="22"/>
          <w:szCs w:val="22"/>
          <w:lang w:val="hr-HR"/>
        </w:rPr>
        <w:t xml:space="preserve"> kvalitete i higijenske ispravnosti sirovine za proizvodnju livanjskog izvornog sira,</w:t>
      </w:r>
    </w:p>
    <w:p w14:paraId="07CDCED4" w14:textId="77777777" w:rsidR="007F47FC" w:rsidRPr="002841D5" w:rsidRDefault="007F47FC" w:rsidP="007F47FC">
      <w:pPr>
        <w:widowControl w:val="0"/>
        <w:numPr>
          <w:ilvl w:val="0"/>
          <w:numId w:val="5"/>
        </w:numPr>
        <w:shd w:val="clear" w:color="auto" w:fill="FFFFFF"/>
        <w:tabs>
          <w:tab w:val="clear" w:pos="1563"/>
          <w:tab w:val="left" w:pos="840"/>
          <w:tab w:val="num" w:pos="900"/>
        </w:tabs>
        <w:autoSpaceDE w:val="0"/>
        <w:autoSpaceDN w:val="0"/>
        <w:adjustRightInd w:val="0"/>
        <w:spacing w:line="274" w:lineRule="exact"/>
        <w:ind w:left="900" w:hanging="192"/>
        <w:jc w:val="both"/>
        <w:rPr>
          <w:sz w:val="22"/>
          <w:szCs w:val="22"/>
          <w:lang w:val="hr-HR"/>
        </w:rPr>
      </w:pPr>
      <w:r w:rsidRPr="00BA7054">
        <w:rPr>
          <w:color w:val="000000"/>
          <w:sz w:val="22"/>
          <w:szCs w:val="22"/>
          <w:lang w:val="hr-HR"/>
        </w:rPr>
        <w:t xml:space="preserve"> da </w:t>
      </w:r>
      <w:r>
        <w:rPr>
          <w:color w:val="000000"/>
          <w:sz w:val="22"/>
          <w:szCs w:val="22"/>
          <w:lang w:val="hr-HR"/>
        </w:rPr>
        <w:t xml:space="preserve">nisu u sustavu otkupa ovčjeg </w:t>
      </w:r>
      <w:r w:rsidRPr="00BA7054">
        <w:rPr>
          <w:color w:val="000000"/>
          <w:sz w:val="22"/>
          <w:szCs w:val="22"/>
          <w:lang w:val="hr-HR"/>
        </w:rPr>
        <w:t>mlijeka,</w:t>
      </w:r>
      <w:r w:rsidRPr="00BA7054">
        <w:rPr>
          <w:color w:val="FF0000"/>
          <w:sz w:val="22"/>
          <w:szCs w:val="22"/>
          <w:lang w:val="hr-HR"/>
        </w:rPr>
        <w:t xml:space="preserve"> </w:t>
      </w:r>
    </w:p>
    <w:p w14:paraId="7D845981" w14:textId="77777777" w:rsidR="007F47FC" w:rsidRPr="002841D5" w:rsidRDefault="007F47FC" w:rsidP="007F47FC">
      <w:pPr>
        <w:widowControl w:val="0"/>
        <w:numPr>
          <w:ilvl w:val="0"/>
          <w:numId w:val="5"/>
        </w:numPr>
        <w:shd w:val="clear" w:color="auto" w:fill="FFFFFF"/>
        <w:tabs>
          <w:tab w:val="clear" w:pos="1563"/>
          <w:tab w:val="left" w:pos="840"/>
          <w:tab w:val="num" w:pos="900"/>
        </w:tabs>
        <w:autoSpaceDE w:val="0"/>
        <w:autoSpaceDN w:val="0"/>
        <w:adjustRightInd w:val="0"/>
        <w:spacing w:line="274" w:lineRule="exact"/>
        <w:ind w:left="900" w:hanging="192"/>
        <w:jc w:val="both"/>
        <w:rPr>
          <w:sz w:val="22"/>
          <w:szCs w:val="22"/>
          <w:lang w:val="hr-HR"/>
        </w:rPr>
      </w:pPr>
      <w:r w:rsidRPr="002841D5">
        <w:rPr>
          <w:sz w:val="22"/>
          <w:szCs w:val="22"/>
          <w:lang w:val="hr-HR"/>
        </w:rPr>
        <w:t xml:space="preserve">da su članovi Udruge proizvođača autohtonog livanjskog sira „Cincar“, </w:t>
      </w:r>
    </w:p>
    <w:p w14:paraId="596A966F" w14:textId="77777777" w:rsidR="007F47FC" w:rsidRPr="00BA7054" w:rsidRDefault="007F47FC" w:rsidP="007F47FC">
      <w:pPr>
        <w:widowControl w:val="0"/>
        <w:numPr>
          <w:ilvl w:val="0"/>
          <w:numId w:val="5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4" w:lineRule="exact"/>
        <w:jc w:val="both"/>
        <w:rPr>
          <w:color w:val="000000"/>
          <w:sz w:val="22"/>
          <w:szCs w:val="22"/>
          <w:lang w:val="hr-HR"/>
        </w:rPr>
      </w:pPr>
      <w:r w:rsidRPr="00BA7054">
        <w:rPr>
          <w:color w:val="000000"/>
          <w:sz w:val="22"/>
          <w:szCs w:val="22"/>
          <w:lang w:val="hr-HR"/>
        </w:rPr>
        <w:t>da su životinje pod stalnim nadzorom veterinarske organizacije tijekom uzgoja,</w:t>
      </w:r>
    </w:p>
    <w:p w14:paraId="691A01CE" w14:textId="77777777" w:rsidR="007F47FC" w:rsidRPr="005F6CDF" w:rsidRDefault="007F47FC" w:rsidP="007F47FC">
      <w:pPr>
        <w:widowControl w:val="0"/>
        <w:numPr>
          <w:ilvl w:val="0"/>
          <w:numId w:val="5"/>
        </w:numPr>
        <w:shd w:val="clear" w:color="auto" w:fill="FFFFFF"/>
        <w:tabs>
          <w:tab w:val="clear" w:pos="1563"/>
          <w:tab w:val="left" w:pos="720"/>
        </w:tabs>
        <w:autoSpaceDE w:val="0"/>
        <w:autoSpaceDN w:val="0"/>
        <w:adjustRightInd w:val="0"/>
        <w:spacing w:line="274" w:lineRule="exact"/>
        <w:ind w:left="900" w:hanging="192"/>
        <w:jc w:val="both"/>
        <w:rPr>
          <w:sz w:val="22"/>
          <w:lang w:val="hr-HR"/>
        </w:rPr>
      </w:pPr>
      <w:r w:rsidRPr="00BA7054">
        <w:rPr>
          <w:color w:val="000000"/>
          <w:sz w:val="22"/>
          <w:szCs w:val="22"/>
          <w:lang w:val="hr-HR"/>
        </w:rPr>
        <w:t xml:space="preserve">da </w:t>
      </w:r>
      <w:r>
        <w:rPr>
          <w:color w:val="000000"/>
          <w:sz w:val="22"/>
          <w:szCs w:val="22"/>
          <w:lang w:val="hr-HR"/>
        </w:rPr>
        <w:t xml:space="preserve">su ovce i krave </w:t>
      </w:r>
      <w:r w:rsidRPr="00BA7054">
        <w:rPr>
          <w:color w:val="000000"/>
          <w:sz w:val="22"/>
          <w:szCs w:val="22"/>
          <w:lang w:val="hr-HR"/>
        </w:rPr>
        <w:t>obilježen</w:t>
      </w:r>
      <w:r>
        <w:rPr>
          <w:color w:val="000000"/>
          <w:sz w:val="22"/>
          <w:szCs w:val="22"/>
          <w:lang w:val="hr-HR"/>
        </w:rPr>
        <w:t>e</w:t>
      </w:r>
      <w:r w:rsidRPr="00B22A14">
        <w:rPr>
          <w:color w:val="000000"/>
          <w:spacing w:val="-1"/>
          <w:sz w:val="22"/>
          <w:szCs w:val="22"/>
          <w:lang w:val="hr-HR"/>
        </w:rPr>
        <w:t xml:space="preserve"> </w:t>
      </w:r>
      <w:r w:rsidRPr="0010715F">
        <w:rPr>
          <w:spacing w:val="-1"/>
          <w:sz w:val="22"/>
          <w:szCs w:val="22"/>
          <w:lang w:val="hr-HR"/>
        </w:rPr>
        <w:t>ušnim markicama sukladno važećim propisima</w:t>
      </w:r>
      <w:r>
        <w:rPr>
          <w:color w:val="000000"/>
          <w:sz w:val="22"/>
          <w:szCs w:val="22"/>
          <w:lang w:val="hr-HR"/>
        </w:rPr>
        <w:t>.</w:t>
      </w:r>
    </w:p>
    <w:p w14:paraId="25C421BE" w14:textId="77777777" w:rsidR="007F47FC" w:rsidRPr="00962EB2" w:rsidRDefault="007F47FC" w:rsidP="007F47FC">
      <w:pPr>
        <w:ind w:firstLine="708"/>
        <w:jc w:val="both"/>
        <w:rPr>
          <w:sz w:val="22"/>
          <w:szCs w:val="22"/>
          <w:lang w:val="hr-HR"/>
        </w:rPr>
      </w:pPr>
      <w:r w:rsidRPr="00962EB2">
        <w:rPr>
          <w:sz w:val="22"/>
          <w:szCs w:val="22"/>
          <w:lang w:val="hr-HR"/>
        </w:rPr>
        <w:t>Visina potpore iz stavka 1. ovog članka odredit će se ovisno o ukupnom broju zahtjeva koji ispunjavaju uvjete, sukladno predviđenim sredstvima ovim Programom za ovu potporu</w:t>
      </w:r>
      <w:r w:rsidRPr="00962EB2">
        <w:rPr>
          <w:sz w:val="22"/>
          <w:lang w:val="hr-HR"/>
        </w:rPr>
        <w:t>.</w:t>
      </w:r>
    </w:p>
    <w:p w14:paraId="704F2AB2" w14:textId="5A3D7A7E" w:rsidR="007F47FC" w:rsidRDefault="007F47FC" w:rsidP="007F47FC">
      <w:pPr>
        <w:ind w:firstLine="708"/>
        <w:jc w:val="both"/>
        <w:rPr>
          <w:sz w:val="22"/>
          <w:szCs w:val="22"/>
          <w:lang w:val="es-ES_tradnl"/>
        </w:rPr>
      </w:pPr>
      <w:r>
        <w:rPr>
          <w:sz w:val="22"/>
          <w:szCs w:val="22"/>
        </w:rPr>
        <w:t>K</w:t>
      </w:r>
      <w:r w:rsidRPr="009C320A">
        <w:rPr>
          <w:sz w:val="22"/>
          <w:szCs w:val="22"/>
        </w:rPr>
        <w:t>orisnik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 w:rsidRPr="009C320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M</w:t>
      </w:r>
      <w:proofErr w:type="spellStart"/>
      <w:r w:rsidRPr="009C320A">
        <w:rPr>
          <w:sz w:val="22"/>
          <w:szCs w:val="22"/>
        </w:rPr>
        <w:t>inistarstvu</w:t>
      </w:r>
      <w:proofErr w:type="spellEnd"/>
      <w:r w:rsidRPr="009C320A">
        <w:rPr>
          <w:sz w:val="22"/>
          <w:szCs w:val="22"/>
          <w:lang w:val="hr-HR"/>
        </w:rPr>
        <w:t xml:space="preserve"> </w:t>
      </w:r>
      <w:r w:rsidRPr="00DA44C7">
        <w:rPr>
          <w:sz w:val="22"/>
          <w:szCs w:val="22"/>
          <w:lang w:val="hr-BA"/>
        </w:rPr>
        <w:t>u originalu ili ovjerenoj kopiji</w:t>
      </w:r>
      <w:r>
        <w:rPr>
          <w:sz w:val="22"/>
          <w:szCs w:val="22"/>
          <w:lang w:val="hr-BA"/>
        </w:rPr>
        <w:t xml:space="preserve">, </w:t>
      </w:r>
      <w:r w:rsidRPr="00003C0B">
        <w:rPr>
          <w:sz w:val="22"/>
          <w:szCs w:val="22"/>
          <w:lang w:val="hr-BA"/>
        </w:rPr>
        <w:t xml:space="preserve">najkasnije do </w:t>
      </w:r>
      <w:r w:rsidR="00D47EDE">
        <w:rPr>
          <w:sz w:val="22"/>
          <w:szCs w:val="22"/>
          <w:lang w:val="hr-BA"/>
        </w:rPr>
        <w:t>31.5.</w:t>
      </w:r>
      <w:r w:rsidRPr="00D47EDE">
        <w:rPr>
          <w:sz w:val="22"/>
          <w:szCs w:val="22"/>
          <w:lang w:val="hr-BA"/>
        </w:rPr>
        <w:t>2024. godine</w:t>
      </w:r>
      <w:r>
        <w:rPr>
          <w:sz w:val="22"/>
          <w:szCs w:val="22"/>
          <w:lang w:val="hr-BA"/>
        </w:rPr>
        <w:t xml:space="preserve">, </w:t>
      </w:r>
      <w:r w:rsidRPr="009C320A">
        <w:rPr>
          <w:sz w:val="22"/>
          <w:szCs w:val="22"/>
          <w:lang w:val="hr-BA"/>
        </w:rPr>
        <w:t>sljedeću dokumentaciju</w:t>
      </w:r>
      <w:r w:rsidRPr="009C320A">
        <w:rPr>
          <w:sz w:val="22"/>
          <w:szCs w:val="22"/>
          <w:lang w:val="hr-HR"/>
        </w:rPr>
        <w:t>:</w:t>
      </w:r>
    </w:p>
    <w:p w14:paraId="2825E31B" w14:textId="77777777" w:rsidR="007F47FC" w:rsidRPr="00285501" w:rsidRDefault="007F47FC" w:rsidP="007F47FC">
      <w:pPr>
        <w:numPr>
          <w:ilvl w:val="0"/>
          <w:numId w:val="13"/>
        </w:numPr>
        <w:tabs>
          <w:tab w:val="left" w:pos="993"/>
        </w:tabs>
        <w:ind w:hanging="11"/>
        <w:rPr>
          <w:sz w:val="22"/>
          <w:szCs w:val="22"/>
        </w:rPr>
      </w:pPr>
      <w:r w:rsidRPr="00BA7054">
        <w:rPr>
          <w:sz w:val="22"/>
          <w:szCs w:val="22"/>
          <w:lang w:val="hr-HR"/>
        </w:rPr>
        <w:t xml:space="preserve">zahtjev (Obrazac br.1) za </w:t>
      </w:r>
      <w:r>
        <w:rPr>
          <w:sz w:val="22"/>
          <w:szCs w:val="22"/>
          <w:lang w:val="hr-HR"/>
        </w:rPr>
        <w:t xml:space="preserve">ostvarivanje prava na </w:t>
      </w:r>
      <w:r w:rsidRPr="00BA7054">
        <w:rPr>
          <w:sz w:val="22"/>
          <w:szCs w:val="22"/>
          <w:lang w:val="hr-HR"/>
        </w:rPr>
        <w:t>potpor</w:t>
      </w:r>
      <w:r>
        <w:rPr>
          <w:sz w:val="22"/>
          <w:szCs w:val="22"/>
          <w:lang w:val="hr-HR"/>
        </w:rPr>
        <w:t>u</w:t>
      </w:r>
      <w:r w:rsidRPr="00BA7054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</w:t>
      </w:r>
    </w:p>
    <w:p w14:paraId="508640C6" w14:textId="77777777" w:rsidR="007F47FC" w:rsidRPr="00285501" w:rsidRDefault="007F47FC" w:rsidP="007F47FC">
      <w:pPr>
        <w:numPr>
          <w:ilvl w:val="0"/>
          <w:numId w:val="13"/>
        </w:numPr>
        <w:tabs>
          <w:tab w:val="left" w:pos="993"/>
        </w:tabs>
        <w:ind w:hanging="11"/>
        <w:jc w:val="both"/>
        <w:rPr>
          <w:sz w:val="22"/>
          <w:szCs w:val="22"/>
          <w:lang w:val="hr-HR"/>
        </w:rPr>
      </w:pPr>
      <w:r w:rsidRPr="00285501">
        <w:rPr>
          <w:sz w:val="22"/>
          <w:szCs w:val="22"/>
          <w:lang w:val="hr-HR"/>
        </w:rPr>
        <w:t xml:space="preserve">potvrdu o provedenim obaveznim mjerama (dijagnostičkim ispitivanjima) ne stariju od  </w:t>
      </w:r>
    </w:p>
    <w:p w14:paraId="496FCE16" w14:textId="77777777" w:rsidR="007F47FC" w:rsidRPr="00853CBC" w:rsidRDefault="007F47FC" w:rsidP="007F47FC">
      <w:pPr>
        <w:tabs>
          <w:tab w:val="left" w:pos="851"/>
          <w:tab w:val="left" w:pos="993"/>
        </w:tabs>
        <w:autoSpaceDE w:val="0"/>
        <w:autoSpaceDN w:val="0"/>
        <w:adjustRightInd w:val="0"/>
        <w:ind w:left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</w:t>
      </w:r>
      <w:r w:rsidRPr="001714FC">
        <w:rPr>
          <w:sz w:val="22"/>
          <w:szCs w:val="22"/>
          <w:lang w:val="hr-HR"/>
        </w:rPr>
        <w:t>godinu dana</w:t>
      </w:r>
      <w:r>
        <w:rPr>
          <w:sz w:val="22"/>
          <w:szCs w:val="22"/>
          <w:lang w:val="hr-HR"/>
        </w:rPr>
        <w:t>,</w:t>
      </w:r>
    </w:p>
    <w:p w14:paraId="6141F9E2" w14:textId="77777777" w:rsidR="007F47FC" w:rsidRPr="00004360" w:rsidRDefault="007F47FC" w:rsidP="007F47FC">
      <w:pPr>
        <w:numPr>
          <w:ilvl w:val="0"/>
          <w:numId w:val="13"/>
        </w:numPr>
        <w:tabs>
          <w:tab w:val="left" w:pos="993"/>
        </w:tabs>
        <w:ind w:hanging="11"/>
        <w:jc w:val="both"/>
        <w:rPr>
          <w:color w:val="1F1A17"/>
          <w:szCs w:val="24"/>
          <w:lang w:val="hr-HR"/>
        </w:rPr>
      </w:pPr>
      <w:r w:rsidRPr="007B1E81">
        <w:rPr>
          <w:color w:val="1F1A17"/>
          <w:sz w:val="22"/>
          <w:szCs w:val="22"/>
          <w:lang w:val="hr-HR"/>
        </w:rPr>
        <w:t xml:space="preserve">potvrdu </w:t>
      </w:r>
      <w:r>
        <w:rPr>
          <w:color w:val="1F1A17"/>
          <w:sz w:val="22"/>
          <w:szCs w:val="22"/>
          <w:lang w:val="hr-HR"/>
        </w:rPr>
        <w:t xml:space="preserve">od </w:t>
      </w:r>
      <w:r w:rsidRPr="002841D5">
        <w:rPr>
          <w:sz w:val="22"/>
          <w:szCs w:val="22"/>
          <w:lang w:val="hr-HR"/>
        </w:rPr>
        <w:t>Udruge proizvođača autohtonog livanjskog sira „Cincar“</w:t>
      </w:r>
      <w:r>
        <w:rPr>
          <w:sz w:val="22"/>
          <w:szCs w:val="22"/>
          <w:lang w:val="hr-HR"/>
        </w:rPr>
        <w:t xml:space="preserve"> </w:t>
      </w:r>
      <w:r w:rsidRPr="007B1E81">
        <w:rPr>
          <w:color w:val="1F1A17"/>
          <w:sz w:val="22"/>
          <w:szCs w:val="22"/>
          <w:lang w:val="hr-HR"/>
        </w:rPr>
        <w:t>da je član</w:t>
      </w:r>
      <w:r>
        <w:rPr>
          <w:color w:val="1F1A17"/>
          <w:sz w:val="22"/>
          <w:szCs w:val="22"/>
          <w:lang w:val="hr-HR"/>
        </w:rPr>
        <w:t xml:space="preserve"> Udruge</w:t>
      </w:r>
      <w:r>
        <w:rPr>
          <w:sz w:val="22"/>
          <w:szCs w:val="22"/>
          <w:lang w:val="hr-HR"/>
        </w:rPr>
        <w:t>,</w:t>
      </w:r>
    </w:p>
    <w:p w14:paraId="3B1C2F6A" w14:textId="77777777" w:rsidR="007F47FC" w:rsidRPr="009F538C" w:rsidRDefault="007F47FC" w:rsidP="007F47FC">
      <w:pPr>
        <w:numPr>
          <w:ilvl w:val="0"/>
          <w:numId w:val="13"/>
        </w:numPr>
        <w:tabs>
          <w:tab w:val="left" w:pos="993"/>
        </w:tabs>
        <w:ind w:hanging="11"/>
        <w:jc w:val="both"/>
        <w:rPr>
          <w:color w:val="1F1A17"/>
          <w:szCs w:val="24"/>
          <w:lang w:val="hr-HR"/>
        </w:rPr>
      </w:pPr>
      <w:r>
        <w:rPr>
          <w:color w:val="1F1A17"/>
          <w:sz w:val="22"/>
          <w:szCs w:val="22"/>
          <w:lang w:val="hr-HR"/>
        </w:rPr>
        <w:t xml:space="preserve">potvrdu o uzorkovanju i ispitivanju kvalitete i higijenske ispravnosti sirovog kravljeg i  </w:t>
      </w:r>
    </w:p>
    <w:p w14:paraId="4353C6F4" w14:textId="77777777" w:rsidR="007F47FC" w:rsidRPr="006B7D2C" w:rsidRDefault="007F47FC" w:rsidP="007F47FC">
      <w:pPr>
        <w:tabs>
          <w:tab w:val="left" w:pos="993"/>
        </w:tabs>
        <w:ind w:left="720"/>
        <w:jc w:val="both"/>
        <w:rPr>
          <w:color w:val="1F1A17"/>
          <w:szCs w:val="24"/>
          <w:lang w:val="hr-HR"/>
        </w:rPr>
      </w:pPr>
      <w:r>
        <w:rPr>
          <w:color w:val="1F1A17"/>
          <w:sz w:val="22"/>
          <w:szCs w:val="22"/>
          <w:lang w:val="hr-HR"/>
        </w:rPr>
        <w:t xml:space="preserve">     ovčjeg mlijeka, </w:t>
      </w:r>
      <w:r>
        <w:rPr>
          <w:sz w:val="22"/>
          <w:szCs w:val="22"/>
          <w:lang w:val="hr-HR"/>
        </w:rPr>
        <w:t xml:space="preserve"> </w:t>
      </w:r>
    </w:p>
    <w:p w14:paraId="0004697E" w14:textId="77777777" w:rsidR="007F47FC" w:rsidRPr="006B7D2C" w:rsidRDefault="007F47FC" w:rsidP="007F47FC">
      <w:pPr>
        <w:numPr>
          <w:ilvl w:val="0"/>
          <w:numId w:val="13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proofErr w:type="spellStart"/>
      <w:r w:rsidRPr="006B7D2C">
        <w:rPr>
          <w:color w:val="000000"/>
          <w:spacing w:val="-1"/>
          <w:sz w:val="22"/>
          <w:szCs w:val="22"/>
          <w:lang w:val="en-US"/>
        </w:rPr>
        <w:t>listu</w:t>
      </w:r>
      <w:proofErr w:type="spellEnd"/>
      <w:r w:rsidRPr="006B7D2C">
        <w:rPr>
          <w:color w:val="000000"/>
          <w:spacing w:val="-1"/>
          <w:sz w:val="22"/>
          <w:szCs w:val="22"/>
          <w:lang w:val="en-US"/>
        </w:rPr>
        <w:t xml:space="preserve"> stoke (</w:t>
      </w:r>
      <w:proofErr w:type="spellStart"/>
      <w:r w:rsidRPr="006B7D2C">
        <w:rPr>
          <w:color w:val="000000"/>
          <w:spacing w:val="-1"/>
          <w:sz w:val="22"/>
          <w:szCs w:val="22"/>
          <w:lang w:val="en-US"/>
        </w:rPr>
        <w:t>detaljni</w:t>
      </w:r>
      <w:proofErr w:type="spellEnd"/>
      <w:r w:rsidRPr="006B7D2C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6B7D2C">
        <w:rPr>
          <w:color w:val="000000"/>
          <w:spacing w:val="-1"/>
          <w:sz w:val="22"/>
          <w:szCs w:val="22"/>
          <w:lang w:val="en-US"/>
        </w:rPr>
        <w:t>prikaz</w:t>
      </w:r>
      <w:proofErr w:type="spellEnd"/>
      <w:r w:rsidRPr="006B7D2C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6B7D2C">
        <w:rPr>
          <w:color w:val="000000"/>
          <w:spacing w:val="-1"/>
          <w:sz w:val="22"/>
          <w:szCs w:val="22"/>
          <w:lang w:val="en-US"/>
        </w:rPr>
        <w:t>stočnog</w:t>
      </w:r>
      <w:proofErr w:type="spellEnd"/>
      <w:r w:rsidRPr="006B7D2C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6B7D2C">
        <w:rPr>
          <w:color w:val="000000"/>
          <w:spacing w:val="-1"/>
          <w:sz w:val="22"/>
          <w:szCs w:val="22"/>
          <w:lang w:val="en-US"/>
        </w:rPr>
        <w:t>fonda</w:t>
      </w:r>
      <w:proofErr w:type="spellEnd"/>
      <w:r w:rsidRPr="006B7D2C">
        <w:rPr>
          <w:color w:val="000000"/>
          <w:spacing w:val="-1"/>
          <w:sz w:val="22"/>
          <w:szCs w:val="22"/>
          <w:lang w:val="en-US"/>
        </w:rPr>
        <w:t>)</w:t>
      </w:r>
      <w:r w:rsidRPr="006B7D2C">
        <w:rPr>
          <w:color w:val="000000"/>
          <w:spacing w:val="-1"/>
          <w:sz w:val="22"/>
          <w:szCs w:val="22"/>
          <w:lang w:val="hr-HR"/>
        </w:rPr>
        <w:t xml:space="preserve"> </w:t>
      </w:r>
      <w:proofErr w:type="spellStart"/>
      <w:r w:rsidRPr="006B7D2C">
        <w:rPr>
          <w:sz w:val="22"/>
          <w:szCs w:val="22"/>
        </w:rPr>
        <w:t>iz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Registra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poljoprivrednih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gospodarstava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i</w:t>
      </w:r>
      <w:proofErr w:type="spellEnd"/>
      <w:r w:rsidRPr="006B7D2C">
        <w:rPr>
          <w:sz w:val="22"/>
          <w:szCs w:val="22"/>
        </w:rPr>
        <w:t xml:space="preserve"> </w:t>
      </w:r>
    </w:p>
    <w:p w14:paraId="444FBB00" w14:textId="77777777" w:rsidR="007F47FC" w:rsidRDefault="007F47FC" w:rsidP="007F47FC">
      <w:pPr>
        <w:rPr>
          <w:sz w:val="22"/>
          <w:szCs w:val="22"/>
        </w:rPr>
      </w:pPr>
      <w:r w:rsidRPr="006B7D2C">
        <w:rPr>
          <w:sz w:val="22"/>
          <w:szCs w:val="22"/>
        </w:rPr>
        <w:t xml:space="preserve">                  </w:t>
      </w:r>
      <w:proofErr w:type="spellStart"/>
      <w:r w:rsidRPr="006B7D2C">
        <w:rPr>
          <w:sz w:val="22"/>
          <w:szCs w:val="22"/>
        </w:rPr>
        <w:t>Registra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klijenata</w:t>
      </w:r>
      <w:proofErr w:type="spellEnd"/>
      <w:r w:rsidRPr="006B7D2C">
        <w:rPr>
          <w:sz w:val="22"/>
          <w:szCs w:val="22"/>
        </w:rPr>
        <w:t xml:space="preserve">, </w:t>
      </w:r>
      <w:proofErr w:type="spellStart"/>
      <w:r w:rsidRPr="006B7D2C">
        <w:rPr>
          <w:sz w:val="22"/>
          <w:szCs w:val="22"/>
        </w:rPr>
        <w:t>ažuriranu</w:t>
      </w:r>
      <w:proofErr w:type="spellEnd"/>
      <w:r w:rsidRPr="006B7D2C">
        <w:rPr>
          <w:sz w:val="22"/>
          <w:szCs w:val="22"/>
        </w:rPr>
        <w:t xml:space="preserve"> za </w:t>
      </w:r>
      <w:proofErr w:type="spellStart"/>
      <w:r w:rsidRPr="006B7D2C">
        <w:rPr>
          <w:sz w:val="22"/>
          <w:szCs w:val="22"/>
        </w:rPr>
        <w:t>tekuću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godinu</w:t>
      </w:r>
      <w:proofErr w:type="spellEnd"/>
      <w:r w:rsidRPr="006B7D2C">
        <w:rPr>
          <w:sz w:val="22"/>
          <w:szCs w:val="22"/>
        </w:rPr>
        <w:t xml:space="preserve"> do </w:t>
      </w:r>
      <w:proofErr w:type="spellStart"/>
      <w:r w:rsidRPr="006B7D2C">
        <w:rPr>
          <w:sz w:val="22"/>
          <w:szCs w:val="22"/>
        </w:rPr>
        <w:t>roka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propisanog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Pravilnikom</w:t>
      </w:r>
      <w:proofErr w:type="spellEnd"/>
      <w:r w:rsidRPr="006B7D2C">
        <w:rPr>
          <w:sz w:val="22"/>
          <w:szCs w:val="22"/>
        </w:rPr>
        <w:t xml:space="preserve"> o </w:t>
      </w:r>
      <w:proofErr w:type="spellStart"/>
      <w:r w:rsidRPr="006B7D2C">
        <w:rPr>
          <w:sz w:val="22"/>
          <w:szCs w:val="22"/>
        </w:rPr>
        <w:t>upisu</w:t>
      </w:r>
      <w:proofErr w:type="spellEnd"/>
      <w:r w:rsidRPr="006B7D2C"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  </w:t>
      </w:r>
    </w:p>
    <w:p w14:paraId="41C5B9A1" w14:textId="77777777" w:rsidR="007F47FC" w:rsidRPr="006B7D2C" w:rsidRDefault="007F47FC" w:rsidP="007F47F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spellStart"/>
      <w:r w:rsidRPr="006B7D2C">
        <w:rPr>
          <w:sz w:val="22"/>
          <w:szCs w:val="22"/>
        </w:rPr>
        <w:t>registar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poljoprivrednih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gospodarstava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i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registar</w:t>
      </w:r>
      <w:proofErr w:type="spellEnd"/>
      <w:r w:rsidRPr="006B7D2C">
        <w:rPr>
          <w:sz w:val="22"/>
          <w:szCs w:val="22"/>
        </w:rPr>
        <w:t xml:space="preserve"> </w:t>
      </w:r>
      <w:proofErr w:type="spellStart"/>
      <w:r w:rsidRPr="006B7D2C">
        <w:rPr>
          <w:sz w:val="22"/>
          <w:szCs w:val="22"/>
        </w:rPr>
        <w:t>klijenata</w:t>
      </w:r>
      <w:proofErr w:type="spellEnd"/>
      <w:r w:rsidRPr="006B7D2C">
        <w:rPr>
          <w:sz w:val="22"/>
          <w:szCs w:val="22"/>
        </w:rPr>
        <w:t>,</w:t>
      </w:r>
    </w:p>
    <w:p w14:paraId="596F39E4" w14:textId="77777777" w:rsidR="007F47FC" w:rsidRPr="009972EC" w:rsidRDefault="007F47FC" w:rsidP="007F47FC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53" w:hanging="11"/>
        <w:jc w:val="both"/>
        <w:rPr>
          <w:spacing w:val="-4"/>
          <w:sz w:val="22"/>
          <w:szCs w:val="22"/>
          <w:lang w:val="hr-HR"/>
        </w:rPr>
      </w:pPr>
      <w:r w:rsidRPr="003C7A48">
        <w:rPr>
          <w:sz w:val="22"/>
          <w:szCs w:val="22"/>
          <w:lang w:val="hr-HR"/>
        </w:rPr>
        <w:t>ovjerenu izjavu</w:t>
      </w:r>
      <w:r w:rsidRPr="009972EC">
        <w:rPr>
          <w:sz w:val="22"/>
          <w:szCs w:val="22"/>
          <w:lang w:val="hr-HR"/>
        </w:rPr>
        <w:t xml:space="preserve"> da nisu u sustavu otkupa </w:t>
      </w:r>
      <w:r>
        <w:rPr>
          <w:sz w:val="22"/>
          <w:szCs w:val="22"/>
          <w:lang w:val="hr-HR"/>
        </w:rPr>
        <w:t>ovčjeg</w:t>
      </w:r>
      <w:r w:rsidRPr="009972EC">
        <w:rPr>
          <w:sz w:val="22"/>
          <w:szCs w:val="22"/>
          <w:lang w:val="hr-HR"/>
        </w:rPr>
        <w:t xml:space="preserve"> mlijeka,  </w:t>
      </w:r>
    </w:p>
    <w:p w14:paraId="1B0CC8F5" w14:textId="77777777" w:rsidR="007F47FC" w:rsidRPr="00F85BA7" w:rsidRDefault="007F47FC" w:rsidP="007F47FC">
      <w:pPr>
        <w:numPr>
          <w:ilvl w:val="0"/>
          <w:numId w:val="13"/>
        </w:numPr>
        <w:tabs>
          <w:tab w:val="left" w:pos="993"/>
        </w:tabs>
        <w:ind w:hanging="11"/>
        <w:jc w:val="both"/>
        <w:rPr>
          <w:color w:val="1F1A17"/>
          <w:szCs w:val="24"/>
          <w:lang w:val="hr-HR"/>
        </w:rPr>
      </w:pPr>
      <w:proofErr w:type="spellStart"/>
      <w:r w:rsidRPr="005063C2">
        <w:rPr>
          <w:color w:val="1F1A17"/>
          <w:sz w:val="22"/>
          <w:szCs w:val="22"/>
          <w:lang w:val="en-US"/>
        </w:rPr>
        <w:t>potvrdu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</w:t>
      </w:r>
      <w:r w:rsidRPr="005063C2">
        <w:rPr>
          <w:color w:val="1F1A17"/>
          <w:sz w:val="22"/>
          <w:szCs w:val="22"/>
          <w:lang w:val="en-US"/>
        </w:rPr>
        <w:t>od</w:t>
      </w:r>
      <w:r w:rsidRPr="005063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5063C2">
        <w:rPr>
          <w:color w:val="1F1A17"/>
          <w:sz w:val="22"/>
          <w:szCs w:val="22"/>
          <w:lang w:val="en-US"/>
        </w:rPr>
        <w:t>banke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5063C2">
        <w:rPr>
          <w:color w:val="1F1A17"/>
          <w:sz w:val="22"/>
          <w:szCs w:val="22"/>
          <w:lang w:val="en-US"/>
        </w:rPr>
        <w:t>sa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5063C2">
        <w:rPr>
          <w:color w:val="1F1A17"/>
          <w:sz w:val="22"/>
          <w:szCs w:val="22"/>
          <w:lang w:val="en-US"/>
        </w:rPr>
        <w:t>navedenim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5063C2">
        <w:rPr>
          <w:color w:val="1F1A17"/>
          <w:sz w:val="22"/>
          <w:szCs w:val="22"/>
          <w:lang w:val="en-US"/>
        </w:rPr>
        <w:t>transakcijskim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ra</w:t>
      </w:r>
      <w:r w:rsidRPr="005063C2">
        <w:rPr>
          <w:color w:val="000000"/>
          <w:sz w:val="22"/>
          <w:szCs w:val="22"/>
          <w:lang w:val="hr-HR"/>
        </w:rPr>
        <w:t>č</w:t>
      </w:r>
      <w:r w:rsidRPr="005063C2">
        <w:rPr>
          <w:color w:val="1F1A17"/>
          <w:sz w:val="22"/>
          <w:szCs w:val="22"/>
          <w:lang w:val="hr-HR"/>
        </w:rPr>
        <w:t xml:space="preserve">unom </w:t>
      </w:r>
      <w:proofErr w:type="spellStart"/>
      <w:r w:rsidRPr="005063C2">
        <w:rPr>
          <w:color w:val="1F1A17"/>
          <w:sz w:val="22"/>
          <w:szCs w:val="22"/>
          <w:lang w:val="en-US"/>
        </w:rPr>
        <w:t>banke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</w:t>
      </w:r>
      <w:proofErr w:type="spellStart"/>
      <w:r w:rsidRPr="005063C2">
        <w:rPr>
          <w:color w:val="1F1A17"/>
          <w:sz w:val="22"/>
          <w:szCs w:val="22"/>
          <w:lang w:val="en-US"/>
        </w:rPr>
        <w:t>i</w:t>
      </w:r>
      <w:proofErr w:type="spellEnd"/>
      <w:r w:rsidRPr="005063C2">
        <w:rPr>
          <w:color w:val="1F1A17"/>
          <w:sz w:val="22"/>
          <w:szCs w:val="22"/>
          <w:lang w:val="hr-HR"/>
        </w:rPr>
        <w:t xml:space="preserve"> teku</w:t>
      </w:r>
      <w:r w:rsidRPr="005063C2">
        <w:rPr>
          <w:color w:val="000000"/>
          <w:sz w:val="22"/>
          <w:szCs w:val="22"/>
          <w:lang w:val="hr-HR"/>
        </w:rPr>
        <w:t>ć</w:t>
      </w:r>
      <w:r w:rsidRPr="005063C2">
        <w:rPr>
          <w:color w:val="1F1A17"/>
          <w:sz w:val="22"/>
          <w:szCs w:val="22"/>
          <w:lang w:val="hr-HR"/>
        </w:rPr>
        <w:t>im ra</w:t>
      </w:r>
      <w:r w:rsidRPr="005063C2">
        <w:rPr>
          <w:color w:val="000000"/>
          <w:sz w:val="22"/>
          <w:szCs w:val="22"/>
          <w:lang w:val="hr-HR"/>
        </w:rPr>
        <w:t>č</w:t>
      </w:r>
      <w:r w:rsidRPr="005063C2">
        <w:rPr>
          <w:color w:val="1F1A17"/>
          <w:sz w:val="22"/>
          <w:szCs w:val="22"/>
          <w:lang w:val="hr-HR"/>
        </w:rPr>
        <w:t xml:space="preserve">unom </w:t>
      </w:r>
    </w:p>
    <w:p w14:paraId="54860C69" w14:textId="77777777" w:rsidR="007F47FC" w:rsidRDefault="007F47FC" w:rsidP="007F47FC">
      <w:pPr>
        <w:tabs>
          <w:tab w:val="left" w:pos="1080"/>
        </w:tabs>
        <w:ind w:hanging="11"/>
        <w:jc w:val="both"/>
        <w:rPr>
          <w:color w:val="1F1A17"/>
          <w:sz w:val="22"/>
          <w:szCs w:val="22"/>
          <w:lang w:val="hr-HR"/>
        </w:rPr>
      </w:pPr>
      <w:r>
        <w:rPr>
          <w:color w:val="1F1A17"/>
          <w:sz w:val="22"/>
          <w:szCs w:val="22"/>
          <w:lang w:val="en-US"/>
        </w:rPr>
        <w:lastRenderedPageBreak/>
        <w:t xml:space="preserve">                  </w:t>
      </w:r>
      <w:proofErr w:type="spellStart"/>
      <w:r w:rsidRPr="005063C2">
        <w:rPr>
          <w:color w:val="1F1A17"/>
          <w:sz w:val="22"/>
          <w:szCs w:val="22"/>
          <w:lang w:val="en-US"/>
        </w:rPr>
        <w:t>korisnika</w:t>
      </w:r>
      <w:proofErr w:type="spellEnd"/>
      <w:r>
        <w:rPr>
          <w:color w:val="1F1A17"/>
          <w:sz w:val="22"/>
          <w:szCs w:val="22"/>
          <w:lang w:val="en-US"/>
        </w:rPr>
        <w:t xml:space="preserve"> (</w:t>
      </w:r>
      <w:proofErr w:type="spellStart"/>
      <w:r>
        <w:rPr>
          <w:color w:val="1F1A17"/>
          <w:sz w:val="22"/>
          <w:szCs w:val="22"/>
          <w:lang w:val="en-US"/>
        </w:rPr>
        <w:t>neovjerna</w:t>
      </w:r>
      <w:proofErr w:type="spellEnd"/>
      <w:r>
        <w:rPr>
          <w:color w:val="1F1A17"/>
          <w:sz w:val="22"/>
          <w:szCs w:val="22"/>
          <w:lang w:val="en-US"/>
        </w:rPr>
        <w:t xml:space="preserve"> </w:t>
      </w:r>
      <w:proofErr w:type="spellStart"/>
      <w:r>
        <w:rPr>
          <w:color w:val="1F1A17"/>
          <w:sz w:val="22"/>
          <w:szCs w:val="22"/>
          <w:lang w:val="en-US"/>
        </w:rPr>
        <w:t>kopija</w:t>
      </w:r>
      <w:proofErr w:type="spellEnd"/>
      <w:r>
        <w:rPr>
          <w:color w:val="1F1A17"/>
          <w:sz w:val="22"/>
          <w:szCs w:val="22"/>
          <w:lang w:val="en-US"/>
        </w:rPr>
        <w:t>)</w:t>
      </w:r>
      <w:r>
        <w:rPr>
          <w:color w:val="1F1A17"/>
          <w:sz w:val="22"/>
          <w:szCs w:val="22"/>
          <w:lang w:val="hr-HR"/>
        </w:rPr>
        <w:t>.</w:t>
      </w:r>
    </w:p>
    <w:p w14:paraId="3596F4D5" w14:textId="77777777" w:rsidR="007F47FC" w:rsidRPr="00B01D57" w:rsidRDefault="007F47FC" w:rsidP="007F47FC">
      <w:pPr>
        <w:tabs>
          <w:tab w:val="left" w:pos="1080"/>
        </w:tabs>
        <w:ind w:hanging="11"/>
        <w:jc w:val="both"/>
        <w:rPr>
          <w:color w:val="1F1A17"/>
          <w:sz w:val="22"/>
          <w:szCs w:val="22"/>
          <w:lang w:val="hr-HR"/>
        </w:rPr>
      </w:pPr>
      <w:r>
        <w:rPr>
          <w:color w:val="1F1A17"/>
          <w:szCs w:val="24"/>
          <w:lang w:val="hr-HR"/>
        </w:rPr>
        <w:tab/>
      </w:r>
      <w:r w:rsidRPr="009F538C">
        <w:rPr>
          <w:szCs w:val="24"/>
          <w:lang w:val="hr-HR"/>
        </w:rPr>
        <w:t xml:space="preserve">            </w:t>
      </w:r>
      <w:r>
        <w:rPr>
          <w:sz w:val="22"/>
          <w:szCs w:val="22"/>
          <w:lang w:val="hr-HR"/>
        </w:rPr>
        <w:t>Službena osoba</w:t>
      </w:r>
      <w:r w:rsidRPr="009F538C">
        <w:rPr>
          <w:sz w:val="22"/>
          <w:szCs w:val="22"/>
        </w:rPr>
        <w:t xml:space="preserve"> </w:t>
      </w:r>
      <w:proofErr w:type="spellStart"/>
      <w:r w:rsidRPr="009F538C">
        <w:rPr>
          <w:sz w:val="22"/>
          <w:szCs w:val="22"/>
        </w:rPr>
        <w:t>Ministarstva</w:t>
      </w:r>
      <w:proofErr w:type="spellEnd"/>
      <w:r w:rsidRPr="009F538C">
        <w:rPr>
          <w:sz w:val="22"/>
          <w:szCs w:val="22"/>
        </w:rPr>
        <w:t xml:space="preserve"> </w:t>
      </w:r>
      <w:r w:rsidRPr="009F538C">
        <w:rPr>
          <w:sz w:val="22"/>
          <w:szCs w:val="22"/>
          <w:lang w:val="hr-HR"/>
        </w:rPr>
        <w:t>će utvrditi</w:t>
      </w:r>
      <w:r w:rsidRPr="00B01D57">
        <w:rPr>
          <w:color w:val="1F1A17"/>
          <w:sz w:val="22"/>
          <w:szCs w:val="22"/>
          <w:lang w:val="hr-HR"/>
        </w:rPr>
        <w:t xml:space="preserve"> da li se na vlastitom gospodarstvu podnositelja zahtjeva proizvodi </w:t>
      </w:r>
      <w:r>
        <w:rPr>
          <w:color w:val="1F1A17"/>
          <w:sz w:val="22"/>
          <w:szCs w:val="22"/>
          <w:lang w:val="hr-HR"/>
        </w:rPr>
        <w:t xml:space="preserve">autohtoni </w:t>
      </w:r>
      <w:r w:rsidRPr="00B01D57">
        <w:rPr>
          <w:color w:val="1F1A17"/>
          <w:sz w:val="22"/>
          <w:szCs w:val="22"/>
          <w:lang w:val="hr-HR"/>
        </w:rPr>
        <w:t>livanjski sir</w:t>
      </w:r>
      <w:r>
        <w:rPr>
          <w:color w:val="1F1A17"/>
          <w:sz w:val="22"/>
          <w:szCs w:val="22"/>
          <w:lang w:val="hr-HR"/>
        </w:rPr>
        <w:t>, kao i broj ovaca i krava, o čemu se sačinjava zapisnik</w:t>
      </w:r>
      <w:r w:rsidRPr="00B01D57">
        <w:rPr>
          <w:color w:val="1F1A17"/>
          <w:sz w:val="22"/>
          <w:szCs w:val="22"/>
          <w:lang w:val="hr-HR"/>
        </w:rPr>
        <w:t xml:space="preserve">. </w:t>
      </w:r>
    </w:p>
    <w:p w14:paraId="7DD74769" w14:textId="77777777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</w:p>
    <w:p w14:paraId="41677CFE" w14:textId="6C54D090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  <w:proofErr w:type="spellStart"/>
      <w:r w:rsidRPr="00013A05">
        <w:rPr>
          <w:b/>
          <w:bCs/>
          <w:sz w:val="22"/>
          <w:szCs w:val="22"/>
        </w:rPr>
        <w:t>Članak</w:t>
      </w:r>
      <w:proofErr w:type="spellEnd"/>
      <w:r w:rsidRPr="00013A0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18</w:t>
      </w:r>
      <w:r w:rsidRPr="00013A05">
        <w:rPr>
          <w:b/>
          <w:bCs/>
          <w:sz w:val="22"/>
          <w:szCs w:val="22"/>
        </w:rPr>
        <w:t>.</w:t>
      </w:r>
    </w:p>
    <w:p w14:paraId="3A32E255" w14:textId="77777777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b/>
          <w:bCs/>
          <w:sz w:val="22"/>
          <w:szCs w:val="22"/>
          <w:lang w:val="hr-HR"/>
        </w:rPr>
      </w:pPr>
      <w:r w:rsidRPr="00020F83">
        <w:rPr>
          <w:b/>
          <w:bCs/>
          <w:sz w:val="22"/>
          <w:szCs w:val="22"/>
          <w:lang w:val="hr-HR"/>
        </w:rPr>
        <w:t>SUFINANCIRANJE PROJEKATA I AKTIVNOSTI IZ OBLASTI RURALNOG RAZVOJA</w:t>
      </w:r>
    </w:p>
    <w:p w14:paraId="4D21AA59" w14:textId="77777777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b/>
          <w:bCs/>
          <w:sz w:val="22"/>
          <w:szCs w:val="22"/>
          <w:lang w:val="hr-HR"/>
        </w:rPr>
      </w:pPr>
    </w:p>
    <w:p w14:paraId="1F90FF83" w14:textId="6BE533C2" w:rsidR="00013C0A" w:rsidRPr="00B403BD" w:rsidRDefault="00013C0A" w:rsidP="00013C0A">
      <w:pPr>
        <w:ind w:firstLine="708"/>
        <w:jc w:val="both"/>
        <w:rPr>
          <w:sz w:val="22"/>
          <w:szCs w:val="22"/>
        </w:rPr>
      </w:pPr>
      <w:proofErr w:type="spellStart"/>
      <w:r w:rsidRPr="00B403BD">
        <w:rPr>
          <w:sz w:val="22"/>
          <w:szCs w:val="22"/>
        </w:rPr>
        <w:t>Pravo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na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potporu</w:t>
      </w:r>
      <w:proofErr w:type="spellEnd"/>
      <w:r w:rsidRPr="00B403BD">
        <w:rPr>
          <w:sz w:val="22"/>
          <w:szCs w:val="22"/>
          <w:shd w:val="clear" w:color="auto" w:fill="FFFFFF"/>
        </w:rPr>
        <w:t xml:space="preserve"> za </w:t>
      </w:r>
      <w:proofErr w:type="spellStart"/>
      <w:r w:rsidRPr="00B403BD">
        <w:rPr>
          <w:sz w:val="22"/>
          <w:szCs w:val="22"/>
        </w:rPr>
        <w:t>sufinanciranje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projekata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i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aktivnosti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iz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oblasti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ruralnog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razvoja</w:t>
      </w:r>
      <w:proofErr w:type="spellEnd"/>
      <w:r w:rsidRPr="00B403B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403BD">
        <w:rPr>
          <w:sz w:val="22"/>
          <w:szCs w:val="22"/>
          <w:shd w:val="clear" w:color="auto" w:fill="FFFFFF"/>
        </w:rPr>
        <w:t>imaju</w:t>
      </w:r>
      <w:proofErr w:type="spellEnd"/>
      <w:r w:rsidRPr="00B403B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71591">
        <w:rPr>
          <w:sz w:val="22"/>
          <w:szCs w:val="22"/>
        </w:rPr>
        <w:t>fizičke</w:t>
      </w:r>
      <w:proofErr w:type="spellEnd"/>
      <w:r w:rsidR="003C770B">
        <w:rPr>
          <w:sz w:val="22"/>
          <w:szCs w:val="22"/>
        </w:rPr>
        <w:t xml:space="preserve"> </w:t>
      </w:r>
      <w:proofErr w:type="spellStart"/>
      <w:r w:rsidR="003C770B">
        <w:rPr>
          <w:sz w:val="22"/>
          <w:szCs w:val="22"/>
        </w:rPr>
        <w:t>i</w:t>
      </w:r>
      <w:proofErr w:type="spellEnd"/>
      <w:r w:rsidR="003C770B">
        <w:rPr>
          <w:sz w:val="22"/>
          <w:szCs w:val="22"/>
        </w:rPr>
        <w:t xml:space="preserve"> </w:t>
      </w:r>
      <w:proofErr w:type="spellStart"/>
      <w:r w:rsidR="003C770B">
        <w:rPr>
          <w:sz w:val="22"/>
          <w:szCs w:val="22"/>
        </w:rPr>
        <w:t>pravne</w:t>
      </w:r>
      <w:proofErr w:type="spellEnd"/>
      <w:r w:rsidR="003C770B">
        <w:rPr>
          <w:sz w:val="22"/>
          <w:szCs w:val="22"/>
        </w:rPr>
        <w:t xml:space="preserve"> </w:t>
      </w:r>
      <w:proofErr w:type="spellStart"/>
      <w:r w:rsidRPr="00371591">
        <w:rPr>
          <w:sz w:val="22"/>
          <w:szCs w:val="22"/>
        </w:rPr>
        <w:t>osobe</w:t>
      </w:r>
      <w:proofErr w:type="spellEnd"/>
      <w:r w:rsidRPr="00371591">
        <w:rPr>
          <w:sz w:val="22"/>
          <w:szCs w:val="22"/>
        </w:rPr>
        <w:t xml:space="preserve"> </w:t>
      </w:r>
      <w:r w:rsidR="000B3BDF">
        <w:rPr>
          <w:sz w:val="22"/>
          <w:szCs w:val="22"/>
        </w:rPr>
        <w:t>(</w:t>
      </w:r>
      <w:proofErr w:type="spellStart"/>
      <w:r w:rsidR="000B3BDF">
        <w:rPr>
          <w:sz w:val="22"/>
          <w:szCs w:val="22"/>
        </w:rPr>
        <w:t>osim</w:t>
      </w:r>
      <w:proofErr w:type="spellEnd"/>
      <w:r w:rsidR="000B3BDF">
        <w:rPr>
          <w:sz w:val="22"/>
          <w:szCs w:val="22"/>
        </w:rPr>
        <w:t xml:space="preserve"> </w:t>
      </w:r>
      <w:proofErr w:type="spellStart"/>
      <w:r w:rsidR="000B3BDF">
        <w:rPr>
          <w:sz w:val="22"/>
          <w:szCs w:val="22"/>
        </w:rPr>
        <w:t>udruga</w:t>
      </w:r>
      <w:proofErr w:type="spellEnd"/>
      <w:r w:rsidR="000B3BDF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područja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Hercegbosanske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županije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1B3D9B">
        <w:rPr>
          <w:sz w:val="22"/>
          <w:szCs w:val="22"/>
        </w:rPr>
        <w:t>čije</w:t>
      </w:r>
      <w:proofErr w:type="spellEnd"/>
      <w:r w:rsidRPr="001B3D9B">
        <w:rPr>
          <w:sz w:val="22"/>
          <w:szCs w:val="22"/>
        </w:rPr>
        <w:t xml:space="preserve"> </w:t>
      </w:r>
      <w:proofErr w:type="spellStart"/>
      <w:r w:rsidRPr="001B3D9B">
        <w:rPr>
          <w:sz w:val="22"/>
          <w:szCs w:val="22"/>
        </w:rPr>
        <w:t>su</w:t>
      </w:r>
      <w:proofErr w:type="spellEnd"/>
      <w:r w:rsidRPr="001B3D9B">
        <w:rPr>
          <w:sz w:val="22"/>
          <w:szCs w:val="22"/>
        </w:rPr>
        <w:t xml:space="preserve"> </w:t>
      </w:r>
      <w:proofErr w:type="spellStart"/>
      <w:r w:rsidRPr="001B3D9B">
        <w:rPr>
          <w:sz w:val="22"/>
          <w:szCs w:val="22"/>
        </w:rPr>
        <w:t>aktivnosti</w:t>
      </w:r>
      <w:proofErr w:type="spellEnd"/>
      <w:r w:rsidRPr="001B3D9B">
        <w:rPr>
          <w:sz w:val="22"/>
          <w:szCs w:val="22"/>
        </w:rPr>
        <w:t xml:space="preserve"> </w:t>
      </w:r>
      <w:proofErr w:type="spellStart"/>
      <w:r w:rsidRPr="001B3D9B">
        <w:rPr>
          <w:sz w:val="22"/>
          <w:szCs w:val="22"/>
        </w:rPr>
        <w:t>vezane</w:t>
      </w:r>
      <w:proofErr w:type="spellEnd"/>
      <w:r w:rsidRPr="001B3D9B">
        <w:rPr>
          <w:sz w:val="22"/>
          <w:szCs w:val="22"/>
        </w:rPr>
        <w:t xml:space="preserve"> za </w:t>
      </w:r>
      <w:proofErr w:type="spellStart"/>
      <w:r w:rsidRPr="001B3D9B">
        <w:rPr>
          <w:sz w:val="22"/>
          <w:szCs w:val="22"/>
        </w:rPr>
        <w:t>poboljšanje</w:t>
      </w:r>
      <w:proofErr w:type="spellEnd"/>
      <w:r w:rsidRPr="001B3D9B">
        <w:rPr>
          <w:sz w:val="22"/>
          <w:szCs w:val="22"/>
        </w:rPr>
        <w:t xml:space="preserve"> </w:t>
      </w:r>
      <w:proofErr w:type="spellStart"/>
      <w:r w:rsidRPr="001B3D9B">
        <w:rPr>
          <w:sz w:val="22"/>
          <w:szCs w:val="22"/>
        </w:rPr>
        <w:t>uvjeta</w:t>
      </w:r>
      <w:proofErr w:type="spellEnd"/>
      <w:r w:rsidRPr="001B3D9B">
        <w:rPr>
          <w:sz w:val="22"/>
          <w:szCs w:val="22"/>
        </w:rPr>
        <w:t xml:space="preserve"> </w:t>
      </w:r>
      <w:proofErr w:type="spellStart"/>
      <w:r w:rsidRPr="001B3D9B">
        <w:rPr>
          <w:sz w:val="22"/>
          <w:szCs w:val="22"/>
        </w:rPr>
        <w:t>života</w:t>
      </w:r>
      <w:proofErr w:type="spellEnd"/>
      <w:r w:rsidRPr="001B3D9B">
        <w:rPr>
          <w:sz w:val="22"/>
          <w:szCs w:val="22"/>
        </w:rPr>
        <w:t xml:space="preserve"> </w:t>
      </w:r>
      <w:proofErr w:type="spellStart"/>
      <w:r w:rsidRPr="001B3D9B">
        <w:rPr>
          <w:sz w:val="22"/>
          <w:szCs w:val="22"/>
        </w:rPr>
        <w:t>na</w:t>
      </w:r>
      <w:proofErr w:type="spellEnd"/>
      <w:r w:rsidRPr="001B3D9B">
        <w:rPr>
          <w:sz w:val="22"/>
          <w:szCs w:val="22"/>
        </w:rPr>
        <w:t xml:space="preserve"> </w:t>
      </w:r>
      <w:proofErr w:type="spellStart"/>
      <w:r w:rsidRPr="001B3D9B">
        <w:rPr>
          <w:sz w:val="22"/>
          <w:szCs w:val="22"/>
        </w:rPr>
        <w:t>poljoprivredn</w:t>
      </w:r>
      <w:r>
        <w:rPr>
          <w:sz w:val="22"/>
          <w:szCs w:val="22"/>
        </w:rPr>
        <w:t>i</w:t>
      </w:r>
      <w:r w:rsidRPr="001B3D9B">
        <w:rPr>
          <w:sz w:val="22"/>
          <w:szCs w:val="22"/>
        </w:rPr>
        <w:t>m</w:t>
      </w:r>
      <w:proofErr w:type="spellEnd"/>
      <w:r w:rsidRPr="001B3D9B">
        <w:rPr>
          <w:sz w:val="22"/>
          <w:szCs w:val="22"/>
        </w:rPr>
        <w:t xml:space="preserve"> </w:t>
      </w:r>
      <w:proofErr w:type="spellStart"/>
      <w:r w:rsidRPr="001B3D9B">
        <w:rPr>
          <w:sz w:val="22"/>
          <w:szCs w:val="22"/>
        </w:rPr>
        <w:t>gospodarstv</w:t>
      </w:r>
      <w:r>
        <w:rPr>
          <w:sz w:val="22"/>
          <w:szCs w:val="22"/>
        </w:rPr>
        <w:t>ima</w:t>
      </w:r>
      <w:proofErr w:type="spellEnd"/>
      <w:r w:rsidRPr="001B3D9B">
        <w:rPr>
          <w:sz w:val="22"/>
          <w:szCs w:val="22"/>
        </w:rPr>
        <w:t xml:space="preserve"> u </w:t>
      </w:r>
      <w:proofErr w:type="spellStart"/>
      <w:r w:rsidRPr="001B3D9B">
        <w:rPr>
          <w:sz w:val="22"/>
          <w:szCs w:val="22"/>
        </w:rPr>
        <w:t>ruralnim</w:t>
      </w:r>
      <w:proofErr w:type="spellEnd"/>
      <w:r w:rsidRPr="001B3D9B">
        <w:rPr>
          <w:sz w:val="22"/>
          <w:szCs w:val="22"/>
        </w:rPr>
        <w:t xml:space="preserve"> </w:t>
      </w:r>
      <w:proofErr w:type="spellStart"/>
      <w:r w:rsidRPr="001B3D9B">
        <w:rPr>
          <w:sz w:val="22"/>
          <w:szCs w:val="22"/>
        </w:rPr>
        <w:t>područjima</w:t>
      </w:r>
      <w:proofErr w:type="spellEnd"/>
      <w:r w:rsidRPr="001B3D9B">
        <w:rPr>
          <w:sz w:val="22"/>
          <w:szCs w:val="22"/>
        </w:rPr>
        <w:t>,</w:t>
      </w:r>
      <w:r w:rsidRPr="00B403BD">
        <w:rPr>
          <w:sz w:val="22"/>
          <w:szCs w:val="22"/>
        </w:rPr>
        <w:t xml:space="preserve"> a </w:t>
      </w:r>
      <w:proofErr w:type="spellStart"/>
      <w:r w:rsidRPr="00B403BD">
        <w:rPr>
          <w:sz w:val="22"/>
          <w:szCs w:val="22"/>
        </w:rPr>
        <w:t>koj</w:t>
      </w:r>
      <w:r>
        <w:rPr>
          <w:sz w:val="22"/>
          <w:szCs w:val="22"/>
        </w:rPr>
        <w:t>e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su</w:t>
      </w:r>
      <w:proofErr w:type="spellEnd"/>
      <w:r w:rsidRPr="00B403BD">
        <w:rPr>
          <w:sz w:val="22"/>
          <w:szCs w:val="22"/>
        </w:rPr>
        <w:t xml:space="preserve"> </w:t>
      </w:r>
      <w:proofErr w:type="spellStart"/>
      <w:r w:rsidRPr="00B403BD">
        <w:rPr>
          <w:sz w:val="22"/>
          <w:szCs w:val="22"/>
        </w:rPr>
        <w:t>upisan</w:t>
      </w:r>
      <w:r>
        <w:rPr>
          <w:sz w:val="22"/>
          <w:szCs w:val="22"/>
        </w:rPr>
        <w:t>e</w:t>
      </w:r>
      <w:proofErr w:type="spellEnd"/>
      <w:r w:rsidRPr="00B403BD">
        <w:rPr>
          <w:sz w:val="22"/>
          <w:szCs w:val="22"/>
        </w:rPr>
        <w:t xml:space="preserve"> u </w:t>
      </w:r>
      <w:proofErr w:type="spellStart"/>
      <w:r w:rsidRPr="00B403BD">
        <w:rPr>
          <w:color w:val="1F1A17"/>
          <w:sz w:val="22"/>
          <w:szCs w:val="22"/>
        </w:rPr>
        <w:t>Registar</w:t>
      </w:r>
      <w:proofErr w:type="spellEnd"/>
      <w:r w:rsidRPr="00B403BD">
        <w:rPr>
          <w:color w:val="1F1A17"/>
          <w:sz w:val="22"/>
          <w:szCs w:val="22"/>
        </w:rPr>
        <w:t xml:space="preserve"> </w:t>
      </w:r>
      <w:proofErr w:type="spellStart"/>
      <w:r w:rsidRPr="00B403BD">
        <w:rPr>
          <w:color w:val="1F1A17"/>
          <w:sz w:val="22"/>
          <w:szCs w:val="22"/>
        </w:rPr>
        <w:t>poljoprivrednih</w:t>
      </w:r>
      <w:proofErr w:type="spellEnd"/>
      <w:r w:rsidRPr="00B403BD">
        <w:rPr>
          <w:color w:val="1F1A17"/>
          <w:sz w:val="22"/>
          <w:szCs w:val="22"/>
        </w:rPr>
        <w:t xml:space="preserve"> </w:t>
      </w:r>
      <w:proofErr w:type="spellStart"/>
      <w:r w:rsidRPr="00B403BD">
        <w:rPr>
          <w:color w:val="1F1A17"/>
          <w:sz w:val="22"/>
          <w:szCs w:val="22"/>
        </w:rPr>
        <w:t>gospodarstava</w:t>
      </w:r>
      <w:proofErr w:type="spellEnd"/>
      <w:r w:rsidRPr="00B403BD">
        <w:rPr>
          <w:color w:val="1F1A17"/>
          <w:sz w:val="22"/>
          <w:szCs w:val="22"/>
        </w:rPr>
        <w:t xml:space="preserve"> </w:t>
      </w:r>
      <w:proofErr w:type="spellStart"/>
      <w:r w:rsidRPr="00B403BD">
        <w:rPr>
          <w:color w:val="1F1A17"/>
          <w:sz w:val="22"/>
          <w:szCs w:val="22"/>
        </w:rPr>
        <w:t>i</w:t>
      </w:r>
      <w:proofErr w:type="spellEnd"/>
      <w:r w:rsidRPr="00B403BD">
        <w:rPr>
          <w:color w:val="1F1A17"/>
          <w:sz w:val="22"/>
          <w:szCs w:val="22"/>
        </w:rPr>
        <w:t xml:space="preserve"> </w:t>
      </w:r>
      <w:proofErr w:type="spellStart"/>
      <w:r w:rsidRPr="00B403BD">
        <w:rPr>
          <w:color w:val="1F1A17"/>
          <w:sz w:val="22"/>
          <w:szCs w:val="22"/>
        </w:rPr>
        <w:t>Registar</w:t>
      </w:r>
      <w:proofErr w:type="spellEnd"/>
      <w:r w:rsidRPr="00B403BD">
        <w:rPr>
          <w:color w:val="1F1A17"/>
          <w:sz w:val="22"/>
          <w:szCs w:val="22"/>
        </w:rPr>
        <w:t xml:space="preserve"> </w:t>
      </w:r>
      <w:proofErr w:type="spellStart"/>
      <w:r w:rsidRPr="00B403BD">
        <w:rPr>
          <w:color w:val="1F1A17"/>
          <w:sz w:val="22"/>
          <w:szCs w:val="22"/>
        </w:rPr>
        <w:t>klijenata</w:t>
      </w:r>
      <w:proofErr w:type="spellEnd"/>
      <w:r w:rsidRPr="00B403BD">
        <w:rPr>
          <w:sz w:val="22"/>
          <w:szCs w:val="22"/>
        </w:rPr>
        <w:t>.</w:t>
      </w:r>
    </w:p>
    <w:p w14:paraId="18A6FCA4" w14:textId="0870EDB8" w:rsidR="00013C0A" w:rsidRPr="00B403BD" w:rsidRDefault="00013C0A" w:rsidP="00013C0A">
      <w:pPr>
        <w:ind w:firstLine="708"/>
        <w:jc w:val="both"/>
        <w:rPr>
          <w:bCs/>
          <w:sz w:val="22"/>
          <w:szCs w:val="22"/>
        </w:rPr>
      </w:pPr>
      <w:proofErr w:type="spellStart"/>
      <w:r w:rsidRPr="00B403BD">
        <w:rPr>
          <w:bCs/>
          <w:sz w:val="22"/>
          <w:szCs w:val="22"/>
        </w:rPr>
        <w:t>Zahtjev</w:t>
      </w:r>
      <w:proofErr w:type="spellEnd"/>
      <w:r w:rsidRPr="00B403BD">
        <w:rPr>
          <w:bCs/>
          <w:sz w:val="22"/>
          <w:szCs w:val="22"/>
        </w:rPr>
        <w:t xml:space="preserve"> se </w:t>
      </w:r>
      <w:proofErr w:type="spellStart"/>
      <w:r w:rsidRPr="00B403BD">
        <w:rPr>
          <w:bCs/>
          <w:sz w:val="22"/>
          <w:szCs w:val="22"/>
        </w:rPr>
        <w:t>može</w:t>
      </w:r>
      <w:proofErr w:type="spellEnd"/>
      <w:r w:rsidRPr="00B403BD">
        <w:rPr>
          <w:bCs/>
          <w:sz w:val="22"/>
          <w:szCs w:val="22"/>
        </w:rPr>
        <w:t xml:space="preserve"> </w:t>
      </w:r>
      <w:proofErr w:type="spellStart"/>
      <w:r w:rsidRPr="00B403BD">
        <w:rPr>
          <w:bCs/>
          <w:sz w:val="22"/>
          <w:szCs w:val="22"/>
        </w:rPr>
        <w:t>podnijeti</w:t>
      </w:r>
      <w:proofErr w:type="spellEnd"/>
      <w:r w:rsidRPr="00B403BD">
        <w:rPr>
          <w:bCs/>
          <w:sz w:val="22"/>
          <w:szCs w:val="22"/>
        </w:rPr>
        <w:t xml:space="preserve"> za </w:t>
      </w:r>
      <w:proofErr w:type="spellStart"/>
      <w:r w:rsidRPr="00B403BD">
        <w:rPr>
          <w:bCs/>
          <w:sz w:val="22"/>
          <w:szCs w:val="22"/>
        </w:rPr>
        <w:t>sufinanciranje</w:t>
      </w:r>
      <w:proofErr w:type="spellEnd"/>
      <w:r w:rsidRPr="00B403BD">
        <w:rPr>
          <w:bCs/>
          <w:sz w:val="22"/>
          <w:szCs w:val="22"/>
        </w:rPr>
        <w:t xml:space="preserve"> </w:t>
      </w:r>
      <w:proofErr w:type="spellStart"/>
      <w:r w:rsidRPr="00B403BD">
        <w:rPr>
          <w:bCs/>
          <w:sz w:val="22"/>
          <w:szCs w:val="22"/>
        </w:rPr>
        <w:t>sljedećih</w:t>
      </w:r>
      <w:proofErr w:type="spellEnd"/>
      <w:r w:rsidRPr="00B403BD">
        <w:rPr>
          <w:bCs/>
          <w:sz w:val="22"/>
          <w:szCs w:val="22"/>
        </w:rPr>
        <w:t xml:space="preserve"> </w:t>
      </w:r>
      <w:proofErr w:type="spellStart"/>
      <w:r w:rsidRPr="00B403BD">
        <w:rPr>
          <w:bCs/>
          <w:sz w:val="22"/>
          <w:szCs w:val="22"/>
        </w:rPr>
        <w:t>projekata</w:t>
      </w:r>
      <w:proofErr w:type="spellEnd"/>
      <w:r w:rsidRPr="00B403BD">
        <w:rPr>
          <w:bCs/>
          <w:sz w:val="22"/>
          <w:szCs w:val="22"/>
        </w:rPr>
        <w:t xml:space="preserve"> </w:t>
      </w:r>
      <w:proofErr w:type="spellStart"/>
      <w:r w:rsidRPr="00B403BD">
        <w:rPr>
          <w:bCs/>
          <w:sz w:val="22"/>
          <w:szCs w:val="22"/>
        </w:rPr>
        <w:t>i</w:t>
      </w:r>
      <w:proofErr w:type="spellEnd"/>
      <w:r w:rsidRPr="00B403BD">
        <w:rPr>
          <w:bCs/>
          <w:sz w:val="22"/>
          <w:szCs w:val="22"/>
        </w:rPr>
        <w:t xml:space="preserve"> </w:t>
      </w:r>
      <w:proofErr w:type="spellStart"/>
      <w:r w:rsidRPr="00B403BD">
        <w:rPr>
          <w:bCs/>
          <w:sz w:val="22"/>
          <w:szCs w:val="22"/>
        </w:rPr>
        <w:t>aktivnosti</w:t>
      </w:r>
      <w:proofErr w:type="spellEnd"/>
      <w:r w:rsidRPr="00B403BD">
        <w:rPr>
          <w:bCs/>
          <w:sz w:val="22"/>
          <w:szCs w:val="22"/>
        </w:rPr>
        <w:t xml:space="preserve">, a </w:t>
      </w:r>
      <w:proofErr w:type="spellStart"/>
      <w:r w:rsidRPr="00B403BD">
        <w:rPr>
          <w:bCs/>
          <w:sz w:val="22"/>
          <w:szCs w:val="22"/>
        </w:rPr>
        <w:t>čija</w:t>
      </w:r>
      <w:proofErr w:type="spellEnd"/>
      <w:r w:rsidRPr="00B403BD">
        <w:rPr>
          <w:bCs/>
          <w:sz w:val="22"/>
          <w:szCs w:val="22"/>
        </w:rPr>
        <w:t xml:space="preserve"> je </w:t>
      </w:r>
      <w:proofErr w:type="spellStart"/>
      <w:r w:rsidRPr="00B403BD">
        <w:rPr>
          <w:bCs/>
          <w:sz w:val="22"/>
          <w:szCs w:val="22"/>
        </w:rPr>
        <w:t>realizacija</w:t>
      </w:r>
      <w:proofErr w:type="spellEnd"/>
      <w:r w:rsidRPr="00B403BD">
        <w:rPr>
          <w:bCs/>
          <w:sz w:val="22"/>
          <w:szCs w:val="22"/>
        </w:rPr>
        <w:t xml:space="preserve"> </w:t>
      </w:r>
      <w:proofErr w:type="spellStart"/>
      <w:r w:rsidRPr="00B403BD">
        <w:rPr>
          <w:bCs/>
          <w:sz w:val="22"/>
          <w:szCs w:val="22"/>
        </w:rPr>
        <w:t>izvršena</w:t>
      </w:r>
      <w:proofErr w:type="spellEnd"/>
      <w:r w:rsidRPr="00B403BD">
        <w:rPr>
          <w:bCs/>
          <w:sz w:val="22"/>
          <w:szCs w:val="22"/>
        </w:rPr>
        <w:t xml:space="preserve"> u </w:t>
      </w:r>
      <w:proofErr w:type="spellStart"/>
      <w:r>
        <w:rPr>
          <w:bCs/>
          <w:sz w:val="22"/>
          <w:szCs w:val="22"/>
        </w:rPr>
        <w:t>razdoblju</w:t>
      </w:r>
      <w:proofErr w:type="spellEnd"/>
      <w:r>
        <w:rPr>
          <w:bCs/>
          <w:sz w:val="22"/>
          <w:szCs w:val="22"/>
        </w:rPr>
        <w:t xml:space="preserve"> od </w:t>
      </w:r>
      <w:r w:rsidRPr="003C770B">
        <w:rPr>
          <w:bCs/>
          <w:sz w:val="22"/>
          <w:szCs w:val="22"/>
        </w:rPr>
        <w:t>1</w:t>
      </w:r>
      <w:r w:rsidR="001358D6" w:rsidRPr="003C770B">
        <w:rPr>
          <w:bCs/>
          <w:sz w:val="22"/>
          <w:szCs w:val="22"/>
        </w:rPr>
        <w:t>1</w:t>
      </w:r>
      <w:r w:rsidRPr="003C770B">
        <w:rPr>
          <w:bCs/>
          <w:sz w:val="22"/>
          <w:szCs w:val="22"/>
        </w:rPr>
        <w:t>.</w:t>
      </w:r>
      <w:proofErr w:type="gramStart"/>
      <w:r w:rsidRPr="003C770B">
        <w:rPr>
          <w:bCs/>
          <w:sz w:val="22"/>
          <w:szCs w:val="22"/>
        </w:rPr>
        <w:t>11.202</w:t>
      </w:r>
      <w:r w:rsidR="001358D6" w:rsidRPr="003C770B">
        <w:rPr>
          <w:bCs/>
          <w:sz w:val="22"/>
          <w:szCs w:val="22"/>
        </w:rPr>
        <w:t>3</w:t>
      </w:r>
      <w:r w:rsidRPr="003C770B">
        <w:rPr>
          <w:bCs/>
          <w:sz w:val="22"/>
          <w:szCs w:val="22"/>
        </w:rPr>
        <w:t>.godine</w:t>
      </w:r>
      <w:proofErr w:type="gramEnd"/>
      <w:r w:rsidRPr="003C770B">
        <w:rPr>
          <w:bCs/>
          <w:sz w:val="22"/>
          <w:szCs w:val="22"/>
        </w:rPr>
        <w:t xml:space="preserve"> do 10.11.202</w:t>
      </w:r>
      <w:r w:rsidR="001358D6" w:rsidRPr="003C770B">
        <w:rPr>
          <w:bCs/>
          <w:sz w:val="22"/>
          <w:szCs w:val="22"/>
        </w:rPr>
        <w:t>4</w:t>
      </w:r>
      <w:r w:rsidRPr="003C770B">
        <w:rPr>
          <w:bCs/>
          <w:sz w:val="22"/>
          <w:szCs w:val="22"/>
        </w:rPr>
        <w:t>.godine:</w:t>
      </w:r>
    </w:p>
    <w:p w14:paraId="5936CDF5" w14:textId="77777777" w:rsidR="00013C0A" w:rsidRPr="00B403BD" w:rsidRDefault="00013C0A" w:rsidP="00013C0A">
      <w:pPr>
        <w:pStyle w:val="Odlomakpopisa"/>
        <w:widowControl/>
        <w:numPr>
          <w:ilvl w:val="0"/>
          <w:numId w:val="31"/>
        </w:numPr>
        <w:autoSpaceDE/>
        <w:autoSpaceDN/>
        <w:adjustRightInd/>
        <w:jc w:val="both"/>
        <w:rPr>
          <w:bCs/>
          <w:sz w:val="22"/>
          <w:szCs w:val="22"/>
        </w:rPr>
      </w:pPr>
      <w:r w:rsidRPr="00B403BD">
        <w:rPr>
          <w:bCs/>
          <w:sz w:val="22"/>
          <w:szCs w:val="22"/>
        </w:rPr>
        <w:t>nabavka poljoprivredne mehanizacije,</w:t>
      </w:r>
    </w:p>
    <w:p w14:paraId="26881A8E" w14:textId="77777777" w:rsidR="00013C0A" w:rsidRPr="00B403BD" w:rsidRDefault="00013C0A" w:rsidP="00013C0A">
      <w:pPr>
        <w:pStyle w:val="Odlomakpopisa"/>
        <w:widowControl/>
        <w:numPr>
          <w:ilvl w:val="0"/>
          <w:numId w:val="31"/>
        </w:numPr>
        <w:autoSpaceDE/>
        <w:autoSpaceDN/>
        <w:adjustRightInd/>
        <w:jc w:val="both"/>
        <w:rPr>
          <w:bCs/>
          <w:sz w:val="22"/>
          <w:szCs w:val="22"/>
        </w:rPr>
      </w:pPr>
      <w:r w:rsidRPr="00B403BD">
        <w:rPr>
          <w:bCs/>
          <w:sz w:val="22"/>
          <w:szCs w:val="22"/>
        </w:rPr>
        <w:t>nabavka priključaka za poljoprivrednu mehanizaciju,</w:t>
      </w:r>
    </w:p>
    <w:p w14:paraId="4E6F784D" w14:textId="77777777" w:rsidR="00013C0A" w:rsidRPr="00B403BD" w:rsidRDefault="00013C0A" w:rsidP="00013C0A">
      <w:pPr>
        <w:pStyle w:val="Odlomakpopisa"/>
        <w:widowControl/>
        <w:numPr>
          <w:ilvl w:val="0"/>
          <w:numId w:val="31"/>
        </w:numPr>
        <w:autoSpaceDE/>
        <w:autoSpaceDN/>
        <w:adjustRightInd/>
        <w:jc w:val="both"/>
        <w:rPr>
          <w:bCs/>
          <w:sz w:val="22"/>
          <w:szCs w:val="22"/>
        </w:rPr>
      </w:pPr>
      <w:r w:rsidRPr="00B403BD">
        <w:rPr>
          <w:bCs/>
          <w:sz w:val="22"/>
          <w:szCs w:val="22"/>
        </w:rPr>
        <w:t>nabavka sustava za navodnjavanje,</w:t>
      </w:r>
    </w:p>
    <w:p w14:paraId="2566FD16" w14:textId="77777777" w:rsidR="00013C0A" w:rsidRPr="00B403BD" w:rsidRDefault="00013C0A" w:rsidP="00013C0A">
      <w:pPr>
        <w:pStyle w:val="Odlomakpopisa"/>
        <w:widowControl/>
        <w:numPr>
          <w:ilvl w:val="0"/>
          <w:numId w:val="31"/>
        </w:numPr>
        <w:autoSpaceDE/>
        <w:autoSpaceDN/>
        <w:adjustRightInd/>
        <w:jc w:val="both"/>
        <w:rPr>
          <w:bCs/>
          <w:sz w:val="22"/>
          <w:szCs w:val="22"/>
        </w:rPr>
      </w:pPr>
      <w:r w:rsidRPr="00B403BD">
        <w:rPr>
          <w:bCs/>
          <w:sz w:val="22"/>
          <w:szCs w:val="22"/>
        </w:rPr>
        <w:t>nabavka električnih pastira,</w:t>
      </w:r>
    </w:p>
    <w:p w14:paraId="7B080A08" w14:textId="77777777" w:rsidR="00013C0A" w:rsidRPr="00B403BD" w:rsidRDefault="00013C0A" w:rsidP="00013C0A">
      <w:pPr>
        <w:pStyle w:val="Odlomakpopisa"/>
        <w:widowControl/>
        <w:numPr>
          <w:ilvl w:val="0"/>
          <w:numId w:val="31"/>
        </w:numPr>
        <w:autoSpaceDE/>
        <w:autoSpaceDN/>
        <w:adjustRightInd/>
        <w:jc w:val="both"/>
        <w:rPr>
          <w:bCs/>
          <w:sz w:val="22"/>
          <w:szCs w:val="22"/>
        </w:rPr>
      </w:pPr>
      <w:r w:rsidRPr="00B403BD">
        <w:rPr>
          <w:bCs/>
          <w:sz w:val="22"/>
          <w:szCs w:val="22"/>
        </w:rPr>
        <w:t>nabavka solarnih panela,</w:t>
      </w:r>
    </w:p>
    <w:p w14:paraId="7E75DB53" w14:textId="77777777" w:rsidR="00013C0A" w:rsidRPr="00B403BD" w:rsidRDefault="00013C0A" w:rsidP="00013C0A">
      <w:pPr>
        <w:pStyle w:val="Odlomakpopisa"/>
        <w:widowControl/>
        <w:numPr>
          <w:ilvl w:val="0"/>
          <w:numId w:val="31"/>
        </w:numPr>
        <w:autoSpaceDE/>
        <w:autoSpaceDN/>
        <w:adjustRightInd/>
        <w:jc w:val="both"/>
        <w:rPr>
          <w:bCs/>
          <w:sz w:val="22"/>
          <w:szCs w:val="22"/>
        </w:rPr>
      </w:pPr>
      <w:r w:rsidRPr="00B403BD">
        <w:rPr>
          <w:bCs/>
          <w:sz w:val="22"/>
          <w:szCs w:val="22"/>
        </w:rPr>
        <w:t xml:space="preserve">nabavka mljekarske opreme, </w:t>
      </w:r>
    </w:p>
    <w:p w14:paraId="0A6BFA43" w14:textId="0F220667" w:rsidR="00013C0A" w:rsidRPr="00B403BD" w:rsidRDefault="00013C0A" w:rsidP="00013C0A">
      <w:pPr>
        <w:pStyle w:val="Odlomakpopisa"/>
        <w:widowControl/>
        <w:numPr>
          <w:ilvl w:val="0"/>
          <w:numId w:val="31"/>
        </w:numPr>
        <w:autoSpaceDE/>
        <w:autoSpaceDN/>
        <w:adjustRightInd/>
        <w:jc w:val="both"/>
        <w:rPr>
          <w:bCs/>
          <w:sz w:val="22"/>
          <w:szCs w:val="22"/>
        </w:rPr>
      </w:pPr>
      <w:r w:rsidRPr="00B403BD">
        <w:rPr>
          <w:bCs/>
          <w:sz w:val="22"/>
          <w:szCs w:val="22"/>
        </w:rPr>
        <w:t xml:space="preserve">nabavka i </w:t>
      </w:r>
      <w:r w:rsidRPr="00BB5D71">
        <w:rPr>
          <w:bCs/>
          <w:sz w:val="22"/>
          <w:szCs w:val="22"/>
        </w:rPr>
        <w:t>druge opreme u</w:t>
      </w:r>
      <w:r w:rsidRPr="00B403BD">
        <w:rPr>
          <w:bCs/>
          <w:sz w:val="22"/>
          <w:szCs w:val="22"/>
        </w:rPr>
        <w:t xml:space="preserve"> svrhu poboljšanja uvjeta poljoprivredne proizvodnje</w:t>
      </w:r>
      <w:r w:rsidR="001A604C">
        <w:rPr>
          <w:bCs/>
          <w:sz w:val="22"/>
          <w:szCs w:val="22"/>
        </w:rPr>
        <w:t xml:space="preserve"> (u drugu opremu ne spada: građevinski materijal, sitni inventar, potrošni materijal i sl.)</w:t>
      </w:r>
      <w:r w:rsidRPr="00B403BD">
        <w:rPr>
          <w:bCs/>
          <w:sz w:val="22"/>
          <w:szCs w:val="22"/>
        </w:rPr>
        <w:t>.</w:t>
      </w:r>
    </w:p>
    <w:p w14:paraId="6B6CA099" w14:textId="77777777" w:rsidR="00013C0A" w:rsidRDefault="00013C0A" w:rsidP="00013C0A">
      <w:pPr>
        <w:ind w:firstLine="708"/>
        <w:jc w:val="both"/>
        <w:rPr>
          <w:sz w:val="22"/>
          <w:szCs w:val="22"/>
          <w:lang w:val="hr-HR"/>
        </w:rPr>
      </w:pPr>
      <w:r w:rsidRPr="00BF10FE">
        <w:rPr>
          <w:sz w:val="22"/>
          <w:szCs w:val="22"/>
          <w:lang w:val="hr-HR"/>
        </w:rPr>
        <w:t>Visina potpore</w:t>
      </w:r>
      <w:r>
        <w:rPr>
          <w:sz w:val="22"/>
          <w:szCs w:val="22"/>
          <w:lang w:val="hr-HR"/>
        </w:rPr>
        <w:t xml:space="preserve"> iz stavka 1. ovog članka</w:t>
      </w:r>
      <w:r w:rsidRPr="00BF10FE">
        <w:rPr>
          <w:sz w:val="22"/>
          <w:szCs w:val="22"/>
          <w:lang w:val="hr-HR"/>
        </w:rPr>
        <w:t xml:space="preserve"> odredit će se ovisno o ukupnom broju zahtjeva</w:t>
      </w:r>
      <w:r>
        <w:rPr>
          <w:sz w:val="22"/>
          <w:szCs w:val="22"/>
          <w:lang w:val="hr-HR"/>
        </w:rPr>
        <w:t xml:space="preserve"> koji</w:t>
      </w:r>
    </w:p>
    <w:p w14:paraId="4159F9A1" w14:textId="77777777" w:rsidR="00013C0A" w:rsidRDefault="00013C0A" w:rsidP="00013C0A">
      <w:pPr>
        <w:jc w:val="both"/>
        <w:rPr>
          <w:szCs w:val="22"/>
        </w:rPr>
      </w:pPr>
      <w:r>
        <w:rPr>
          <w:sz w:val="22"/>
          <w:szCs w:val="22"/>
          <w:lang w:val="hr-HR"/>
        </w:rPr>
        <w:t>ispunjavaju uvjete</w:t>
      </w:r>
      <w:r w:rsidRPr="00BF10FE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u određenom jednakom postotku od dostavljenog/ih računa, </w:t>
      </w:r>
      <w:r w:rsidRPr="00BF10FE">
        <w:rPr>
          <w:sz w:val="22"/>
          <w:szCs w:val="22"/>
          <w:lang w:val="hr-HR"/>
        </w:rPr>
        <w:t xml:space="preserve">a </w:t>
      </w:r>
      <w:r>
        <w:rPr>
          <w:sz w:val="22"/>
          <w:szCs w:val="22"/>
          <w:lang w:val="hr-HR"/>
        </w:rPr>
        <w:t xml:space="preserve">maksimalna </w:t>
      </w:r>
      <w:r w:rsidRPr="00BF10FE">
        <w:rPr>
          <w:sz w:val="22"/>
          <w:szCs w:val="22"/>
          <w:lang w:val="hr-HR"/>
        </w:rPr>
        <w:t>potpor</w:t>
      </w:r>
      <w:r>
        <w:rPr>
          <w:sz w:val="22"/>
          <w:szCs w:val="22"/>
          <w:lang w:val="hr-HR"/>
        </w:rPr>
        <w:t>a</w:t>
      </w:r>
      <w:r w:rsidRPr="00BF10FE">
        <w:rPr>
          <w:sz w:val="22"/>
          <w:szCs w:val="22"/>
          <w:lang w:val="hr-HR"/>
        </w:rPr>
        <w:t xml:space="preserve">  se može isplatiti</w:t>
      </w:r>
      <w:r>
        <w:rPr>
          <w:sz w:val="22"/>
          <w:szCs w:val="22"/>
          <w:lang w:val="hr-HR"/>
        </w:rPr>
        <w:t xml:space="preserve"> u iznosu od</w:t>
      </w:r>
      <w:r w:rsidRPr="00BF10FE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10.000</w:t>
      </w:r>
      <w:r w:rsidRPr="00BF10FE">
        <w:rPr>
          <w:sz w:val="22"/>
          <w:szCs w:val="22"/>
          <w:lang w:val="hr-HR"/>
        </w:rPr>
        <w:t>,00 KM</w:t>
      </w:r>
      <w:r>
        <w:rPr>
          <w:sz w:val="22"/>
          <w:szCs w:val="22"/>
          <w:lang w:val="hr-HR"/>
        </w:rPr>
        <w:t xml:space="preserve">/korisniku. </w:t>
      </w:r>
    </w:p>
    <w:p w14:paraId="33CA6CA2" w14:textId="522FF3FE" w:rsidR="00013C0A" w:rsidRPr="00013C0A" w:rsidRDefault="00013C0A" w:rsidP="00013C0A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3C0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Korisnik dostavlja Ministarstvu u originalu ili ovjerenoj kopiji, najkasnije do </w:t>
      </w:r>
      <w:r w:rsidRPr="003C770B">
        <w:rPr>
          <w:rFonts w:ascii="Times New Roman" w:hAnsi="Times New Roman" w:cs="Times New Roman"/>
          <w:b w:val="0"/>
          <w:bCs w:val="0"/>
          <w:sz w:val="22"/>
          <w:szCs w:val="22"/>
        </w:rPr>
        <w:t>10.11.202</w:t>
      </w:r>
      <w:r w:rsidR="0001482A" w:rsidRPr="003C770B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3C770B">
        <w:rPr>
          <w:rFonts w:ascii="Times New Roman" w:hAnsi="Times New Roman" w:cs="Times New Roman"/>
          <w:b w:val="0"/>
          <w:bCs w:val="0"/>
          <w:sz w:val="22"/>
          <w:szCs w:val="22"/>
        </w:rPr>
        <w:t>. godine</w:t>
      </w:r>
      <w:r w:rsidRPr="00013C0A">
        <w:rPr>
          <w:rFonts w:ascii="Times New Roman" w:hAnsi="Times New Roman" w:cs="Times New Roman"/>
          <w:b w:val="0"/>
          <w:bCs w:val="0"/>
          <w:sz w:val="22"/>
          <w:szCs w:val="22"/>
        </w:rPr>
        <w:t>, sljedeću dokumentaciju:</w:t>
      </w:r>
    </w:p>
    <w:p w14:paraId="77B63FD7" w14:textId="77777777" w:rsidR="00013C0A" w:rsidRDefault="00013C0A" w:rsidP="00013C0A">
      <w:pPr>
        <w:numPr>
          <w:ilvl w:val="0"/>
          <w:numId w:val="32"/>
        </w:numPr>
        <w:tabs>
          <w:tab w:val="left" w:pos="1080"/>
        </w:tabs>
        <w:jc w:val="both"/>
        <w:rPr>
          <w:sz w:val="22"/>
          <w:szCs w:val="22"/>
          <w:lang w:val="hr-HR"/>
        </w:rPr>
      </w:pPr>
      <w:r w:rsidRPr="00BA7054">
        <w:rPr>
          <w:sz w:val="22"/>
          <w:szCs w:val="22"/>
          <w:lang w:val="hr-HR"/>
        </w:rPr>
        <w:t xml:space="preserve">zahtjev (Obrazac br.1) za </w:t>
      </w:r>
      <w:r>
        <w:rPr>
          <w:sz w:val="22"/>
          <w:szCs w:val="22"/>
          <w:lang w:val="hr-HR"/>
        </w:rPr>
        <w:t xml:space="preserve">ostvarivanje prava na </w:t>
      </w:r>
      <w:r w:rsidRPr="00BA7054">
        <w:rPr>
          <w:sz w:val="22"/>
          <w:szCs w:val="22"/>
          <w:lang w:val="hr-HR"/>
        </w:rPr>
        <w:t>potpor</w:t>
      </w:r>
      <w:r>
        <w:rPr>
          <w:sz w:val="22"/>
          <w:szCs w:val="22"/>
          <w:lang w:val="hr-HR"/>
        </w:rPr>
        <w:t>u</w:t>
      </w:r>
      <w:r w:rsidRPr="00BA7054">
        <w:rPr>
          <w:sz w:val="22"/>
          <w:szCs w:val="22"/>
          <w:lang w:val="hr-HR"/>
        </w:rPr>
        <w:t>,</w:t>
      </w:r>
    </w:p>
    <w:p w14:paraId="25BC15C4" w14:textId="77777777" w:rsidR="00013C0A" w:rsidRDefault="00013C0A" w:rsidP="00013C0A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</w:t>
      </w:r>
      <w:r w:rsidRPr="00BB5D71">
        <w:rPr>
          <w:sz w:val="22"/>
          <w:szCs w:val="22"/>
        </w:rPr>
        <w:t>ješenje</w:t>
      </w:r>
      <w:proofErr w:type="spellEnd"/>
      <w:r w:rsidRPr="00BB5D71">
        <w:rPr>
          <w:sz w:val="22"/>
          <w:szCs w:val="22"/>
        </w:rPr>
        <w:t xml:space="preserve"> o </w:t>
      </w:r>
      <w:proofErr w:type="spellStart"/>
      <w:r w:rsidRPr="00BB5D71">
        <w:rPr>
          <w:sz w:val="22"/>
          <w:szCs w:val="22"/>
        </w:rPr>
        <w:t>registraciji</w:t>
      </w:r>
      <w:proofErr w:type="spellEnd"/>
      <w:r w:rsidRPr="00BB5D71">
        <w:rPr>
          <w:sz w:val="22"/>
          <w:szCs w:val="22"/>
        </w:rPr>
        <w:t xml:space="preserve"> </w:t>
      </w:r>
      <w:proofErr w:type="spellStart"/>
      <w:r w:rsidRPr="00BB5D71">
        <w:rPr>
          <w:sz w:val="22"/>
          <w:szCs w:val="22"/>
        </w:rPr>
        <w:t>poljoprivrednog</w:t>
      </w:r>
      <w:proofErr w:type="spellEnd"/>
      <w:r w:rsidRPr="00BB5D71">
        <w:rPr>
          <w:sz w:val="22"/>
          <w:szCs w:val="22"/>
        </w:rPr>
        <w:t xml:space="preserve"> </w:t>
      </w:r>
      <w:proofErr w:type="spellStart"/>
      <w:r w:rsidRPr="00BB5D71">
        <w:rPr>
          <w:sz w:val="22"/>
          <w:szCs w:val="22"/>
        </w:rPr>
        <w:t>obrta</w:t>
      </w:r>
      <w:proofErr w:type="spellEnd"/>
      <w:r w:rsidRPr="00BB5D71">
        <w:rPr>
          <w:sz w:val="22"/>
          <w:szCs w:val="22"/>
        </w:rPr>
        <w:t xml:space="preserve"> (</w:t>
      </w:r>
      <w:proofErr w:type="spellStart"/>
      <w:r w:rsidRPr="00BB5D71">
        <w:rPr>
          <w:sz w:val="22"/>
          <w:szCs w:val="22"/>
        </w:rPr>
        <w:t>obrti</w:t>
      </w:r>
      <w:proofErr w:type="spellEnd"/>
      <w:r w:rsidRPr="00BB5D71">
        <w:rPr>
          <w:sz w:val="22"/>
          <w:szCs w:val="22"/>
        </w:rPr>
        <w:t>),</w:t>
      </w:r>
    </w:p>
    <w:p w14:paraId="3B9BC104" w14:textId="78E3245F" w:rsidR="00013C0A" w:rsidRPr="000B3BDF" w:rsidRDefault="00013C0A" w:rsidP="00013C0A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 w:rsidRPr="000B3BDF">
        <w:rPr>
          <w:sz w:val="22"/>
          <w:szCs w:val="22"/>
        </w:rPr>
        <w:t>aktuelni</w:t>
      </w:r>
      <w:proofErr w:type="spellEnd"/>
      <w:r w:rsidRPr="000B3BDF">
        <w:rPr>
          <w:sz w:val="22"/>
          <w:szCs w:val="22"/>
        </w:rPr>
        <w:t xml:space="preserve"> </w:t>
      </w:r>
      <w:proofErr w:type="spellStart"/>
      <w:r w:rsidRPr="000B3BDF">
        <w:rPr>
          <w:sz w:val="22"/>
          <w:szCs w:val="22"/>
        </w:rPr>
        <w:t>izvod</w:t>
      </w:r>
      <w:proofErr w:type="spellEnd"/>
      <w:r w:rsidRPr="000B3BDF">
        <w:rPr>
          <w:sz w:val="22"/>
          <w:szCs w:val="22"/>
        </w:rPr>
        <w:t xml:space="preserve"> </w:t>
      </w:r>
      <w:proofErr w:type="spellStart"/>
      <w:r w:rsidRPr="000B3BDF">
        <w:rPr>
          <w:sz w:val="22"/>
          <w:szCs w:val="22"/>
        </w:rPr>
        <w:t>iz</w:t>
      </w:r>
      <w:proofErr w:type="spellEnd"/>
      <w:r w:rsidRPr="000B3BDF">
        <w:rPr>
          <w:sz w:val="22"/>
          <w:szCs w:val="22"/>
        </w:rPr>
        <w:t xml:space="preserve"> </w:t>
      </w:r>
      <w:proofErr w:type="spellStart"/>
      <w:r w:rsidRPr="000B3BDF">
        <w:rPr>
          <w:sz w:val="22"/>
          <w:szCs w:val="22"/>
        </w:rPr>
        <w:t>sudskog</w:t>
      </w:r>
      <w:proofErr w:type="spellEnd"/>
      <w:r w:rsidRPr="000B3BDF">
        <w:rPr>
          <w:sz w:val="22"/>
          <w:szCs w:val="22"/>
        </w:rPr>
        <w:t xml:space="preserve"> </w:t>
      </w:r>
      <w:proofErr w:type="spellStart"/>
      <w:r w:rsidRPr="000B3BDF">
        <w:rPr>
          <w:sz w:val="22"/>
          <w:szCs w:val="22"/>
        </w:rPr>
        <w:t>registra</w:t>
      </w:r>
      <w:proofErr w:type="spellEnd"/>
      <w:r w:rsidRPr="000B3BDF">
        <w:rPr>
          <w:sz w:val="22"/>
          <w:szCs w:val="22"/>
        </w:rPr>
        <w:t xml:space="preserve"> (</w:t>
      </w:r>
      <w:proofErr w:type="spellStart"/>
      <w:r w:rsidR="000B3BDF" w:rsidRPr="000B3BDF">
        <w:rPr>
          <w:spacing w:val="-4"/>
          <w:sz w:val="22"/>
          <w:szCs w:val="22"/>
        </w:rPr>
        <w:t>gospodarska</w:t>
      </w:r>
      <w:proofErr w:type="spellEnd"/>
      <w:r w:rsidR="000B3BDF" w:rsidRPr="000B3BDF">
        <w:rPr>
          <w:spacing w:val="-4"/>
          <w:sz w:val="22"/>
          <w:szCs w:val="22"/>
        </w:rPr>
        <w:t xml:space="preserve"> </w:t>
      </w:r>
      <w:proofErr w:type="spellStart"/>
      <w:r w:rsidR="000B3BDF" w:rsidRPr="000B3BDF">
        <w:rPr>
          <w:spacing w:val="-4"/>
          <w:sz w:val="22"/>
          <w:szCs w:val="22"/>
        </w:rPr>
        <w:t>društva</w:t>
      </w:r>
      <w:proofErr w:type="spellEnd"/>
      <w:r w:rsidR="000B3BDF" w:rsidRPr="000B3BDF">
        <w:rPr>
          <w:sz w:val="22"/>
          <w:szCs w:val="22"/>
        </w:rPr>
        <w:t xml:space="preserve"> </w:t>
      </w:r>
      <w:proofErr w:type="spellStart"/>
      <w:r w:rsidR="000B3BDF" w:rsidRPr="000B3BDF">
        <w:rPr>
          <w:sz w:val="22"/>
          <w:szCs w:val="22"/>
        </w:rPr>
        <w:t>i</w:t>
      </w:r>
      <w:proofErr w:type="spellEnd"/>
      <w:r w:rsidR="000B3BDF" w:rsidRPr="000B3BDF">
        <w:rPr>
          <w:sz w:val="22"/>
          <w:szCs w:val="22"/>
        </w:rPr>
        <w:t xml:space="preserve"> </w:t>
      </w:r>
      <w:proofErr w:type="spellStart"/>
      <w:r w:rsidR="000B3BDF" w:rsidRPr="000B3BDF">
        <w:rPr>
          <w:sz w:val="22"/>
          <w:szCs w:val="22"/>
        </w:rPr>
        <w:t>z</w:t>
      </w:r>
      <w:r w:rsidRPr="000B3BDF">
        <w:rPr>
          <w:sz w:val="22"/>
          <w:szCs w:val="22"/>
        </w:rPr>
        <w:t>adruge</w:t>
      </w:r>
      <w:proofErr w:type="spellEnd"/>
      <w:r w:rsidRPr="000B3BDF">
        <w:rPr>
          <w:sz w:val="22"/>
          <w:szCs w:val="22"/>
        </w:rPr>
        <w:t xml:space="preserve">), </w:t>
      </w:r>
    </w:p>
    <w:p w14:paraId="614894DC" w14:textId="548872E3" w:rsidR="00013C0A" w:rsidRPr="00BB5D71" w:rsidRDefault="00013C0A" w:rsidP="00013C0A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BB5D71">
        <w:rPr>
          <w:sz w:val="22"/>
          <w:szCs w:val="22"/>
        </w:rPr>
        <w:t>vjerenje</w:t>
      </w:r>
      <w:proofErr w:type="spellEnd"/>
      <w:r w:rsidRPr="00BB5D71">
        <w:rPr>
          <w:sz w:val="22"/>
          <w:szCs w:val="22"/>
        </w:rPr>
        <w:t xml:space="preserve"> o </w:t>
      </w:r>
      <w:proofErr w:type="spellStart"/>
      <w:r w:rsidRPr="00BB5D71">
        <w:rPr>
          <w:sz w:val="22"/>
          <w:szCs w:val="22"/>
        </w:rPr>
        <w:t>poreznoj</w:t>
      </w:r>
      <w:proofErr w:type="spellEnd"/>
      <w:r w:rsidRPr="00BB5D71">
        <w:rPr>
          <w:sz w:val="22"/>
          <w:szCs w:val="22"/>
        </w:rPr>
        <w:t xml:space="preserve"> </w:t>
      </w:r>
      <w:proofErr w:type="spellStart"/>
      <w:r w:rsidRPr="00BB5D71">
        <w:rPr>
          <w:sz w:val="22"/>
          <w:szCs w:val="22"/>
        </w:rPr>
        <w:t>registraciji</w:t>
      </w:r>
      <w:proofErr w:type="spellEnd"/>
      <w:r w:rsidRPr="00BB5D71">
        <w:rPr>
          <w:sz w:val="22"/>
          <w:szCs w:val="22"/>
        </w:rPr>
        <w:t xml:space="preserve"> (</w:t>
      </w:r>
      <w:proofErr w:type="spellStart"/>
      <w:r w:rsidRPr="00BB5D71">
        <w:rPr>
          <w:sz w:val="22"/>
          <w:szCs w:val="22"/>
        </w:rPr>
        <w:t>obrti</w:t>
      </w:r>
      <w:proofErr w:type="spellEnd"/>
      <w:r w:rsidR="000B3BDF">
        <w:rPr>
          <w:sz w:val="22"/>
          <w:szCs w:val="22"/>
        </w:rPr>
        <w:t>,</w:t>
      </w:r>
      <w:r w:rsidR="000B3BDF" w:rsidRPr="000B3BDF">
        <w:rPr>
          <w:spacing w:val="-4"/>
          <w:sz w:val="22"/>
          <w:szCs w:val="22"/>
        </w:rPr>
        <w:t xml:space="preserve"> </w:t>
      </w:r>
      <w:proofErr w:type="spellStart"/>
      <w:r w:rsidR="000B3BDF" w:rsidRPr="000B3BDF">
        <w:rPr>
          <w:spacing w:val="-4"/>
          <w:sz w:val="22"/>
          <w:szCs w:val="22"/>
        </w:rPr>
        <w:t>gospodarska</w:t>
      </w:r>
      <w:proofErr w:type="spellEnd"/>
      <w:r w:rsidR="000B3BDF" w:rsidRPr="000B3BDF">
        <w:rPr>
          <w:spacing w:val="-4"/>
          <w:sz w:val="22"/>
          <w:szCs w:val="22"/>
        </w:rPr>
        <w:t xml:space="preserve"> </w:t>
      </w:r>
      <w:proofErr w:type="spellStart"/>
      <w:r w:rsidR="000B3BDF" w:rsidRPr="000B3BDF">
        <w:rPr>
          <w:spacing w:val="-4"/>
          <w:sz w:val="22"/>
          <w:szCs w:val="22"/>
        </w:rPr>
        <w:t>društva</w:t>
      </w:r>
      <w:proofErr w:type="spellEnd"/>
      <w:r w:rsidR="000B3BDF">
        <w:rPr>
          <w:sz w:val="22"/>
          <w:szCs w:val="22"/>
        </w:rPr>
        <w:t xml:space="preserve"> </w:t>
      </w:r>
      <w:proofErr w:type="spellStart"/>
      <w:r w:rsidRPr="000B3BDF">
        <w:rPr>
          <w:sz w:val="22"/>
          <w:szCs w:val="22"/>
        </w:rPr>
        <w:t>i</w:t>
      </w:r>
      <w:proofErr w:type="spellEnd"/>
      <w:r w:rsidRPr="000B3BDF">
        <w:rPr>
          <w:sz w:val="22"/>
          <w:szCs w:val="22"/>
        </w:rPr>
        <w:t xml:space="preserve"> </w:t>
      </w:r>
      <w:proofErr w:type="spellStart"/>
      <w:r w:rsidRPr="000B3BDF">
        <w:rPr>
          <w:sz w:val="22"/>
          <w:szCs w:val="22"/>
        </w:rPr>
        <w:t>zadruge</w:t>
      </w:r>
      <w:proofErr w:type="spellEnd"/>
      <w:r w:rsidRPr="00BB5D71">
        <w:rPr>
          <w:sz w:val="22"/>
          <w:szCs w:val="22"/>
        </w:rPr>
        <w:t>),</w:t>
      </w:r>
    </w:p>
    <w:p w14:paraId="3883B708" w14:textId="7B2B80E7" w:rsidR="00013C0A" w:rsidRDefault="00013C0A" w:rsidP="00013C0A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</w:t>
      </w:r>
      <w:r w:rsidRPr="00BB5D71">
        <w:rPr>
          <w:sz w:val="22"/>
          <w:szCs w:val="22"/>
        </w:rPr>
        <w:t>brazac</w:t>
      </w:r>
      <w:proofErr w:type="spellEnd"/>
      <w:r w:rsidRPr="00BB5D71">
        <w:rPr>
          <w:sz w:val="22"/>
          <w:szCs w:val="22"/>
        </w:rPr>
        <w:t xml:space="preserve"> SPR-1053 – </w:t>
      </w:r>
      <w:proofErr w:type="spellStart"/>
      <w:r w:rsidRPr="00BB5D71">
        <w:rPr>
          <w:sz w:val="22"/>
          <w:szCs w:val="22"/>
        </w:rPr>
        <w:t>Specifikacija</w:t>
      </w:r>
      <w:proofErr w:type="spellEnd"/>
      <w:r w:rsidRPr="00BB5D71">
        <w:rPr>
          <w:sz w:val="22"/>
          <w:szCs w:val="22"/>
        </w:rPr>
        <w:t xml:space="preserve"> za </w:t>
      </w:r>
      <w:proofErr w:type="spellStart"/>
      <w:r w:rsidRPr="00BB5D71">
        <w:rPr>
          <w:sz w:val="22"/>
          <w:szCs w:val="22"/>
        </w:rPr>
        <w:t>utvrđivanje</w:t>
      </w:r>
      <w:proofErr w:type="spellEnd"/>
      <w:r w:rsidRPr="00BB5D71">
        <w:rPr>
          <w:sz w:val="22"/>
          <w:szCs w:val="22"/>
        </w:rPr>
        <w:t xml:space="preserve"> </w:t>
      </w:r>
      <w:proofErr w:type="spellStart"/>
      <w:r w:rsidRPr="00BB5D71">
        <w:rPr>
          <w:sz w:val="22"/>
          <w:szCs w:val="22"/>
        </w:rPr>
        <w:t>dohotka</w:t>
      </w:r>
      <w:proofErr w:type="spellEnd"/>
      <w:r w:rsidRPr="00BB5D71">
        <w:rPr>
          <w:sz w:val="22"/>
          <w:szCs w:val="22"/>
        </w:rPr>
        <w:t xml:space="preserve"> </w:t>
      </w:r>
      <w:proofErr w:type="spellStart"/>
      <w:r w:rsidRPr="00BB5D71">
        <w:rPr>
          <w:sz w:val="22"/>
          <w:szCs w:val="22"/>
        </w:rPr>
        <w:t>od</w:t>
      </w:r>
      <w:proofErr w:type="spellEnd"/>
      <w:r w:rsidRPr="00BB5D71">
        <w:rPr>
          <w:sz w:val="22"/>
          <w:szCs w:val="22"/>
        </w:rPr>
        <w:t xml:space="preserve"> </w:t>
      </w:r>
      <w:proofErr w:type="spellStart"/>
      <w:r w:rsidRPr="00BB5D71">
        <w:rPr>
          <w:sz w:val="22"/>
          <w:szCs w:val="22"/>
        </w:rPr>
        <w:t>samostalne</w:t>
      </w:r>
      <w:proofErr w:type="spellEnd"/>
      <w:r w:rsidRPr="00BB5D71">
        <w:rPr>
          <w:sz w:val="22"/>
          <w:szCs w:val="22"/>
        </w:rPr>
        <w:t xml:space="preserve"> </w:t>
      </w:r>
      <w:proofErr w:type="spellStart"/>
      <w:r w:rsidRPr="00BB5D71">
        <w:rPr>
          <w:sz w:val="22"/>
          <w:szCs w:val="22"/>
        </w:rPr>
        <w:t>djelatnosti</w:t>
      </w:r>
      <w:proofErr w:type="spellEnd"/>
      <w:r w:rsidRPr="00BB5D71">
        <w:rPr>
          <w:sz w:val="22"/>
          <w:szCs w:val="22"/>
        </w:rPr>
        <w:t xml:space="preserve"> za 202</w:t>
      </w:r>
      <w:r w:rsidR="0001482A">
        <w:rPr>
          <w:sz w:val="22"/>
          <w:szCs w:val="22"/>
        </w:rPr>
        <w:t>3</w:t>
      </w:r>
      <w:r w:rsidRPr="00BB5D71">
        <w:rPr>
          <w:sz w:val="22"/>
          <w:szCs w:val="22"/>
        </w:rPr>
        <w:t xml:space="preserve">. </w:t>
      </w:r>
      <w:proofErr w:type="spellStart"/>
      <w:r w:rsidRPr="00BB5D71">
        <w:rPr>
          <w:sz w:val="22"/>
          <w:szCs w:val="22"/>
        </w:rPr>
        <w:t>godinu</w:t>
      </w:r>
      <w:proofErr w:type="spellEnd"/>
      <w:r w:rsidRPr="00BB5D71">
        <w:rPr>
          <w:sz w:val="22"/>
          <w:szCs w:val="22"/>
        </w:rPr>
        <w:t xml:space="preserve"> (</w:t>
      </w:r>
      <w:proofErr w:type="spellStart"/>
      <w:r w:rsidRPr="00BB5D71">
        <w:rPr>
          <w:sz w:val="22"/>
          <w:szCs w:val="22"/>
        </w:rPr>
        <w:t>obrti</w:t>
      </w:r>
      <w:proofErr w:type="spellEnd"/>
      <w:r w:rsidRPr="00BB5D71">
        <w:rPr>
          <w:sz w:val="22"/>
          <w:szCs w:val="22"/>
        </w:rPr>
        <w:t xml:space="preserve"> - </w:t>
      </w:r>
      <w:proofErr w:type="spellStart"/>
      <w:r w:rsidRPr="00BB5D71">
        <w:rPr>
          <w:sz w:val="22"/>
          <w:szCs w:val="22"/>
        </w:rPr>
        <w:t>osim</w:t>
      </w:r>
      <w:proofErr w:type="spellEnd"/>
      <w:r w:rsidRPr="00BB5D71">
        <w:rPr>
          <w:sz w:val="22"/>
          <w:szCs w:val="22"/>
        </w:rPr>
        <w:t xml:space="preserve"> </w:t>
      </w:r>
      <w:proofErr w:type="spellStart"/>
      <w:r w:rsidRPr="00BB5D71">
        <w:rPr>
          <w:sz w:val="22"/>
          <w:szCs w:val="22"/>
        </w:rPr>
        <w:t>obrta</w:t>
      </w:r>
      <w:proofErr w:type="spellEnd"/>
      <w:r w:rsidRPr="00BB5D71">
        <w:rPr>
          <w:sz w:val="22"/>
          <w:szCs w:val="22"/>
        </w:rPr>
        <w:t xml:space="preserve"> </w:t>
      </w:r>
      <w:proofErr w:type="spellStart"/>
      <w:r w:rsidRPr="00BB5D71">
        <w:rPr>
          <w:sz w:val="22"/>
          <w:szCs w:val="22"/>
        </w:rPr>
        <w:t>registriranih</w:t>
      </w:r>
      <w:proofErr w:type="spellEnd"/>
      <w:r w:rsidRPr="00BB5D71">
        <w:rPr>
          <w:sz w:val="22"/>
          <w:szCs w:val="22"/>
        </w:rPr>
        <w:t xml:space="preserve"> u 202</w:t>
      </w:r>
      <w:r w:rsidR="0001482A">
        <w:rPr>
          <w:sz w:val="22"/>
          <w:szCs w:val="22"/>
        </w:rPr>
        <w:t>4</w:t>
      </w:r>
      <w:r w:rsidRPr="00BB5D71">
        <w:rPr>
          <w:sz w:val="22"/>
          <w:szCs w:val="22"/>
        </w:rPr>
        <w:t>.godini),</w:t>
      </w:r>
    </w:p>
    <w:p w14:paraId="30117218" w14:textId="24C07A5F" w:rsidR="00013C0A" w:rsidRPr="0001482A" w:rsidRDefault="00013C0A" w:rsidP="00013C0A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 w:rsidRPr="001A604C">
        <w:rPr>
          <w:spacing w:val="-4"/>
          <w:sz w:val="22"/>
          <w:szCs w:val="22"/>
        </w:rPr>
        <w:t>financijsko</w:t>
      </w:r>
      <w:proofErr w:type="spellEnd"/>
      <w:r w:rsidRPr="001A604C">
        <w:rPr>
          <w:spacing w:val="-4"/>
          <w:sz w:val="22"/>
          <w:szCs w:val="22"/>
        </w:rPr>
        <w:t xml:space="preserve"> </w:t>
      </w:r>
      <w:proofErr w:type="spellStart"/>
      <w:r w:rsidRPr="001A604C">
        <w:rPr>
          <w:spacing w:val="-4"/>
          <w:sz w:val="22"/>
          <w:szCs w:val="22"/>
        </w:rPr>
        <w:t>izvješće</w:t>
      </w:r>
      <w:proofErr w:type="spellEnd"/>
      <w:r w:rsidRPr="001A604C">
        <w:rPr>
          <w:spacing w:val="-4"/>
          <w:sz w:val="22"/>
          <w:szCs w:val="22"/>
        </w:rPr>
        <w:t xml:space="preserve"> za 202</w:t>
      </w:r>
      <w:r w:rsidR="0001482A" w:rsidRPr="001A604C">
        <w:rPr>
          <w:spacing w:val="-4"/>
          <w:sz w:val="22"/>
          <w:szCs w:val="22"/>
        </w:rPr>
        <w:t>3</w:t>
      </w:r>
      <w:r w:rsidRPr="001A604C">
        <w:rPr>
          <w:spacing w:val="-4"/>
          <w:sz w:val="22"/>
          <w:szCs w:val="22"/>
        </w:rPr>
        <w:t xml:space="preserve">.godinu </w:t>
      </w:r>
      <w:proofErr w:type="spellStart"/>
      <w:r w:rsidRPr="001A604C">
        <w:rPr>
          <w:spacing w:val="-4"/>
          <w:sz w:val="22"/>
          <w:szCs w:val="22"/>
        </w:rPr>
        <w:t>ovjereno</w:t>
      </w:r>
      <w:proofErr w:type="spellEnd"/>
      <w:r w:rsidRPr="001A604C">
        <w:rPr>
          <w:spacing w:val="-4"/>
          <w:sz w:val="22"/>
          <w:szCs w:val="22"/>
        </w:rPr>
        <w:t xml:space="preserve"> </w:t>
      </w:r>
      <w:proofErr w:type="spellStart"/>
      <w:r w:rsidRPr="001A604C">
        <w:rPr>
          <w:spacing w:val="-4"/>
          <w:sz w:val="22"/>
          <w:szCs w:val="22"/>
        </w:rPr>
        <w:t>od</w:t>
      </w:r>
      <w:proofErr w:type="spellEnd"/>
      <w:r w:rsidRPr="001A604C">
        <w:rPr>
          <w:spacing w:val="-4"/>
          <w:sz w:val="22"/>
          <w:szCs w:val="22"/>
        </w:rPr>
        <w:t xml:space="preserve"> </w:t>
      </w:r>
      <w:proofErr w:type="spellStart"/>
      <w:r w:rsidRPr="001A604C">
        <w:rPr>
          <w:spacing w:val="-4"/>
          <w:sz w:val="22"/>
          <w:szCs w:val="22"/>
        </w:rPr>
        <w:t>Financijsko-informatičke</w:t>
      </w:r>
      <w:proofErr w:type="spellEnd"/>
      <w:r w:rsidRPr="001A604C">
        <w:rPr>
          <w:spacing w:val="-4"/>
          <w:sz w:val="22"/>
          <w:szCs w:val="22"/>
        </w:rPr>
        <w:t xml:space="preserve"> </w:t>
      </w:r>
      <w:proofErr w:type="spellStart"/>
      <w:r w:rsidRPr="001A604C">
        <w:rPr>
          <w:spacing w:val="-4"/>
          <w:sz w:val="22"/>
          <w:szCs w:val="22"/>
        </w:rPr>
        <w:t>agencije</w:t>
      </w:r>
      <w:proofErr w:type="spellEnd"/>
      <w:r w:rsidRPr="001A604C">
        <w:rPr>
          <w:spacing w:val="-4"/>
          <w:sz w:val="22"/>
          <w:szCs w:val="22"/>
        </w:rPr>
        <w:t xml:space="preserve"> F BiH (</w:t>
      </w:r>
      <w:proofErr w:type="spellStart"/>
      <w:r w:rsidR="000B3BDF" w:rsidRPr="000B3BDF">
        <w:rPr>
          <w:spacing w:val="-4"/>
          <w:sz w:val="22"/>
          <w:szCs w:val="22"/>
        </w:rPr>
        <w:t>gospodarska</w:t>
      </w:r>
      <w:proofErr w:type="spellEnd"/>
      <w:r w:rsidR="000B3BDF" w:rsidRPr="000B3BDF">
        <w:rPr>
          <w:spacing w:val="-4"/>
          <w:sz w:val="22"/>
          <w:szCs w:val="22"/>
        </w:rPr>
        <w:t xml:space="preserve"> </w:t>
      </w:r>
      <w:proofErr w:type="spellStart"/>
      <w:r w:rsidR="000B3BDF" w:rsidRPr="000B3BDF">
        <w:rPr>
          <w:spacing w:val="-4"/>
          <w:sz w:val="22"/>
          <w:szCs w:val="22"/>
        </w:rPr>
        <w:t>društva</w:t>
      </w:r>
      <w:proofErr w:type="spellEnd"/>
      <w:r w:rsidR="000B3BDF" w:rsidRPr="000B3BDF">
        <w:rPr>
          <w:sz w:val="22"/>
          <w:szCs w:val="22"/>
        </w:rPr>
        <w:t xml:space="preserve"> </w:t>
      </w:r>
      <w:proofErr w:type="spellStart"/>
      <w:r w:rsidR="001A604C">
        <w:rPr>
          <w:sz w:val="22"/>
          <w:szCs w:val="22"/>
        </w:rPr>
        <w:t>i</w:t>
      </w:r>
      <w:proofErr w:type="spellEnd"/>
      <w:r w:rsidR="001A604C" w:rsidRPr="001A604C">
        <w:rPr>
          <w:sz w:val="22"/>
          <w:szCs w:val="22"/>
        </w:rPr>
        <w:t xml:space="preserve"> </w:t>
      </w:r>
      <w:proofErr w:type="spellStart"/>
      <w:r w:rsidRPr="001A604C">
        <w:rPr>
          <w:spacing w:val="-4"/>
          <w:sz w:val="22"/>
          <w:szCs w:val="22"/>
        </w:rPr>
        <w:t>zadruge</w:t>
      </w:r>
      <w:proofErr w:type="spellEnd"/>
      <w:r w:rsidRPr="0001482A">
        <w:rPr>
          <w:spacing w:val="-4"/>
          <w:sz w:val="22"/>
          <w:szCs w:val="22"/>
        </w:rPr>
        <w:t>),</w:t>
      </w:r>
    </w:p>
    <w:p w14:paraId="2852C16F" w14:textId="77777777" w:rsidR="00013C0A" w:rsidRPr="00413C99" w:rsidRDefault="00013C0A" w:rsidP="00013C0A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413C99">
        <w:rPr>
          <w:sz w:val="22"/>
          <w:szCs w:val="22"/>
        </w:rPr>
        <w:t>otvrdu</w:t>
      </w:r>
      <w:proofErr w:type="spellEnd"/>
      <w:r w:rsidRPr="00413C99">
        <w:rPr>
          <w:sz w:val="22"/>
          <w:szCs w:val="22"/>
        </w:rPr>
        <w:t xml:space="preserve"> o </w:t>
      </w:r>
      <w:proofErr w:type="spellStart"/>
      <w:r w:rsidRPr="00413C99">
        <w:rPr>
          <w:sz w:val="22"/>
          <w:szCs w:val="22"/>
        </w:rPr>
        <w:t>upisu</w:t>
      </w:r>
      <w:proofErr w:type="spellEnd"/>
      <w:r w:rsidRPr="00413C99">
        <w:rPr>
          <w:sz w:val="22"/>
          <w:szCs w:val="22"/>
        </w:rPr>
        <w:t xml:space="preserve"> u </w:t>
      </w:r>
      <w:proofErr w:type="spellStart"/>
      <w:r w:rsidRPr="00413C99">
        <w:rPr>
          <w:color w:val="1F1A17"/>
          <w:sz w:val="22"/>
          <w:szCs w:val="22"/>
        </w:rPr>
        <w:t>Registar</w:t>
      </w:r>
      <w:proofErr w:type="spellEnd"/>
      <w:r w:rsidRPr="00413C99">
        <w:rPr>
          <w:color w:val="1F1A17"/>
          <w:sz w:val="22"/>
          <w:szCs w:val="22"/>
        </w:rPr>
        <w:t xml:space="preserve"> </w:t>
      </w:r>
      <w:proofErr w:type="spellStart"/>
      <w:r w:rsidRPr="00413C99">
        <w:rPr>
          <w:color w:val="1F1A17"/>
          <w:sz w:val="22"/>
          <w:szCs w:val="22"/>
        </w:rPr>
        <w:t>poljoprivrednih</w:t>
      </w:r>
      <w:proofErr w:type="spellEnd"/>
      <w:r w:rsidRPr="00413C99">
        <w:rPr>
          <w:color w:val="1F1A17"/>
          <w:sz w:val="22"/>
          <w:szCs w:val="22"/>
        </w:rPr>
        <w:t xml:space="preserve"> </w:t>
      </w:r>
      <w:proofErr w:type="spellStart"/>
      <w:r w:rsidRPr="00413C99">
        <w:rPr>
          <w:color w:val="1F1A17"/>
          <w:sz w:val="22"/>
          <w:szCs w:val="22"/>
        </w:rPr>
        <w:t>gospodarstava</w:t>
      </w:r>
      <w:proofErr w:type="spellEnd"/>
      <w:r w:rsidRPr="00413C99">
        <w:rPr>
          <w:color w:val="1F1A17"/>
          <w:sz w:val="22"/>
          <w:szCs w:val="22"/>
        </w:rPr>
        <w:t xml:space="preserve"> </w:t>
      </w:r>
      <w:proofErr w:type="spellStart"/>
      <w:r w:rsidRPr="00413C99">
        <w:rPr>
          <w:color w:val="1F1A17"/>
          <w:sz w:val="22"/>
          <w:szCs w:val="22"/>
        </w:rPr>
        <w:t>i</w:t>
      </w:r>
      <w:proofErr w:type="spellEnd"/>
      <w:r w:rsidRPr="00413C99">
        <w:rPr>
          <w:color w:val="1F1A17"/>
          <w:sz w:val="22"/>
          <w:szCs w:val="22"/>
        </w:rPr>
        <w:t xml:space="preserve"> </w:t>
      </w:r>
      <w:proofErr w:type="spellStart"/>
      <w:r w:rsidRPr="00413C99">
        <w:rPr>
          <w:color w:val="1F1A17"/>
          <w:sz w:val="22"/>
          <w:szCs w:val="22"/>
        </w:rPr>
        <w:t>Registar</w:t>
      </w:r>
      <w:proofErr w:type="spellEnd"/>
      <w:r w:rsidRPr="00413C99">
        <w:rPr>
          <w:color w:val="1F1A17"/>
          <w:sz w:val="22"/>
          <w:szCs w:val="22"/>
        </w:rPr>
        <w:t xml:space="preserve"> </w:t>
      </w:r>
      <w:proofErr w:type="spellStart"/>
      <w:r w:rsidRPr="00413C99">
        <w:rPr>
          <w:color w:val="1F1A17"/>
          <w:sz w:val="22"/>
          <w:szCs w:val="22"/>
        </w:rPr>
        <w:t>klijenata</w:t>
      </w:r>
      <w:proofErr w:type="spellEnd"/>
      <w:r w:rsidRPr="00413C99">
        <w:rPr>
          <w:color w:val="1F1A17"/>
          <w:sz w:val="22"/>
          <w:szCs w:val="22"/>
        </w:rPr>
        <w:t xml:space="preserve">, ne </w:t>
      </w:r>
      <w:proofErr w:type="spellStart"/>
      <w:r w:rsidRPr="00413C99">
        <w:rPr>
          <w:color w:val="1F1A17"/>
          <w:sz w:val="22"/>
          <w:szCs w:val="22"/>
        </w:rPr>
        <w:t>stariju</w:t>
      </w:r>
      <w:proofErr w:type="spellEnd"/>
      <w:r w:rsidRPr="00413C99">
        <w:rPr>
          <w:color w:val="1F1A17"/>
          <w:sz w:val="22"/>
          <w:szCs w:val="22"/>
        </w:rPr>
        <w:t xml:space="preserve"> od 6 (</w:t>
      </w:r>
      <w:proofErr w:type="spellStart"/>
      <w:r w:rsidRPr="00413C99">
        <w:rPr>
          <w:color w:val="1F1A17"/>
          <w:sz w:val="22"/>
          <w:szCs w:val="22"/>
        </w:rPr>
        <w:t>šest</w:t>
      </w:r>
      <w:proofErr w:type="spellEnd"/>
      <w:r w:rsidRPr="00413C99">
        <w:rPr>
          <w:color w:val="1F1A17"/>
          <w:sz w:val="22"/>
          <w:szCs w:val="22"/>
        </w:rPr>
        <w:t xml:space="preserve">) </w:t>
      </w:r>
      <w:proofErr w:type="spellStart"/>
      <w:r w:rsidRPr="00413C99">
        <w:rPr>
          <w:color w:val="1F1A17"/>
          <w:sz w:val="22"/>
          <w:szCs w:val="22"/>
        </w:rPr>
        <w:t>mjeseci</w:t>
      </w:r>
      <w:proofErr w:type="spellEnd"/>
      <w:r w:rsidRPr="00413C99">
        <w:rPr>
          <w:color w:val="1F1A17"/>
          <w:sz w:val="22"/>
          <w:szCs w:val="22"/>
        </w:rPr>
        <w:t xml:space="preserve">, </w:t>
      </w:r>
    </w:p>
    <w:p w14:paraId="09D39A71" w14:textId="01DE73FB" w:rsidR="00013C0A" w:rsidRPr="00413C99" w:rsidRDefault="00013C0A" w:rsidP="00013C0A">
      <w:pPr>
        <w:numPr>
          <w:ilvl w:val="0"/>
          <w:numId w:val="32"/>
        </w:numPr>
        <w:tabs>
          <w:tab w:val="left" w:pos="1080"/>
        </w:tabs>
        <w:jc w:val="both"/>
        <w:rPr>
          <w:sz w:val="22"/>
          <w:szCs w:val="22"/>
        </w:rPr>
      </w:pPr>
      <w:proofErr w:type="spellStart"/>
      <w:r>
        <w:rPr>
          <w:color w:val="000000"/>
          <w:spacing w:val="-1"/>
          <w:sz w:val="22"/>
          <w:szCs w:val="22"/>
          <w:lang w:val="en-US"/>
        </w:rPr>
        <w:t>l</w:t>
      </w:r>
      <w:r w:rsidRPr="00413C99">
        <w:rPr>
          <w:color w:val="000000"/>
          <w:spacing w:val="-1"/>
          <w:sz w:val="22"/>
          <w:szCs w:val="22"/>
          <w:lang w:val="en-US"/>
        </w:rPr>
        <w:t>istu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stoke (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detaljni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prikaz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stočnog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fonda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)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i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>/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ili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Listu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korištenja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(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detaljni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prikaz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biljnih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usjeva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na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posjedima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>)</w:t>
      </w:r>
      <w:r w:rsidRPr="00413C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413C99">
        <w:rPr>
          <w:color w:val="000000"/>
          <w:spacing w:val="-1"/>
          <w:sz w:val="22"/>
          <w:szCs w:val="22"/>
          <w:lang w:val="en-US"/>
        </w:rPr>
        <w:t>iz</w:t>
      </w:r>
      <w:proofErr w:type="spellEnd"/>
      <w:r w:rsidRPr="00413C99">
        <w:rPr>
          <w:color w:val="000000"/>
          <w:spacing w:val="-1"/>
          <w:sz w:val="22"/>
          <w:szCs w:val="22"/>
          <w:lang w:val="en-US"/>
        </w:rPr>
        <w:t xml:space="preserve"> </w:t>
      </w:r>
      <w:proofErr w:type="spellStart"/>
      <w:r w:rsidRPr="00413C99">
        <w:rPr>
          <w:color w:val="1F1A17"/>
          <w:sz w:val="22"/>
          <w:szCs w:val="22"/>
        </w:rPr>
        <w:t>Registra</w:t>
      </w:r>
      <w:proofErr w:type="spellEnd"/>
      <w:r w:rsidRPr="00413C99">
        <w:rPr>
          <w:color w:val="1F1A17"/>
          <w:sz w:val="22"/>
          <w:szCs w:val="22"/>
        </w:rPr>
        <w:t xml:space="preserve"> </w:t>
      </w:r>
      <w:proofErr w:type="spellStart"/>
      <w:r w:rsidRPr="00413C99">
        <w:rPr>
          <w:color w:val="1F1A17"/>
          <w:sz w:val="22"/>
          <w:szCs w:val="22"/>
        </w:rPr>
        <w:t>poljoprivrednih</w:t>
      </w:r>
      <w:proofErr w:type="spellEnd"/>
      <w:r w:rsidRPr="00413C99">
        <w:rPr>
          <w:color w:val="1F1A17"/>
          <w:sz w:val="22"/>
          <w:szCs w:val="22"/>
        </w:rPr>
        <w:t xml:space="preserve"> </w:t>
      </w:r>
      <w:proofErr w:type="spellStart"/>
      <w:r w:rsidRPr="00413C99">
        <w:rPr>
          <w:color w:val="1F1A17"/>
          <w:sz w:val="22"/>
          <w:szCs w:val="22"/>
        </w:rPr>
        <w:t>gospodarstava</w:t>
      </w:r>
      <w:proofErr w:type="spellEnd"/>
      <w:r w:rsidRPr="00413C99">
        <w:rPr>
          <w:color w:val="1F1A17"/>
          <w:sz w:val="22"/>
          <w:szCs w:val="22"/>
        </w:rPr>
        <w:t xml:space="preserve">, </w:t>
      </w:r>
    </w:p>
    <w:p w14:paraId="15D88FBC" w14:textId="3ADC68DB" w:rsidR="00013C0A" w:rsidRPr="00413C99" w:rsidRDefault="00013C0A" w:rsidP="00013C0A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Pr="00413C99">
        <w:rPr>
          <w:sz w:val="22"/>
          <w:szCs w:val="22"/>
        </w:rPr>
        <w:t>okaz</w:t>
      </w:r>
      <w:proofErr w:type="spellEnd"/>
      <w:r w:rsidRPr="00413C99">
        <w:rPr>
          <w:sz w:val="22"/>
          <w:szCs w:val="22"/>
        </w:rPr>
        <w:t xml:space="preserve"> o </w:t>
      </w:r>
      <w:proofErr w:type="spellStart"/>
      <w:r w:rsidRPr="00413C99">
        <w:rPr>
          <w:sz w:val="22"/>
          <w:szCs w:val="22"/>
        </w:rPr>
        <w:t>nabavci</w:t>
      </w:r>
      <w:proofErr w:type="spellEnd"/>
      <w:r w:rsidRPr="00413C99">
        <w:rPr>
          <w:sz w:val="22"/>
          <w:szCs w:val="22"/>
        </w:rPr>
        <w:t xml:space="preserve"> </w:t>
      </w:r>
      <w:proofErr w:type="spellStart"/>
      <w:r w:rsidRPr="00413C99">
        <w:rPr>
          <w:sz w:val="22"/>
          <w:szCs w:val="22"/>
        </w:rPr>
        <w:t>poljoprivredne</w:t>
      </w:r>
      <w:proofErr w:type="spellEnd"/>
      <w:r w:rsidRPr="00413C99">
        <w:rPr>
          <w:sz w:val="22"/>
          <w:szCs w:val="22"/>
        </w:rPr>
        <w:t xml:space="preserve"> </w:t>
      </w:r>
      <w:proofErr w:type="spellStart"/>
      <w:r w:rsidRPr="00413C99">
        <w:rPr>
          <w:sz w:val="22"/>
          <w:szCs w:val="22"/>
        </w:rPr>
        <w:t>mehanizacije</w:t>
      </w:r>
      <w:proofErr w:type="spellEnd"/>
      <w:r w:rsidRPr="00413C99">
        <w:rPr>
          <w:sz w:val="22"/>
          <w:szCs w:val="22"/>
        </w:rPr>
        <w:t xml:space="preserve"> </w:t>
      </w:r>
      <w:proofErr w:type="spellStart"/>
      <w:r w:rsidRPr="00413C99">
        <w:rPr>
          <w:sz w:val="22"/>
          <w:szCs w:val="22"/>
        </w:rPr>
        <w:t>i</w:t>
      </w:r>
      <w:proofErr w:type="spellEnd"/>
      <w:r w:rsidRPr="00413C9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druge</w:t>
      </w:r>
      <w:proofErr w:type="spellEnd"/>
      <w:r w:rsidRPr="00413C99">
        <w:rPr>
          <w:sz w:val="22"/>
          <w:szCs w:val="22"/>
        </w:rPr>
        <w:t xml:space="preserve"> </w:t>
      </w:r>
      <w:proofErr w:type="spellStart"/>
      <w:r w:rsidRPr="00413C99">
        <w:rPr>
          <w:sz w:val="22"/>
          <w:szCs w:val="22"/>
        </w:rPr>
        <w:t>opreme</w:t>
      </w:r>
      <w:proofErr w:type="spellEnd"/>
      <w:r w:rsidRPr="00413C99">
        <w:rPr>
          <w:sz w:val="22"/>
          <w:szCs w:val="22"/>
        </w:rPr>
        <w:t xml:space="preserve"> </w:t>
      </w:r>
      <w:proofErr w:type="spellStart"/>
      <w:r w:rsidRPr="00413C99">
        <w:rPr>
          <w:sz w:val="22"/>
          <w:szCs w:val="22"/>
        </w:rPr>
        <w:t>navedene</w:t>
      </w:r>
      <w:proofErr w:type="spellEnd"/>
      <w:r w:rsidRPr="00413C99">
        <w:rPr>
          <w:sz w:val="22"/>
          <w:szCs w:val="22"/>
        </w:rPr>
        <w:t xml:space="preserve"> u </w:t>
      </w:r>
      <w:proofErr w:type="spellStart"/>
      <w:r w:rsidRPr="00413C99">
        <w:rPr>
          <w:sz w:val="22"/>
          <w:szCs w:val="22"/>
        </w:rPr>
        <w:t>stavku</w:t>
      </w:r>
      <w:proofErr w:type="spellEnd"/>
      <w:r w:rsidRPr="00413C99">
        <w:rPr>
          <w:sz w:val="22"/>
          <w:szCs w:val="22"/>
        </w:rPr>
        <w:t xml:space="preserve"> 2. </w:t>
      </w:r>
      <w:proofErr w:type="spellStart"/>
      <w:r w:rsidRPr="00413C99">
        <w:rPr>
          <w:sz w:val="22"/>
          <w:szCs w:val="22"/>
        </w:rPr>
        <w:t>ovog</w:t>
      </w:r>
      <w:proofErr w:type="spellEnd"/>
      <w:r w:rsidRPr="00413C99">
        <w:rPr>
          <w:sz w:val="22"/>
          <w:szCs w:val="22"/>
        </w:rPr>
        <w:t xml:space="preserve"> </w:t>
      </w:r>
      <w:proofErr w:type="spellStart"/>
      <w:r w:rsidRPr="00413C99">
        <w:rPr>
          <w:sz w:val="22"/>
          <w:szCs w:val="22"/>
        </w:rPr>
        <w:t>članka</w:t>
      </w:r>
      <w:proofErr w:type="spellEnd"/>
      <w:r w:rsidRPr="00413C99">
        <w:rPr>
          <w:sz w:val="22"/>
          <w:szCs w:val="22"/>
        </w:rPr>
        <w:t xml:space="preserve">: </w:t>
      </w:r>
      <w:proofErr w:type="spellStart"/>
      <w:r w:rsidRPr="00413C99">
        <w:rPr>
          <w:rFonts w:eastAsia="Calibri"/>
          <w:sz w:val="22"/>
          <w:szCs w:val="22"/>
        </w:rPr>
        <w:t>porezn</w:t>
      </w:r>
      <w:r w:rsidR="00F50D81">
        <w:rPr>
          <w:rFonts w:eastAsia="Calibri"/>
          <w:sz w:val="22"/>
          <w:szCs w:val="22"/>
        </w:rPr>
        <w:t>a</w:t>
      </w:r>
      <w:proofErr w:type="spellEnd"/>
      <w:r w:rsidRPr="00413C99">
        <w:rPr>
          <w:rFonts w:eastAsia="Calibri"/>
          <w:sz w:val="22"/>
          <w:szCs w:val="22"/>
        </w:rPr>
        <w:t xml:space="preserve"> faktur</w:t>
      </w:r>
      <w:r w:rsidR="00F50D81">
        <w:rPr>
          <w:rFonts w:eastAsia="Calibri"/>
          <w:sz w:val="22"/>
          <w:szCs w:val="22"/>
        </w:rPr>
        <w:t>a</w:t>
      </w:r>
      <w:r w:rsidRPr="00413C99">
        <w:rPr>
          <w:rFonts w:eastAsia="Calibri"/>
          <w:sz w:val="22"/>
          <w:szCs w:val="22"/>
        </w:rPr>
        <w:t xml:space="preserve"> </w:t>
      </w:r>
      <w:proofErr w:type="spellStart"/>
      <w:r w:rsidRPr="00413C99">
        <w:rPr>
          <w:rFonts w:eastAsia="Calibri"/>
          <w:sz w:val="22"/>
          <w:szCs w:val="22"/>
        </w:rPr>
        <w:t>i</w:t>
      </w:r>
      <w:proofErr w:type="spellEnd"/>
      <w:r w:rsidRPr="00413C99">
        <w:rPr>
          <w:rFonts w:eastAsia="Calibri"/>
          <w:sz w:val="22"/>
          <w:szCs w:val="22"/>
        </w:rPr>
        <w:t xml:space="preserve"> </w:t>
      </w:r>
      <w:proofErr w:type="spellStart"/>
      <w:r w:rsidRPr="00413C99">
        <w:rPr>
          <w:rFonts w:eastAsia="Calibri"/>
          <w:sz w:val="22"/>
          <w:szCs w:val="22"/>
        </w:rPr>
        <w:t>fiskalni</w:t>
      </w:r>
      <w:proofErr w:type="spellEnd"/>
      <w:r w:rsidRPr="00413C99">
        <w:rPr>
          <w:rFonts w:eastAsia="Calibri"/>
          <w:sz w:val="22"/>
          <w:szCs w:val="22"/>
        </w:rPr>
        <w:t xml:space="preserve"> </w:t>
      </w:r>
      <w:proofErr w:type="spellStart"/>
      <w:r w:rsidRPr="00413C99">
        <w:rPr>
          <w:rFonts w:eastAsia="Calibri"/>
          <w:sz w:val="22"/>
          <w:szCs w:val="22"/>
        </w:rPr>
        <w:t>račun</w:t>
      </w:r>
      <w:proofErr w:type="spellEnd"/>
      <w:r w:rsidR="00CE1D8D">
        <w:rPr>
          <w:rFonts w:eastAsia="Calibri"/>
          <w:sz w:val="22"/>
          <w:szCs w:val="22"/>
        </w:rPr>
        <w:t xml:space="preserve">. Za </w:t>
      </w:r>
      <w:proofErr w:type="spellStart"/>
      <w:r w:rsidR="00CE1D8D">
        <w:rPr>
          <w:rFonts w:eastAsia="Calibri"/>
          <w:sz w:val="22"/>
          <w:szCs w:val="22"/>
        </w:rPr>
        <w:t>nabav</w:t>
      </w:r>
      <w:r w:rsidR="00F50D81">
        <w:rPr>
          <w:rFonts w:eastAsia="Calibri"/>
          <w:sz w:val="22"/>
          <w:szCs w:val="22"/>
        </w:rPr>
        <w:t>ku</w:t>
      </w:r>
      <w:proofErr w:type="spellEnd"/>
      <w:r w:rsidR="00CE1D8D">
        <w:rPr>
          <w:rFonts w:eastAsia="Calibri"/>
          <w:sz w:val="22"/>
          <w:szCs w:val="22"/>
        </w:rPr>
        <w:t xml:space="preserve"> </w:t>
      </w:r>
      <w:proofErr w:type="spellStart"/>
      <w:r w:rsidR="00CE1D8D">
        <w:rPr>
          <w:rFonts w:eastAsia="Calibri"/>
          <w:sz w:val="22"/>
          <w:szCs w:val="22"/>
        </w:rPr>
        <w:t>izvan</w:t>
      </w:r>
      <w:proofErr w:type="spellEnd"/>
      <w:r w:rsidR="00CE1D8D">
        <w:rPr>
          <w:rFonts w:eastAsia="Calibri"/>
          <w:sz w:val="22"/>
          <w:szCs w:val="22"/>
        </w:rPr>
        <w:t xml:space="preserve"> BiH </w:t>
      </w:r>
      <w:proofErr w:type="spellStart"/>
      <w:r w:rsidR="00F50D81" w:rsidRPr="00413C99">
        <w:rPr>
          <w:sz w:val="22"/>
          <w:szCs w:val="22"/>
        </w:rPr>
        <w:t>poljoprivredne</w:t>
      </w:r>
      <w:proofErr w:type="spellEnd"/>
      <w:r w:rsidR="00F50D81" w:rsidRPr="00413C99">
        <w:rPr>
          <w:sz w:val="22"/>
          <w:szCs w:val="22"/>
        </w:rPr>
        <w:t xml:space="preserve"> </w:t>
      </w:r>
      <w:proofErr w:type="spellStart"/>
      <w:r w:rsidR="00F50D81" w:rsidRPr="00413C99">
        <w:rPr>
          <w:sz w:val="22"/>
          <w:szCs w:val="22"/>
        </w:rPr>
        <w:t>mehanizacije</w:t>
      </w:r>
      <w:proofErr w:type="spellEnd"/>
      <w:r w:rsidR="00F50D81" w:rsidRPr="00413C99">
        <w:rPr>
          <w:sz w:val="22"/>
          <w:szCs w:val="22"/>
        </w:rPr>
        <w:t xml:space="preserve"> </w:t>
      </w:r>
      <w:proofErr w:type="spellStart"/>
      <w:r w:rsidR="00F50D81" w:rsidRPr="00413C99">
        <w:rPr>
          <w:sz w:val="22"/>
          <w:szCs w:val="22"/>
        </w:rPr>
        <w:t>i</w:t>
      </w:r>
      <w:proofErr w:type="spellEnd"/>
      <w:r w:rsidR="00F50D81" w:rsidRPr="00413C99">
        <w:rPr>
          <w:sz w:val="22"/>
          <w:szCs w:val="22"/>
        </w:rPr>
        <w:t xml:space="preserve"> </w:t>
      </w:r>
      <w:proofErr w:type="spellStart"/>
      <w:r w:rsidR="00F50D81">
        <w:rPr>
          <w:sz w:val="22"/>
          <w:szCs w:val="22"/>
        </w:rPr>
        <w:t>druge</w:t>
      </w:r>
      <w:proofErr w:type="spellEnd"/>
      <w:r w:rsidR="00F50D81" w:rsidRPr="00413C99">
        <w:rPr>
          <w:sz w:val="22"/>
          <w:szCs w:val="22"/>
        </w:rPr>
        <w:t xml:space="preserve"> </w:t>
      </w:r>
      <w:proofErr w:type="spellStart"/>
      <w:r w:rsidR="00F50D81" w:rsidRPr="00413C99">
        <w:rPr>
          <w:sz w:val="22"/>
          <w:szCs w:val="22"/>
        </w:rPr>
        <w:t>opreme</w:t>
      </w:r>
      <w:proofErr w:type="spellEnd"/>
      <w:r w:rsidR="00F50D81" w:rsidRPr="00413C99">
        <w:rPr>
          <w:sz w:val="22"/>
          <w:szCs w:val="22"/>
        </w:rPr>
        <w:t xml:space="preserve"> </w:t>
      </w:r>
      <w:proofErr w:type="spellStart"/>
      <w:r w:rsidR="00F50D81" w:rsidRPr="00413C99">
        <w:rPr>
          <w:sz w:val="22"/>
          <w:szCs w:val="22"/>
        </w:rPr>
        <w:t>navedene</w:t>
      </w:r>
      <w:proofErr w:type="spellEnd"/>
      <w:r w:rsidR="00F50D81" w:rsidRPr="00413C99">
        <w:rPr>
          <w:sz w:val="22"/>
          <w:szCs w:val="22"/>
        </w:rPr>
        <w:t xml:space="preserve"> u </w:t>
      </w:r>
      <w:proofErr w:type="spellStart"/>
      <w:r w:rsidR="00F50D81" w:rsidRPr="00413C99">
        <w:rPr>
          <w:sz w:val="22"/>
          <w:szCs w:val="22"/>
        </w:rPr>
        <w:t>stavku</w:t>
      </w:r>
      <w:proofErr w:type="spellEnd"/>
      <w:r w:rsidR="00F50D81" w:rsidRPr="00413C99">
        <w:rPr>
          <w:sz w:val="22"/>
          <w:szCs w:val="22"/>
        </w:rPr>
        <w:t xml:space="preserve"> 2. </w:t>
      </w:r>
      <w:proofErr w:type="spellStart"/>
      <w:r w:rsidR="00F50D81" w:rsidRPr="00413C99">
        <w:rPr>
          <w:sz w:val="22"/>
          <w:szCs w:val="22"/>
        </w:rPr>
        <w:t>ovog</w:t>
      </w:r>
      <w:proofErr w:type="spellEnd"/>
      <w:r w:rsidR="00F50D81" w:rsidRPr="00413C99">
        <w:rPr>
          <w:sz w:val="22"/>
          <w:szCs w:val="22"/>
        </w:rPr>
        <w:t xml:space="preserve"> </w:t>
      </w:r>
      <w:proofErr w:type="spellStart"/>
      <w:r w:rsidR="00F50D81" w:rsidRPr="00413C99">
        <w:rPr>
          <w:sz w:val="22"/>
          <w:szCs w:val="22"/>
        </w:rPr>
        <w:t>članka</w:t>
      </w:r>
      <w:proofErr w:type="spellEnd"/>
      <w:r w:rsidR="00F50D81">
        <w:rPr>
          <w:rFonts w:eastAsia="Calibri"/>
          <w:sz w:val="22"/>
          <w:szCs w:val="22"/>
        </w:rPr>
        <w:t xml:space="preserve"> </w:t>
      </w:r>
      <w:proofErr w:type="spellStart"/>
      <w:r w:rsidR="00CE1D8D">
        <w:rPr>
          <w:rFonts w:eastAsia="Calibri"/>
          <w:sz w:val="22"/>
          <w:szCs w:val="22"/>
        </w:rPr>
        <w:t>dostavlja</w:t>
      </w:r>
      <w:proofErr w:type="spellEnd"/>
      <w:r w:rsidR="00CE1D8D">
        <w:rPr>
          <w:rFonts w:eastAsia="Calibri"/>
          <w:sz w:val="22"/>
          <w:szCs w:val="22"/>
        </w:rPr>
        <w:t xml:space="preserve"> </w:t>
      </w:r>
      <w:r w:rsidR="00F50D81">
        <w:rPr>
          <w:rFonts w:eastAsia="Calibri"/>
          <w:sz w:val="22"/>
          <w:szCs w:val="22"/>
        </w:rPr>
        <w:t xml:space="preserve">se: </w:t>
      </w:r>
      <w:proofErr w:type="spellStart"/>
      <w:r w:rsidR="00F50D81">
        <w:rPr>
          <w:rFonts w:eastAsia="Calibri"/>
          <w:sz w:val="22"/>
          <w:szCs w:val="22"/>
        </w:rPr>
        <w:t>porezna</w:t>
      </w:r>
      <w:proofErr w:type="spellEnd"/>
      <w:r w:rsidR="00F50D81">
        <w:rPr>
          <w:rFonts w:eastAsia="Calibri"/>
          <w:sz w:val="22"/>
          <w:szCs w:val="22"/>
        </w:rPr>
        <w:t xml:space="preserve"> faktura </w:t>
      </w:r>
      <w:proofErr w:type="spellStart"/>
      <w:r w:rsidR="00F50D81">
        <w:rPr>
          <w:rFonts w:eastAsia="Calibri"/>
          <w:sz w:val="22"/>
          <w:szCs w:val="22"/>
        </w:rPr>
        <w:t>i</w:t>
      </w:r>
      <w:proofErr w:type="spellEnd"/>
      <w:r w:rsidR="00F50D81">
        <w:rPr>
          <w:rFonts w:eastAsia="Calibri"/>
          <w:sz w:val="22"/>
          <w:szCs w:val="22"/>
        </w:rPr>
        <w:t xml:space="preserve"> </w:t>
      </w:r>
      <w:proofErr w:type="spellStart"/>
      <w:r w:rsidR="00F50D81">
        <w:rPr>
          <w:rFonts w:eastAsia="Calibri"/>
          <w:sz w:val="22"/>
          <w:szCs w:val="22"/>
        </w:rPr>
        <w:t>Jedinstvena</w:t>
      </w:r>
      <w:proofErr w:type="spellEnd"/>
      <w:r w:rsidR="00F50D81">
        <w:rPr>
          <w:rFonts w:eastAsia="Calibri"/>
          <w:sz w:val="22"/>
          <w:szCs w:val="22"/>
        </w:rPr>
        <w:t xml:space="preserve"> </w:t>
      </w:r>
      <w:proofErr w:type="spellStart"/>
      <w:r w:rsidR="00F50D81">
        <w:rPr>
          <w:rFonts w:eastAsia="Calibri"/>
          <w:sz w:val="22"/>
          <w:szCs w:val="22"/>
        </w:rPr>
        <w:t>carinska</w:t>
      </w:r>
      <w:proofErr w:type="spellEnd"/>
      <w:r w:rsidR="00F50D81">
        <w:rPr>
          <w:rFonts w:eastAsia="Calibri"/>
          <w:sz w:val="22"/>
          <w:szCs w:val="22"/>
        </w:rPr>
        <w:t xml:space="preserve"> </w:t>
      </w:r>
      <w:proofErr w:type="spellStart"/>
      <w:r w:rsidR="00F50D81">
        <w:rPr>
          <w:rFonts w:eastAsia="Calibri"/>
          <w:sz w:val="22"/>
          <w:szCs w:val="22"/>
        </w:rPr>
        <w:t>deklaracija</w:t>
      </w:r>
      <w:proofErr w:type="spellEnd"/>
      <w:r w:rsidRPr="00413C99">
        <w:rPr>
          <w:rFonts w:eastAsia="Calibri"/>
          <w:sz w:val="22"/>
          <w:szCs w:val="22"/>
        </w:rPr>
        <w:t>,</w:t>
      </w:r>
    </w:p>
    <w:p w14:paraId="300ED8FE" w14:textId="77777777" w:rsidR="00013C0A" w:rsidRPr="004A031F" w:rsidRDefault="00013C0A" w:rsidP="00013C0A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right="53"/>
        <w:jc w:val="both"/>
        <w:rPr>
          <w:sz w:val="22"/>
          <w:szCs w:val="22"/>
          <w:lang w:val="hr-HR"/>
        </w:rPr>
      </w:pPr>
      <w:r w:rsidRPr="000201B1">
        <w:rPr>
          <w:sz w:val="22"/>
          <w:szCs w:val="22"/>
          <w:lang w:val="hr-BA"/>
        </w:rPr>
        <w:t>potvrdu od banke sa navedenim transakcijskim računom banke i tekućim računom</w:t>
      </w:r>
      <w:r w:rsidRPr="004A031F">
        <w:rPr>
          <w:sz w:val="22"/>
          <w:szCs w:val="22"/>
          <w:lang w:val="hr-BA"/>
        </w:rPr>
        <w:t xml:space="preserve"> korisnika</w:t>
      </w:r>
      <w:r>
        <w:rPr>
          <w:sz w:val="22"/>
          <w:szCs w:val="22"/>
          <w:lang w:val="hr-BA"/>
        </w:rPr>
        <w:t xml:space="preserve"> (neovjerena kopija)</w:t>
      </w:r>
      <w:r w:rsidRPr="004A031F">
        <w:rPr>
          <w:sz w:val="22"/>
          <w:szCs w:val="22"/>
          <w:lang w:val="hr-BA"/>
        </w:rPr>
        <w:t>.</w:t>
      </w:r>
    </w:p>
    <w:p w14:paraId="44A75CDE" w14:textId="77777777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sz w:val="22"/>
          <w:szCs w:val="22"/>
          <w:lang w:val="hr-HR"/>
        </w:rPr>
      </w:pPr>
    </w:p>
    <w:p w14:paraId="63A28D42" w14:textId="53D32CEB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  <w:proofErr w:type="spellStart"/>
      <w:r w:rsidRPr="00013A05">
        <w:rPr>
          <w:b/>
          <w:bCs/>
          <w:sz w:val="22"/>
          <w:szCs w:val="22"/>
        </w:rPr>
        <w:t>Članak</w:t>
      </w:r>
      <w:proofErr w:type="spellEnd"/>
      <w:r w:rsidRPr="00013A05">
        <w:rPr>
          <w:b/>
          <w:bCs/>
          <w:sz w:val="22"/>
          <w:szCs w:val="22"/>
        </w:rPr>
        <w:t xml:space="preserve"> </w:t>
      </w:r>
      <w:r w:rsidR="00B7389D">
        <w:rPr>
          <w:b/>
          <w:bCs/>
          <w:sz w:val="22"/>
          <w:szCs w:val="22"/>
        </w:rPr>
        <w:t>19.</w:t>
      </w:r>
    </w:p>
    <w:p w14:paraId="6E120A4B" w14:textId="77777777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b/>
          <w:bCs/>
          <w:sz w:val="22"/>
          <w:szCs w:val="22"/>
          <w:lang w:val="hr-HR"/>
        </w:rPr>
      </w:pPr>
      <w:r w:rsidRPr="00020F83">
        <w:rPr>
          <w:b/>
          <w:bCs/>
          <w:sz w:val="22"/>
          <w:szCs w:val="22"/>
          <w:lang w:val="hr-HR"/>
        </w:rPr>
        <w:t>POTPORA MLADIM POLJOPRIVREDNICIMA</w:t>
      </w:r>
    </w:p>
    <w:p w14:paraId="4521DFF9" w14:textId="77777777" w:rsidR="00013C0A" w:rsidRDefault="00013C0A" w:rsidP="00013C0A">
      <w:pPr>
        <w:ind w:firstLine="708"/>
        <w:jc w:val="both"/>
        <w:rPr>
          <w:sz w:val="22"/>
          <w:szCs w:val="22"/>
          <w:lang w:val="hr-HR"/>
        </w:rPr>
      </w:pPr>
    </w:p>
    <w:p w14:paraId="3F9A2FB2" w14:textId="158F2BBE" w:rsidR="00013C0A" w:rsidRDefault="00013C0A" w:rsidP="00013C0A">
      <w:pPr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Pravo na p</w:t>
      </w:r>
      <w:r w:rsidRPr="00C77687">
        <w:rPr>
          <w:sz w:val="22"/>
          <w:szCs w:val="22"/>
          <w:lang w:val="hr-HR"/>
        </w:rPr>
        <w:t xml:space="preserve">otporu </w:t>
      </w:r>
      <w:r>
        <w:rPr>
          <w:sz w:val="22"/>
          <w:szCs w:val="22"/>
          <w:lang w:val="hr-HR"/>
        </w:rPr>
        <w:t>mladim poljoprivrednicima</w:t>
      </w:r>
      <w:r w:rsidRPr="00C77687">
        <w:rPr>
          <w:sz w:val="22"/>
          <w:szCs w:val="22"/>
          <w:lang w:val="hr-HR"/>
        </w:rPr>
        <w:t xml:space="preserve">, mogu ostvariti </w:t>
      </w:r>
      <w:r>
        <w:rPr>
          <w:sz w:val="22"/>
          <w:szCs w:val="22"/>
          <w:lang w:val="hr-HR"/>
        </w:rPr>
        <w:t>fizičke osobe s područja Hercegbosanske županije koje se bave poljoprivrednom proizvodnjom, starosne dobi od 18 do 40</w:t>
      </w:r>
      <w:r w:rsidRPr="0066025C">
        <w:rPr>
          <w:b/>
          <w:bCs/>
          <w:color w:val="FF0000"/>
          <w:sz w:val="22"/>
          <w:szCs w:val="22"/>
          <w:lang w:val="hr-HR"/>
        </w:rPr>
        <w:t xml:space="preserve"> </w:t>
      </w:r>
      <w:r w:rsidRPr="000B2785">
        <w:rPr>
          <w:sz w:val="22"/>
          <w:szCs w:val="22"/>
          <w:lang w:val="hr-HR"/>
        </w:rPr>
        <w:t>godina</w:t>
      </w:r>
      <w:r w:rsidRPr="0066025C">
        <w:rPr>
          <w:color w:val="FF0000"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(uključujući i vlasnike obrta) i koji su prvi put upisani </w:t>
      </w:r>
      <w:bookmarkStart w:id="4" w:name="_Hlk76638321"/>
      <w:r>
        <w:rPr>
          <w:sz w:val="22"/>
          <w:szCs w:val="22"/>
          <w:lang w:val="hr-HR"/>
        </w:rPr>
        <w:t>kao nositelji poljoprivrednog gospodarstva</w:t>
      </w:r>
      <w:bookmarkEnd w:id="4"/>
      <w:r>
        <w:rPr>
          <w:sz w:val="22"/>
          <w:szCs w:val="22"/>
          <w:lang w:val="hr-HR"/>
        </w:rPr>
        <w:t xml:space="preserve"> u </w:t>
      </w:r>
      <w:r w:rsidRPr="00BA7054">
        <w:rPr>
          <w:color w:val="1F1A17"/>
          <w:sz w:val="22"/>
          <w:szCs w:val="22"/>
          <w:lang w:val="hr-HR"/>
        </w:rPr>
        <w:t xml:space="preserve">Registar poljoprivrednih gospodarstava </w:t>
      </w:r>
      <w:r>
        <w:rPr>
          <w:color w:val="1F1A17"/>
          <w:sz w:val="22"/>
          <w:szCs w:val="22"/>
          <w:lang w:val="hr-HR"/>
        </w:rPr>
        <w:t xml:space="preserve">od </w:t>
      </w:r>
      <w:r w:rsidR="00CC424C">
        <w:rPr>
          <w:color w:val="1F1A17"/>
          <w:sz w:val="22"/>
          <w:szCs w:val="22"/>
          <w:lang w:val="hr-HR"/>
        </w:rPr>
        <w:t xml:space="preserve">26.9.2023.godine do </w:t>
      </w:r>
      <w:r w:rsidR="00D47EDE">
        <w:rPr>
          <w:color w:val="1F1A17"/>
          <w:sz w:val="22"/>
          <w:szCs w:val="22"/>
          <w:lang w:val="hr-HR"/>
        </w:rPr>
        <w:t>6</w:t>
      </w:r>
      <w:r w:rsidR="00CC424C" w:rsidRPr="00D47EDE">
        <w:rPr>
          <w:sz w:val="22"/>
          <w:szCs w:val="22"/>
          <w:lang w:val="hr-HR"/>
        </w:rPr>
        <w:t>.9.2024.godine</w:t>
      </w:r>
      <w:r w:rsidRPr="00C77687">
        <w:rPr>
          <w:sz w:val="22"/>
          <w:szCs w:val="22"/>
          <w:lang w:val="hr-HR"/>
        </w:rPr>
        <w:t xml:space="preserve">, </w:t>
      </w:r>
      <w:r w:rsidRPr="00C77687">
        <w:rPr>
          <w:sz w:val="22"/>
          <w:szCs w:val="22"/>
          <w:lang w:val="en-US"/>
        </w:rPr>
        <w:t>a</w:t>
      </w:r>
      <w:r>
        <w:rPr>
          <w:sz w:val="22"/>
          <w:szCs w:val="22"/>
          <w:lang w:val="en-US"/>
        </w:rPr>
        <w:t xml:space="preserve"> koji</w:t>
      </w:r>
      <w:r w:rsidRPr="00C77687">
        <w:rPr>
          <w:sz w:val="22"/>
          <w:szCs w:val="22"/>
          <w:lang w:val="hr-HR"/>
        </w:rPr>
        <w:t xml:space="preserve"> ispune </w:t>
      </w:r>
      <w:r>
        <w:rPr>
          <w:sz w:val="22"/>
          <w:szCs w:val="22"/>
          <w:lang w:val="hr-HR"/>
        </w:rPr>
        <w:t>kriterije</w:t>
      </w:r>
      <w:r w:rsidRPr="00C77687">
        <w:rPr>
          <w:sz w:val="22"/>
          <w:szCs w:val="22"/>
          <w:lang w:val="hr-HR"/>
        </w:rPr>
        <w:t xml:space="preserve"> iz javnog poziva koji će objaviti </w:t>
      </w:r>
      <w:r>
        <w:rPr>
          <w:sz w:val="22"/>
          <w:szCs w:val="22"/>
          <w:lang w:val="hr-HR"/>
        </w:rPr>
        <w:t>M</w:t>
      </w:r>
      <w:r w:rsidRPr="00C77687">
        <w:rPr>
          <w:sz w:val="22"/>
          <w:szCs w:val="22"/>
          <w:lang w:val="hr-HR"/>
        </w:rPr>
        <w:t>inistarstvo.</w:t>
      </w:r>
    </w:p>
    <w:p w14:paraId="18305DC5" w14:textId="77777777" w:rsidR="00A43EAA" w:rsidRDefault="00A43EA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color w:val="FF0000"/>
          <w:sz w:val="14"/>
          <w:szCs w:val="14"/>
          <w:lang w:val="hr-HR"/>
        </w:rPr>
      </w:pPr>
    </w:p>
    <w:p w14:paraId="0712166C" w14:textId="77777777" w:rsidR="004531B8" w:rsidRDefault="004531B8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color w:val="FF0000"/>
          <w:sz w:val="14"/>
          <w:szCs w:val="14"/>
          <w:lang w:val="hr-HR"/>
        </w:rPr>
      </w:pPr>
    </w:p>
    <w:p w14:paraId="0F643AA3" w14:textId="77777777" w:rsidR="004531B8" w:rsidRDefault="004531B8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color w:val="FF0000"/>
          <w:sz w:val="14"/>
          <w:szCs w:val="14"/>
          <w:lang w:val="hr-HR"/>
        </w:rPr>
      </w:pPr>
    </w:p>
    <w:p w14:paraId="56ECEAB1" w14:textId="77777777" w:rsidR="004531B8" w:rsidRDefault="004531B8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color w:val="FF0000"/>
          <w:sz w:val="14"/>
          <w:szCs w:val="14"/>
          <w:lang w:val="hr-HR"/>
        </w:rPr>
      </w:pPr>
    </w:p>
    <w:p w14:paraId="1325E58F" w14:textId="77777777" w:rsidR="004531B8" w:rsidRPr="00D353B7" w:rsidRDefault="004531B8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color w:val="FF0000"/>
          <w:sz w:val="14"/>
          <w:szCs w:val="14"/>
          <w:lang w:val="hr-HR"/>
        </w:rPr>
      </w:pPr>
    </w:p>
    <w:p w14:paraId="29D4760C" w14:textId="357C33A3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  <w:proofErr w:type="spellStart"/>
      <w:r w:rsidRPr="00013A05">
        <w:rPr>
          <w:b/>
          <w:bCs/>
          <w:sz w:val="22"/>
          <w:szCs w:val="22"/>
        </w:rPr>
        <w:lastRenderedPageBreak/>
        <w:t>Članak</w:t>
      </w:r>
      <w:proofErr w:type="spellEnd"/>
      <w:r w:rsidRPr="00013A05">
        <w:rPr>
          <w:b/>
          <w:bCs/>
          <w:sz w:val="22"/>
          <w:szCs w:val="22"/>
        </w:rPr>
        <w:t xml:space="preserve"> </w:t>
      </w:r>
      <w:r w:rsidR="00137E2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.</w:t>
      </w:r>
    </w:p>
    <w:p w14:paraId="56C18492" w14:textId="77777777" w:rsidR="00013C0A" w:rsidRPr="00020F83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b/>
          <w:sz w:val="22"/>
          <w:szCs w:val="22"/>
        </w:rPr>
      </w:pPr>
      <w:r w:rsidRPr="00020F83">
        <w:rPr>
          <w:b/>
          <w:sz w:val="22"/>
          <w:szCs w:val="22"/>
          <w:lang w:val="hr-HR"/>
        </w:rPr>
        <w:t xml:space="preserve">SUFINANCIRANJE PROJEKATA I AKTIVNOSTI </w:t>
      </w:r>
      <w:r>
        <w:rPr>
          <w:b/>
          <w:sz w:val="22"/>
          <w:szCs w:val="22"/>
          <w:lang w:val="hr-HR"/>
        </w:rPr>
        <w:t>UDRUGA POLJOPRIVREDNIH PROIZVOĐAČA</w:t>
      </w:r>
    </w:p>
    <w:p w14:paraId="5907C98D" w14:textId="77777777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sz w:val="22"/>
          <w:szCs w:val="22"/>
          <w:lang w:val="hr-HR"/>
        </w:rPr>
      </w:pPr>
    </w:p>
    <w:p w14:paraId="1ACC115F" w14:textId="77777777" w:rsidR="00013C0A" w:rsidRPr="00135A23" w:rsidRDefault="00013C0A" w:rsidP="00013C0A">
      <w:pPr>
        <w:ind w:firstLine="708"/>
        <w:jc w:val="both"/>
        <w:rPr>
          <w:sz w:val="22"/>
          <w:szCs w:val="22"/>
          <w:lang w:val="hr-HR"/>
        </w:rPr>
      </w:pPr>
      <w:r w:rsidRPr="00135A23">
        <w:rPr>
          <w:sz w:val="22"/>
          <w:szCs w:val="22"/>
          <w:lang w:val="hr-HR"/>
        </w:rPr>
        <w:t>Pravo na potporu za sufinanciranje projekata i aktivnosti udruga poljoprivrednih proizvođača imaju registrirane udruge poljoprivrednih proizvođača s područja Hercegbosanske županije,</w:t>
      </w:r>
      <w:r w:rsidRPr="00135A23">
        <w:rPr>
          <w:sz w:val="22"/>
          <w:szCs w:val="22"/>
          <w:lang w:val="en-US"/>
        </w:rPr>
        <w:t xml:space="preserve"> a </w:t>
      </w:r>
      <w:proofErr w:type="spellStart"/>
      <w:r w:rsidRPr="00135A23">
        <w:rPr>
          <w:sz w:val="22"/>
          <w:szCs w:val="22"/>
          <w:lang w:val="en-US"/>
        </w:rPr>
        <w:t>koje</w:t>
      </w:r>
      <w:proofErr w:type="spellEnd"/>
      <w:r w:rsidRPr="00135A23">
        <w:rPr>
          <w:sz w:val="22"/>
          <w:szCs w:val="22"/>
          <w:lang w:val="hr-HR"/>
        </w:rPr>
        <w:t xml:space="preserve"> ispune kriterije iz javnog poziva koji će objaviti Ministarstvo.</w:t>
      </w:r>
    </w:p>
    <w:p w14:paraId="5985F62E" w14:textId="77777777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color w:val="FF0000"/>
          <w:sz w:val="22"/>
          <w:szCs w:val="22"/>
          <w:lang w:val="hr-HR"/>
        </w:rPr>
      </w:pPr>
    </w:p>
    <w:p w14:paraId="03421AC1" w14:textId="3D6ED1C3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Članak</w:t>
      </w:r>
      <w:proofErr w:type="spellEnd"/>
      <w:r>
        <w:rPr>
          <w:b/>
          <w:bCs/>
          <w:sz w:val="22"/>
          <w:szCs w:val="22"/>
        </w:rPr>
        <w:t xml:space="preserve"> </w:t>
      </w:r>
      <w:r w:rsidR="00137E2A"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>.</w:t>
      </w:r>
    </w:p>
    <w:p w14:paraId="1A092200" w14:textId="77777777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b/>
          <w:sz w:val="22"/>
          <w:szCs w:val="22"/>
          <w:lang w:val="hr-HR"/>
        </w:rPr>
      </w:pPr>
      <w:r w:rsidRPr="00AC1D0A">
        <w:rPr>
          <w:b/>
          <w:sz w:val="22"/>
          <w:szCs w:val="22"/>
          <w:lang w:val="hr-HR"/>
        </w:rPr>
        <w:t>POTPORA KORISNICIMA RIBOLOVNIH VODA NA PODRUČJU H</w:t>
      </w:r>
      <w:r>
        <w:rPr>
          <w:b/>
          <w:sz w:val="22"/>
          <w:szCs w:val="22"/>
          <w:lang w:val="hr-HR"/>
        </w:rPr>
        <w:t>ERCEGBOSANSKE ŽUPANIJE</w:t>
      </w:r>
    </w:p>
    <w:p w14:paraId="6B6A2334" w14:textId="77777777" w:rsidR="00013C0A" w:rsidRPr="00AC1D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b/>
          <w:sz w:val="22"/>
          <w:szCs w:val="22"/>
          <w:lang w:val="hr-HR"/>
        </w:rPr>
      </w:pPr>
    </w:p>
    <w:p w14:paraId="61D5847D" w14:textId="684F1367" w:rsidR="00013C0A" w:rsidRPr="00AC1D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bCs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AC1D0A">
        <w:rPr>
          <w:bCs/>
          <w:sz w:val="22"/>
          <w:szCs w:val="22"/>
          <w:lang w:val="hr-HR"/>
        </w:rPr>
        <w:t>Pravo na potporu imaju korisnici ribolovnih voda na području Hercegbosanske županije, koji su izvršili ulaganja</w:t>
      </w:r>
      <w:r>
        <w:rPr>
          <w:bCs/>
          <w:sz w:val="22"/>
          <w:szCs w:val="22"/>
          <w:lang w:val="hr-HR"/>
        </w:rPr>
        <w:t xml:space="preserve">, u </w:t>
      </w:r>
      <w:proofErr w:type="spellStart"/>
      <w:r>
        <w:rPr>
          <w:bCs/>
          <w:sz w:val="22"/>
          <w:szCs w:val="22"/>
        </w:rPr>
        <w:t>razdoblju</w:t>
      </w:r>
      <w:proofErr w:type="spellEnd"/>
      <w:r>
        <w:rPr>
          <w:bCs/>
          <w:sz w:val="22"/>
          <w:szCs w:val="22"/>
        </w:rPr>
        <w:t xml:space="preserve"> od 1</w:t>
      </w:r>
      <w:r w:rsidR="00D96A73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.11.</w:t>
      </w:r>
      <w:r w:rsidRPr="00B403BD">
        <w:rPr>
          <w:bCs/>
          <w:sz w:val="22"/>
          <w:szCs w:val="22"/>
        </w:rPr>
        <w:t>202</w:t>
      </w:r>
      <w:r w:rsidR="00D96A73">
        <w:rPr>
          <w:bCs/>
          <w:sz w:val="22"/>
          <w:szCs w:val="22"/>
        </w:rPr>
        <w:t>3</w:t>
      </w:r>
      <w:r w:rsidRPr="00B403BD">
        <w:rPr>
          <w:bCs/>
          <w:sz w:val="22"/>
          <w:szCs w:val="22"/>
        </w:rPr>
        <w:t>.godin</w:t>
      </w:r>
      <w:r>
        <w:rPr>
          <w:bCs/>
          <w:sz w:val="22"/>
          <w:szCs w:val="22"/>
        </w:rPr>
        <w:t>e</w:t>
      </w:r>
      <w:r w:rsidRPr="00B403BD">
        <w:rPr>
          <w:bCs/>
          <w:sz w:val="22"/>
          <w:szCs w:val="22"/>
        </w:rPr>
        <w:t xml:space="preserve"> </w:t>
      </w:r>
      <w:r w:rsidRPr="00BB5D71">
        <w:rPr>
          <w:bCs/>
          <w:sz w:val="22"/>
          <w:szCs w:val="22"/>
        </w:rPr>
        <w:t>do</w:t>
      </w:r>
      <w:r>
        <w:rPr>
          <w:bCs/>
          <w:sz w:val="22"/>
          <w:szCs w:val="22"/>
        </w:rPr>
        <w:t xml:space="preserve"> 10.11.202</w:t>
      </w:r>
      <w:r w:rsidR="00D96A73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.godine,</w:t>
      </w:r>
      <w:r w:rsidRPr="00AC1D0A">
        <w:rPr>
          <w:bCs/>
          <w:sz w:val="22"/>
          <w:szCs w:val="22"/>
          <w:lang w:val="hr-HR"/>
        </w:rPr>
        <w:t xml:space="preserve"> u ribolovne vode koje su im dane na korištenje.</w:t>
      </w:r>
    </w:p>
    <w:p w14:paraId="5748A053" w14:textId="77777777" w:rsidR="00013C0A" w:rsidRDefault="00013C0A" w:rsidP="00013C0A">
      <w:pPr>
        <w:ind w:firstLine="708"/>
        <w:jc w:val="both"/>
        <w:rPr>
          <w:sz w:val="22"/>
          <w:szCs w:val="22"/>
          <w:lang w:val="hr-HR"/>
        </w:rPr>
      </w:pPr>
      <w:r w:rsidRPr="00BF10FE">
        <w:rPr>
          <w:sz w:val="22"/>
          <w:szCs w:val="22"/>
          <w:lang w:val="hr-HR"/>
        </w:rPr>
        <w:t>Visina potpore</w:t>
      </w:r>
      <w:r>
        <w:rPr>
          <w:sz w:val="22"/>
          <w:szCs w:val="22"/>
          <w:lang w:val="hr-HR"/>
        </w:rPr>
        <w:t xml:space="preserve"> iz stavka 1. ovog članka</w:t>
      </w:r>
      <w:r w:rsidRPr="00BF10FE">
        <w:rPr>
          <w:sz w:val="22"/>
          <w:szCs w:val="22"/>
          <w:lang w:val="hr-HR"/>
        </w:rPr>
        <w:t xml:space="preserve"> odredit će se</w:t>
      </w:r>
      <w:r>
        <w:rPr>
          <w:sz w:val="22"/>
          <w:szCs w:val="22"/>
          <w:lang w:val="hr-HR"/>
        </w:rPr>
        <w:t>,</w:t>
      </w:r>
      <w:r w:rsidRPr="00BF10FE">
        <w:rPr>
          <w:sz w:val="22"/>
          <w:szCs w:val="22"/>
          <w:lang w:val="hr-HR"/>
        </w:rPr>
        <w:t xml:space="preserve"> ovisno o </w:t>
      </w:r>
      <w:r>
        <w:rPr>
          <w:sz w:val="22"/>
          <w:szCs w:val="22"/>
          <w:lang w:val="hr-HR"/>
        </w:rPr>
        <w:t xml:space="preserve">ukupnom broju zahtjeva koji ispunjavaju uvjete i iznosu dostavljenih računa za </w:t>
      </w:r>
      <w:r w:rsidRPr="00AC1D0A">
        <w:rPr>
          <w:sz w:val="22"/>
          <w:szCs w:val="22"/>
          <w:lang w:val="hr-HR"/>
        </w:rPr>
        <w:t>ulaganja u ribolovne vode</w:t>
      </w:r>
      <w:r>
        <w:rPr>
          <w:sz w:val="22"/>
          <w:szCs w:val="22"/>
          <w:lang w:val="hr-HR"/>
        </w:rPr>
        <w:t xml:space="preserve">, u jednakom postotku. </w:t>
      </w:r>
    </w:p>
    <w:p w14:paraId="183B8618" w14:textId="6F1BA54B" w:rsidR="00013C0A" w:rsidRPr="00D96A73" w:rsidRDefault="00013C0A" w:rsidP="00013C0A">
      <w:pPr>
        <w:pStyle w:val="Uvuenotijeloteksta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96A7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Korisnik dostavlja Ministarstvu u originalu ili ovjerenoj kopiji, najkasnije do </w:t>
      </w:r>
      <w:r w:rsidRPr="00D47EDE">
        <w:rPr>
          <w:rFonts w:ascii="Times New Roman" w:hAnsi="Times New Roman" w:cs="Times New Roman"/>
          <w:b w:val="0"/>
          <w:bCs w:val="0"/>
          <w:sz w:val="22"/>
          <w:szCs w:val="22"/>
        </w:rPr>
        <w:t>10.11.202</w:t>
      </w:r>
      <w:r w:rsidR="00D024BF" w:rsidRPr="00D47EDE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D47EDE">
        <w:rPr>
          <w:rFonts w:ascii="Times New Roman" w:hAnsi="Times New Roman" w:cs="Times New Roman"/>
          <w:b w:val="0"/>
          <w:bCs w:val="0"/>
          <w:sz w:val="22"/>
          <w:szCs w:val="22"/>
        </w:rPr>
        <w:t>. godine</w:t>
      </w:r>
      <w:r w:rsidRPr="00D96A73">
        <w:rPr>
          <w:rFonts w:ascii="Times New Roman" w:hAnsi="Times New Roman" w:cs="Times New Roman"/>
          <w:b w:val="0"/>
          <w:bCs w:val="0"/>
          <w:sz w:val="22"/>
          <w:szCs w:val="22"/>
        </w:rPr>
        <w:t>, sljedeću dokumentaciju:</w:t>
      </w:r>
    </w:p>
    <w:p w14:paraId="3E93F673" w14:textId="77777777" w:rsidR="00013C0A" w:rsidRPr="00154BA0" w:rsidRDefault="00013C0A" w:rsidP="00013C0A">
      <w:pPr>
        <w:numPr>
          <w:ilvl w:val="0"/>
          <w:numId w:val="33"/>
        </w:numPr>
        <w:tabs>
          <w:tab w:val="left" w:pos="1080"/>
        </w:tabs>
        <w:jc w:val="both"/>
        <w:rPr>
          <w:sz w:val="22"/>
          <w:szCs w:val="22"/>
          <w:lang w:val="hr-HR"/>
        </w:rPr>
      </w:pPr>
      <w:r w:rsidRPr="00154BA0">
        <w:rPr>
          <w:sz w:val="22"/>
          <w:szCs w:val="22"/>
          <w:lang w:val="hr-HR"/>
        </w:rPr>
        <w:t>zahtjev (Obrazac br.1) za ostvarivanje prava na potporu,</w:t>
      </w:r>
    </w:p>
    <w:p w14:paraId="4D62684D" w14:textId="77777777" w:rsidR="00013C0A" w:rsidRPr="006F3672" w:rsidRDefault="00013C0A" w:rsidP="00013C0A">
      <w:pPr>
        <w:numPr>
          <w:ilvl w:val="0"/>
          <w:numId w:val="33"/>
        </w:numPr>
        <w:jc w:val="both"/>
        <w:rPr>
          <w:sz w:val="22"/>
          <w:szCs w:val="22"/>
        </w:rPr>
      </w:pPr>
      <w:proofErr w:type="spellStart"/>
      <w:r w:rsidRPr="006F3672">
        <w:rPr>
          <w:sz w:val="22"/>
          <w:szCs w:val="22"/>
        </w:rPr>
        <w:t>rješenje</w:t>
      </w:r>
      <w:proofErr w:type="spellEnd"/>
      <w:r w:rsidRPr="006F3672">
        <w:rPr>
          <w:sz w:val="22"/>
          <w:szCs w:val="22"/>
        </w:rPr>
        <w:t xml:space="preserve"> o </w:t>
      </w:r>
      <w:proofErr w:type="spellStart"/>
      <w:r w:rsidRPr="006F3672">
        <w:rPr>
          <w:sz w:val="22"/>
          <w:szCs w:val="22"/>
        </w:rPr>
        <w:t>registraciji</w:t>
      </w:r>
      <w:proofErr w:type="spellEnd"/>
      <w:r w:rsidRPr="006F3672">
        <w:rPr>
          <w:sz w:val="22"/>
          <w:szCs w:val="22"/>
        </w:rPr>
        <w:t xml:space="preserve"> </w:t>
      </w:r>
      <w:proofErr w:type="spellStart"/>
      <w:r w:rsidRPr="006F3672">
        <w:rPr>
          <w:sz w:val="22"/>
          <w:szCs w:val="22"/>
        </w:rPr>
        <w:t>gospodarskog</w:t>
      </w:r>
      <w:proofErr w:type="spellEnd"/>
      <w:r w:rsidRPr="006F3672">
        <w:rPr>
          <w:sz w:val="22"/>
          <w:szCs w:val="22"/>
        </w:rPr>
        <w:t xml:space="preserve"> </w:t>
      </w:r>
      <w:proofErr w:type="spellStart"/>
      <w:r w:rsidRPr="006F3672">
        <w:rPr>
          <w:sz w:val="22"/>
          <w:szCs w:val="22"/>
        </w:rPr>
        <w:t>društva</w:t>
      </w:r>
      <w:proofErr w:type="spellEnd"/>
      <w:r w:rsidRPr="006F3672">
        <w:rPr>
          <w:sz w:val="22"/>
          <w:szCs w:val="22"/>
        </w:rPr>
        <w:t xml:space="preserve"> </w:t>
      </w:r>
      <w:proofErr w:type="spellStart"/>
      <w:r w:rsidRPr="006F3672">
        <w:rPr>
          <w:sz w:val="22"/>
          <w:szCs w:val="22"/>
        </w:rPr>
        <w:t>ili</w:t>
      </w:r>
      <w:proofErr w:type="spellEnd"/>
      <w:r w:rsidRPr="006F3672">
        <w:rPr>
          <w:sz w:val="22"/>
          <w:szCs w:val="22"/>
        </w:rPr>
        <w:t xml:space="preserve"> </w:t>
      </w:r>
      <w:proofErr w:type="spellStart"/>
      <w:r w:rsidRPr="006F3672">
        <w:rPr>
          <w:sz w:val="22"/>
          <w:szCs w:val="22"/>
        </w:rPr>
        <w:t>udruge</w:t>
      </w:r>
      <w:proofErr w:type="spellEnd"/>
      <w:r w:rsidRPr="006F3672">
        <w:rPr>
          <w:sz w:val="22"/>
          <w:szCs w:val="22"/>
        </w:rPr>
        <w:t>,</w:t>
      </w:r>
    </w:p>
    <w:p w14:paraId="53483999" w14:textId="77777777" w:rsidR="00013C0A" w:rsidRPr="006F3672" w:rsidRDefault="00013C0A" w:rsidP="00013C0A">
      <w:pPr>
        <w:numPr>
          <w:ilvl w:val="0"/>
          <w:numId w:val="33"/>
        </w:numPr>
        <w:jc w:val="both"/>
        <w:rPr>
          <w:sz w:val="22"/>
          <w:szCs w:val="22"/>
        </w:rPr>
      </w:pPr>
      <w:proofErr w:type="spellStart"/>
      <w:r w:rsidRPr="006F3672">
        <w:rPr>
          <w:sz w:val="22"/>
          <w:szCs w:val="22"/>
        </w:rPr>
        <w:t>uvjerenje</w:t>
      </w:r>
      <w:proofErr w:type="spellEnd"/>
      <w:r w:rsidRPr="006F3672">
        <w:rPr>
          <w:sz w:val="22"/>
          <w:szCs w:val="22"/>
        </w:rPr>
        <w:t xml:space="preserve"> o </w:t>
      </w:r>
      <w:proofErr w:type="spellStart"/>
      <w:r w:rsidRPr="006F3672">
        <w:rPr>
          <w:sz w:val="22"/>
          <w:szCs w:val="22"/>
        </w:rPr>
        <w:t>poreznoj</w:t>
      </w:r>
      <w:proofErr w:type="spellEnd"/>
      <w:r w:rsidRPr="006F3672">
        <w:rPr>
          <w:sz w:val="22"/>
          <w:szCs w:val="22"/>
        </w:rPr>
        <w:t xml:space="preserve"> </w:t>
      </w:r>
      <w:proofErr w:type="spellStart"/>
      <w:r w:rsidRPr="006F3672">
        <w:rPr>
          <w:sz w:val="22"/>
          <w:szCs w:val="22"/>
        </w:rPr>
        <w:t>registraciji</w:t>
      </w:r>
      <w:proofErr w:type="spellEnd"/>
      <w:r w:rsidRPr="006F3672">
        <w:rPr>
          <w:sz w:val="22"/>
          <w:szCs w:val="22"/>
        </w:rPr>
        <w:t>,</w:t>
      </w:r>
    </w:p>
    <w:p w14:paraId="14D68471" w14:textId="77777777" w:rsidR="00013C0A" w:rsidRPr="00154BA0" w:rsidRDefault="00013C0A" w:rsidP="00013C0A">
      <w:pPr>
        <w:numPr>
          <w:ilvl w:val="0"/>
          <w:numId w:val="33"/>
        </w:numPr>
        <w:jc w:val="both"/>
        <w:rPr>
          <w:sz w:val="22"/>
          <w:szCs w:val="22"/>
        </w:rPr>
      </w:pPr>
      <w:proofErr w:type="spellStart"/>
      <w:r w:rsidRPr="00154BA0">
        <w:rPr>
          <w:sz w:val="22"/>
          <w:szCs w:val="22"/>
        </w:rPr>
        <w:t>dokaz</w:t>
      </w:r>
      <w:proofErr w:type="spellEnd"/>
      <w:r w:rsidRPr="00154BA0">
        <w:rPr>
          <w:sz w:val="22"/>
          <w:szCs w:val="22"/>
        </w:rPr>
        <w:t xml:space="preserve"> o </w:t>
      </w:r>
      <w:proofErr w:type="spellStart"/>
      <w:r w:rsidRPr="00154BA0">
        <w:rPr>
          <w:sz w:val="22"/>
          <w:szCs w:val="22"/>
        </w:rPr>
        <w:t>ulaganjima</w:t>
      </w:r>
      <w:proofErr w:type="spellEnd"/>
      <w:r w:rsidRPr="00154BA0">
        <w:rPr>
          <w:sz w:val="22"/>
          <w:szCs w:val="22"/>
        </w:rPr>
        <w:t xml:space="preserve"> u </w:t>
      </w:r>
      <w:proofErr w:type="spellStart"/>
      <w:r w:rsidRPr="00154BA0">
        <w:rPr>
          <w:sz w:val="22"/>
          <w:szCs w:val="22"/>
        </w:rPr>
        <w:t>ribolovne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vode</w:t>
      </w:r>
      <w:proofErr w:type="spellEnd"/>
      <w:r w:rsidRPr="00154BA0">
        <w:rPr>
          <w:sz w:val="22"/>
          <w:szCs w:val="22"/>
        </w:rPr>
        <w:t xml:space="preserve"> (</w:t>
      </w:r>
      <w:proofErr w:type="spellStart"/>
      <w:r w:rsidRPr="00154BA0">
        <w:rPr>
          <w:sz w:val="22"/>
          <w:szCs w:val="22"/>
        </w:rPr>
        <w:t>poribljavanje</w:t>
      </w:r>
      <w:proofErr w:type="spellEnd"/>
      <w:r w:rsidRPr="00154BA0">
        <w:rPr>
          <w:sz w:val="22"/>
          <w:szCs w:val="22"/>
        </w:rPr>
        <w:t xml:space="preserve"> </w:t>
      </w:r>
      <w:r w:rsidRPr="00F81CF6">
        <w:rPr>
          <w:b/>
          <w:bCs/>
          <w:sz w:val="22"/>
          <w:szCs w:val="22"/>
        </w:rPr>
        <w:t xml:space="preserve">– </w:t>
      </w:r>
      <w:proofErr w:type="spellStart"/>
      <w:r w:rsidRPr="00AB5E55">
        <w:rPr>
          <w:sz w:val="22"/>
          <w:szCs w:val="22"/>
        </w:rPr>
        <w:t>korisnici</w:t>
      </w:r>
      <w:proofErr w:type="spellEnd"/>
      <w:r w:rsidRPr="00AB5E55">
        <w:rPr>
          <w:sz w:val="22"/>
          <w:szCs w:val="22"/>
        </w:rPr>
        <w:t xml:space="preserve"> koji </w:t>
      </w:r>
      <w:proofErr w:type="spellStart"/>
      <w:r w:rsidRPr="00AB5E55">
        <w:rPr>
          <w:sz w:val="22"/>
          <w:szCs w:val="22"/>
        </w:rPr>
        <w:t>imaju</w:t>
      </w:r>
      <w:proofErr w:type="spellEnd"/>
      <w:r w:rsidRPr="00AB5E55">
        <w:rPr>
          <w:sz w:val="22"/>
          <w:szCs w:val="22"/>
        </w:rPr>
        <w:t xml:space="preserve"> </w:t>
      </w:r>
      <w:proofErr w:type="spellStart"/>
      <w:r w:rsidRPr="00AB5E55">
        <w:rPr>
          <w:sz w:val="22"/>
          <w:szCs w:val="22"/>
        </w:rPr>
        <w:t>ribolovnu</w:t>
      </w:r>
      <w:proofErr w:type="spellEnd"/>
      <w:r w:rsidRPr="00AB5E55">
        <w:rPr>
          <w:sz w:val="22"/>
          <w:szCs w:val="22"/>
        </w:rPr>
        <w:t xml:space="preserve"> </w:t>
      </w:r>
      <w:proofErr w:type="spellStart"/>
      <w:r w:rsidRPr="00AB5E55">
        <w:rPr>
          <w:sz w:val="22"/>
          <w:szCs w:val="22"/>
        </w:rPr>
        <w:t>osnovu</w:t>
      </w:r>
      <w:proofErr w:type="spellEnd"/>
      <w:r w:rsidRPr="00154BA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ribolovne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revizije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ribolovne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osnove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154BA0">
        <w:rPr>
          <w:sz w:val="22"/>
          <w:szCs w:val="22"/>
        </w:rPr>
        <w:t>provođenje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mjera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zaštite</w:t>
      </w:r>
      <w:proofErr w:type="spellEnd"/>
      <w:r w:rsidRPr="00154BA0">
        <w:rPr>
          <w:sz w:val="22"/>
          <w:szCs w:val="22"/>
        </w:rPr>
        <w:t xml:space="preserve">, </w:t>
      </w:r>
      <w:proofErr w:type="spellStart"/>
      <w:r w:rsidRPr="00154BA0">
        <w:rPr>
          <w:sz w:val="22"/>
          <w:szCs w:val="22"/>
        </w:rPr>
        <w:t>očuvanja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i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unapređenja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ribljeg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fonda</w:t>
      </w:r>
      <w:proofErr w:type="spellEnd"/>
      <w:r w:rsidRPr="00154BA0">
        <w:rPr>
          <w:sz w:val="22"/>
          <w:szCs w:val="22"/>
        </w:rPr>
        <w:t xml:space="preserve">, </w:t>
      </w:r>
      <w:proofErr w:type="spellStart"/>
      <w:r w:rsidRPr="00154BA0">
        <w:rPr>
          <w:sz w:val="22"/>
          <w:szCs w:val="22"/>
        </w:rPr>
        <w:t>sanacijski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ribolov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i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slično</w:t>
      </w:r>
      <w:proofErr w:type="spellEnd"/>
      <w:r w:rsidRPr="00154BA0">
        <w:rPr>
          <w:sz w:val="22"/>
          <w:szCs w:val="22"/>
        </w:rPr>
        <w:t xml:space="preserve">): </w:t>
      </w:r>
      <w:proofErr w:type="spellStart"/>
      <w:r w:rsidRPr="00154BA0">
        <w:rPr>
          <w:sz w:val="22"/>
          <w:szCs w:val="22"/>
        </w:rPr>
        <w:t>poreznu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fakturu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i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 w:rsidRPr="00154BA0">
        <w:rPr>
          <w:sz w:val="22"/>
          <w:szCs w:val="22"/>
        </w:rPr>
        <w:t>fiskalni</w:t>
      </w:r>
      <w:proofErr w:type="spellEnd"/>
      <w:r w:rsidRPr="00154BA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</w:t>
      </w:r>
      <w:proofErr w:type="spellEnd"/>
      <w:r>
        <w:rPr>
          <w:sz w:val="22"/>
          <w:szCs w:val="22"/>
        </w:rPr>
        <w:t xml:space="preserve"> (</w:t>
      </w:r>
      <w:proofErr w:type="spellStart"/>
      <w:r w:rsidRPr="00135A23">
        <w:rPr>
          <w:sz w:val="22"/>
          <w:szCs w:val="22"/>
        </w:rPr>
        <w:t>fiskalni</w:t>
      </w:r>
      <w:proofErr w:type="spellEnd"/>
      <w:r w:rsidRPr="00135A23">
        <w:rPr>
          <w:sz w:val="22"/>
          <w:szCs w:val="22"/>
        </w:rPr>
        <w:t xml:space="preserve"> </w:t>
      </w:r>
      <w:proofErr w:type="spellStart"/>
      <w:r w:rsidRPr="00135A23">
        <w:rPr>
          <w:sz w:val="22"/>
          <w:szCs w:val="22"/>
        </w:rPr>
        <w:t>račun</w:t>
      </w:r>
      <w:proofErr w:type="spellEnd"/>
      <w:r w:rsidRPr="00135A23">
        <w:rPr>
          <w:sz w:val="22"/>
          <w:szCs w:val="22"/>
        </w:rPr>
        <w:t xml:space="preserve"> se ne </w:t>
      </w:r>
      <w:proofErr w:type="spellStart"/>
      <w:r w:rsidRPr="00135A23">
        <w:rPr>
          <w:sz w:val="22"/>
          <w:szCs w:val="22"/>
        </w:rPr>
        <w:t>dostavlja</w:t>
      </w:r>
      <w:proofErr w:type="spellEnd"/>
      <w:r w:rsidRPr="00135A23">
        <w:rPr>
          <w:sz w:val="22"/>
          <w:szCs w:val="22"/>
        </w:rPr>
        <w:t xml:space="preserve"> za </w:t>
      </w:r>
      <w:proofErr w:type="spellStart"/>
      <w:r w:rsidRPr="00135A23">
        <w:rPr>
          <w:sz w:val="22"/>
          <w:szCs w:val="22"/>
        </w:rPr>
        <w:t>izradu</w:t>
      </w:r>
      <w:proofErr w:type="spellEnd"/>
      <w:r w:rsidRPr="00135A23">
        <w:rPr>
          <w:sz w:val="22"/>
          <w:szCs w:val="22"/>
        </w:rPr>
        <w:t xml:space="preserve"> </w:t>
      </w:r>
      <w:proofErr w:type="spellStart"/>
      <w:r w:rsidRPr="00135A23">
        <w:rPr>
          <w:sz w:val="22"/>
          <w:szCs w:val="22"/>
        </w:rPr>
        <w:t>ribolovne</w:t>
      </w:r>
      <w:proofErr w:type="spellEnd"/>
      <w:r w:rsidRPr="00135A23">
        <w:rPr>
          <w:sz w:val="22"/>
          <w:szCs w:val="22"/>
        </w:rPr>
        <w:t xml:space="preserve"> </w:t>
      </w:r>
      <w:proofErr w:type="spellStart"/>
      <w:r w:rsidRPr="00135A23">
        <w:rPr>
          <w:sz w:val="22"/>
          <w:szCs w:val="22"/>
        </w:rPr>
        <w:t>osnove</w:t>
      </w:r>
      <w:proofErr w:type="spellEnd"/>
      <w:r w:rsidRPr="00135A23">
        <w:rPr>
          <w:sz w:val="22"/>
          <w:szCs w:val="22"/>
        </w:rPr>
        <w:t xml:space="preserve"> </w:t>
      </w:r>
      <w:proofErr w:type="spellStart"/>
      <w:r w:rsidRPr="00135A23">
        <w:rPr>
          <w:sz w:val="22"/>
          <w:szCs w:val="22"/>
        </w:rPr>
        <w:t>ili</w:t>
      </w:r>
      <w:proofErr w:type="spellEnd"/>
      <w:r w:rsidRPr="00135A2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izradu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135A23">
        <w:rPr>
          <w:sz w:val="22"/>
          <w:szCs w:val="22"/>
        </w:rPr>
        <w:t>revizije</w:t>
      </w:r>
      <w:proofErr w:type="spellEnd"/>
      <w:r w:rsidRPr="00135A23">
        <w:rPr>
          <w:sz w:val="22"/>
          <w:szCs w:val="22"/>
        </w:rPr>
        <w:t xml:space="preserve"> </w:t>
      </w:r>
      <w:proofErr w:type="spellStart"/>
      <w:r w:rsidRPr="00135A23">
        <w:rPr>
          <w:sz w:val="22"/>
          <w:szCs w:val="22"/>
        </w:rPr>
        <w:t>ribolovne</w:t>
      </w:r>
      <w:proofErr w:type="spellEnd"/>
      <w:r w:rsidRPr="00135A23">
        <w:rPr>
          <w:sz w:val="22"/>
          <w:szCs w:val="22"/>
        </w:rPr>
        <w:t xml:space="preserve"> </w:t>
      </w:r>
      <w:proofErr w:type="spellStart"/>
      <w:r w:rsidRPr="00135A23">
        <w:rPr>
          <w:sz w:val="22"/>
          <w:szCs w:val="22"/>
        </w:rPr>
        <w:t>osnove</w:t>
      </w:r>
      <w:proofErr w:type="spellEnd"/>
      <w:r>
        <w:rPr>
          <w:sz w:val="22"/>
          <w:szCs w:val="22"/>
        </w:rPr>
        <w:t>),</w:t>
      </w:r>
    </w:p>
    <w:p w14:paraId="04A39F13" w14:textId="77777777" w:rsidR="00013C0A" w:rsidRPr="00154BA0" w:rsidRDefault="00013C0A" w:rsidP="00013C0A">
      <w:pPr>
        <w:jc w:val="both"/>
        <w:rPr>
          <w:sz w:val="22"/>
          <w:szCs w:val="22"/>
          <w:lang w:val="hr-HR"/>
        </w:rPr>
      </w:pPr>
      <w:r>
        <w:rPr>
          <w:b/>
          <w:bCs/>
          <w:sz w:val="22"/>
          <w:szCs w:val="22"/>
        </w:rPr>
        <w:t xml:space="preserve">     </w:t>
      </w:r>
      <w:r w:rsidRPr="00135A23">
        <w:rPr>
          <w:sz w:val="22"/>
          <w:szCs w:val="22"/>
        </w:rPr>
        <w:t xml:space="preserve"> e)</w:t>
      </w:r>
      <w:r>
        <w:rPr>
          <w:b/>
          <w:bCs/>
          <w:sz w:val="22"/>
          <w:szCs w:val="22"/>
        </w:rPr>
        <w:t xml:space="preserve">  </w:t>
      </w:r>
      <w:r w:rsidRPr="00154BA0">
        <w:rPr>
          <w:sz w:val="22"/>
          <w:szCs w:val="22"/>
          <w:lang w:val="hr-BA"/>
        </w:rPr>
        <w:t>potvrdu od banke sa navedenim transakcijskim računom banke i tekućim računom korisnika</w:t>
      </w:r>
      <w:r>
        <w:rPr>
          <w:sz w:val="22"/>
          <w:szCs w:val="22"/>
          <w:lang w:val="hr-BA"/>
        </w:rPr>
        <w:t xml:space="preserve"> (neovjerena kopija)</w:t>
      </w:r>
      <w:r w:rsidRPr="00154BA0">
        <w:rPr>
          <w:sz w:val="22"/>
          <w:szCs w:val="22"/>
          <w:lang w:val="hr-BA"/>
        </w:rPr>
        <w:t>.</w:t>
      </w:r>
    </w:p>
    <w:p w14:paraId="141A3BFA" w14:textId="77777777" w:rsidR="00013C0A" w:rsidRDefault="00013C0A" w:rsidP="00013C0A">
      <w:pPr>
        <w:pStyle w:val="Uvuenotijeloteksta"/>
        <w:ind w:left="0" w:firstLine="709"/>
        <w:jc w:val="both"/>
        <w:rPr>
          <w:sz w:val="22"/>
          <w:szCs w:val="22"/>
        </w:rPr>
      </w:pPr>
    </w:p>
    <w:p w14:paraId="4D7B8F68" w14:textId="340A97EB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  <w:proofErr w:type="spellStart"/>
      <w:r w:rsidRPr="00013A05">
        <w:rPr>
          <w:b/>
          <w:bCs/>
          <w:sz w:val="22"/>
          <w:szCs w:val="22"/>
        </w:rPr>
        <w:t>Članak</w:t>
      </w:r>
      <w:proofErr w:type="spellEnd"/>
      <w:r w:rsidRPr="00013A05">
        <w:rPr>
          <w:b/>
          <w:bCs/>
          <w:sz w:val="22"/>
          <w:szCs w:val="22"/>
        </w:rPr>
        <w:t xml:space="preserve"> </w:t>
      </w:r>
      <w:r w:rsidR="00D024BF">
        <w:rPr>
          <w:b/>
          <w:bCs/>
          <w:sz w:val="22"/>
          <w:szCs w:val="22"/>
        </w:rPr>
        <w:t>22.</w:t>
      </w:r>
    </w:p>
    <w:p w14:paraId="18395B5B" w14:textId="77777777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POTPORA U OBLASTI</w:t>
      </w:r>
      <w:r w:rsidRPr="00020F83">
        <w:rPr>
          <w:b/>
          <w:sz w:val="22"/>
          <w:szCs w:val="22"/>
          <w:lang w:val="hr-HR"/>
        </w:rPr>
        <w:t xml:space="preserve"> AGROTURIZMA</w:t>
      </w:r>
    </w:p>
    <w:p w14:paraId="6B726BFA" w14:textId="77777777" w:rsidR="00013C0A" w:rsidRPr="00020F83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rPr>
          <w:b/>
          <w:sz w:val="22"/>
          <w:szCs w:val="22"/>
        </w:rPr>
      </w:pPr>
    </w:p>
    <w:p w14:paraId="1FA53F52" w14:textId="77777777" w:rsidR="00013C0A" w:rsidRDefault="00013C0A" w:rsidP="00013C0A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hr-HR"/>
        </w:rPr>
        <w:tab/>
        <w:t>Pravo na p</w:t>
      </w:r>
      <w:r w:rsidRPr="00C77687">
        <w:rPr>
          <w:sz w:val="22"/>
          <w:szCs w:val="22"/>
          <w:lang w:val="hr-HR"/>
        </w:rPr>
        <w:t>otporu</w:t>
      </w:r>
      <w:r>
        <w:rPr>
          <w:sz w:val="22"/>
          <w:szCs w:val="22"/>
          <w:lang w:val="hr-HR"/>
        </w:rPr>
        <w:t xml:space="preserve"> </w:t>
      </w:r>
      <w:r w:rsidRPr="00B47018">
        <w:rPr>
          <w:bCs/>
          <w:sz w:val="22"/>
          <w:szCs w:val="22"/>
          <w:lang w:val="hr-HR"/>
        </w:rPr>
        <w:t>u oblasti</w:t>
      </w:r>
      <w:r>
        <w:rPr>
          <w:bCs/>
          <w:sz w:val="22"/>
          <w:szCs w:val="22"/>
          <w:lang w:val="hr-HR"/>
        </w:rPr>
        <w:t xml:space="preserve"> agroturizma imaju pravne osobe s područja Hercegbosanske županije, </w:t>
      </w:r>
      <w:r w:rsidRPr="00C77687">
        <w:rPr>
          <w:sz w:val="22"/>
          <w:szCs w:val="22"/>
          <w:lang w:val="en-US"/>
        </w:rPr>
        <w:t>a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koje</w:t>
      </w:r>
      <w:proofErr w:type="spellEnd"/>
      <w:r w:rsidRPr="00C77687">
        <w:rPr>
          <w:sz w:val="22"/>
          <w:szCs w:val="22"/>
          <w:lang w:val="hr-HR"/>
        </w:rPr>
        <w:t xml:space="preserve"> ispune </w:t>
      </w:r>
      <w:r>
        <w:rPr>
          <w:sz w:val="22"/>
          <w:szCs w:val="22"/>
          <w:lang w:val="hr-HR"/>
        </w:rPr>
        <w:t>kriterije</w:t>
      </w:r>
      <w:r w:rsidRPr="00C77687">
        <w:rPr>
          <w:sz w:val="22"/>
          <w:szCs w:val="22"/>
          <w:lang w:val="hr-HR"/>
        </w:rPr>
        <w:t xml:space="preserve"> iz javnog poziva koji će objaviti </w:t>
      </w:r>
      <w:r>
        <w:rPr>
          <w:sz w:val="22"/>
          <w:szCs w:val="22"/>
          <w:lang w:val="hr-HR"/>
        </w:rPr>
        <w:t>M</w:t>
      </w:r>
      <w:r w:rsidRPr="00C77687">
        <w:rPr>
          <w:sz w:val="22"/>
          <w:szCs w:val="22"/>
          <w:lang w:val="hr-HR"/>
        </w:rPr>
        <w:t>inistarstvo</w:t>
      </w:r>
      <w:r>
        <w:rPr>
          <w:sz w:val="22"/>
          <w:szCs w:val="22"/>
          <w:lang w:val="hr-HR"/>
        </w:rPr>
        <w:t>.</w:t>
      </w:r>
      <w:r>
        <w:rPr>
          <w:bCs/>
          <w:sz w:val="22"/>
          <w:szCs w:val="22"/>
          <w:lang w:val="hr-HR"/>
        </w:rPr>
        <w:t xml:space="preserve"> </w:t>
      </w:r>
    </w:p>
    <w:p w14:paraId="653D6899" w14:textId="77777777" w:rsidR="004624D9" w:rsidRPr="004624D9" w:rsidRDefault="004624D9" w:rsidP="004624D9">
      <w:pPr>
        <w:pStyle w:val="Odlomakpopisa"/>
        <w:jc w:val="both"/>
        <w:rPr>
          <w:b/>
          <w:bCs/>
          <w:sz w:val="22"/>
          <w:szCs w:val="22"/>
        </w:rPr>
      </w:pPr>
    </w:p>
    <w:p w14:paraId="4B2F5398" w14:textId="4620139D" w:rsidR="00EB711C" w:rsidRDefault="00EB711C" w:rsidP="008F3D1A">
      <w:pPr>
        <w:numPr>
          <w:ilvl w:val="0"/>
          <w:numId w:val="20"/>
        </w:numPr>
        <w:ind w:left="426" w:hanging="426"/>
        <w:jc w:val="both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OSTALE VRSTE POTPORA</w:t>
      </w:r>
    </w:p>
    <w:p w14:paraId="250EDC24" w14:textId="77777777" w:rsidR="008F3D1A" w:rsidRDefault="008F3D1A" w:rsidP="008F3D1A">
      <w:pPr>
        <w:ind w:left="360"/>
        <w:jc w:val="both"/>
        <w:rPr>
          <w:b/>
          <w:bCs/>
          <w:sz w:val="22"/>
          <w:szCs w:val="22"/>
          <w:lang w:val="hr-HR"/>
        </w:rPr>
      </w:pPr>
    </w:p>
    <w:p w14:paraId="4C094446" w14:textId="045874C0" w:rsidR="00EB711C" w:rsidRPr="00206D93" w:rsidRDefault="00EB711C" w:rsidP="00EB711C">
      <w:pPr>
        <w:jc w:val="center"/>
        <w:rPr>
          <w:b/>
          <w:bCs/>
          <w:sz w:val="22"/>
          <w:szCs w:val="22"/>
          <w:lang w:val="hr-HR"/>
        </w:rPr>
      </w:pPr>
      <w:bookmarkStart w:id="5" w:name="_Hlk98323707"/>
      <w:bookmarkStart w:id="6" w:name="_Hlk127525434"/>
      <w:r w:rsidRPr="00206D93">
        <w:rPr>
          <w:b/>
          <w:bCs/>
          <w:sz w:val="22"/>
          <w:szCs w:val="22"/>
          <w:lang w:val="hr-HR"/>
        </w:rPr>
        <w:t xml:space="preserve">Članak </w:t>
      </w:r>
      <w:r w:rsidR="00B237B6">
        <w:rPr>
          <w:b/>
          <w:bCs/>
          <w:sz w:val="22"/>
          <w:szCs w:val="22"/>
          <w:lang w:val="hr-HR"/>
        </w:rPr>
        <w:t>23</w:t>
      </w:r>
      <w:r w:rsidRPr="00206D93">
        <w:rPr>
          <w:b/>
          <w:bCs/>
          <w:sz w:val="22"/>
          <w:szCs w:val="22"/>
          <w:lang w:val="hr-HR"/>
        </w:rPr>
        <w:t>.</w:t>
      </w:r>
    </w:p>
    <w:bookmarkEnd w:id="5"/>
    <w:p w14:paraId="2AAA0B72" w14:textId="39EB5F00" w:rsidR="00A33302" w:rsidRPr="007025B2" w:rsidRDefault="00AE0BAF" w:rsidP="00A33302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SU</w:t>
      </w:r>
      <w:r w:rsidR="00A33302" w:rsidRPr="007025B2">
        <w:rPr>
          <w:b/>
          <w:sz w:val="22"/>
          <w:szCs w:val="22"/>
          <w:lang w:val="hr-HR"/>
        </w:rPr>
        <w:t>FINANCIRANJE NABAVE SJEMENA ZA UMJETNO OSJEMENJAVANJE PLOTKINJA</w:t>
      </w:r>
    </w:p>
    <w:p w14:paraId="218B6DE5" w14:textId="06A59CA4" w:rsidR="00A33302" w:rsidRPr="007025B2" w:rsidRDefault="007025B2" w:rsidP="00A3330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</w:t>
      </w:r>
    </w:p>
    <w:p w14:paraId="7D03B93D" w14:textId="78296853" w:rsidR="00A33302" w:rsidRPr="008E0235" w:rsidRDefault="00A33302" w:rsidP="00A33302">
      <w:pPr>
        <w:ind w:firstLine="708"/>
        <w:jc w:val="both"/>
        <w:rPr>
          <w:sz w:val="22"/>
          <w:szCs w:val="22"/>
          <w:lang w:val="hr-HR"/>
        </w:rPr>
      </w:pPr>
      <w:r w:rsidRPr="008E0235">
        <w:rPr>
          <w:sz w:val="22"/>
          <w:szCs w:val="22"/>
          <w:lang w:val="hr-HR"/>
        </w:rPr>
        <w:t xml:space="preserve">Pravo na potporu za </w:t>
      </w:r>
      <w:r w:rsidR="00AE0BAF">
        <w:rPr>
          <w:sz w:val="22"/>
          <w:szCs w:val="22"/>
          <w:lang w:val="hr-HR"/>
        </w:rPr>
        <w:t>su</w:t>
      </w:r>
      <w:r w:rsidRPr="008E0235">
        <w:rPr>
          <w:sz w:val="22"/>
          <w:szCs w:val="22"/>
          <w:lang w:val="hr-HR"/>
        </w:rPr>
        <w:t xml:space="preserve">financiranje nabave sjemena za umjetno </w:t>
      </w:r>
      <w:proofErr w:type="spellStart"/>
      <w:r w:rsidRPr="008E0235">
        <w:rPr>
          <w:sz w:val="22"/>
          <w:szCs w:val="22"/>
          <w:lang w:val="hr-HR"/>
        </w:rPr>
        <w:t>osjemenjavanje</w:t>
      </w:r>
      <w:proofErr w:type="spellEnd"/>
      <w:r w:rsidRPr="008E0235">
        <w:rPr>
          <w:sz w:val="22"/>
          <w:szCs w:val="22"/>
          <w:lang w:val="hr-HR"/>
        </w:rPr>
        <w:t xml:space="preserve"> </w:t>
      </w:r>
      <w:proofErr w:type="spellStart"/>
      <w:r w:rsidRPr="008E0235">
        <w:rPr>
          <w:sz w:val="22"/>
          <w:szCs w:val="22"/>
          <w:lang w:val="hr-HR"/>
        </w:rPr>
        <w:t>plotkinja</w:t>
      </w:r>
      <w:proofErr w:type="spellEnd"/>
      <w:r w:rsidRPr="008E0235">
        <w:rPr>
          <w:sz w:val="22"/>
          <w:szCs w:val="22"/>
          <w:lang w:val="hr-HR"/>
        </w:rPr>
        <w:t xml:space="preserve"> imaju veterinarske organizacije sa sjedištem na području Hercegbosanske županije za doze sjemena nabavljene u razdoblju od 1.1.202</w:t>
      </w:r>
      <w:r w:rsidR="00B237B6">
        <w:rPr>
          <w:sz w:val="22"/>
          <w:szCs w:val="22"/>
          <w:lang w:val="hr-HR"/>
        </w:rPr>
        <w:t>4</w:t>
      </w:r>
      <w:r w:rsidRPr="008E0235">
        <w:rPr>
          <w:sz w:val="22"/>
          <w:szCs w:val="22"/>
          <w:lang w:val="hr-HR"/>
        </w:rPr>
        <w:t>.godine do 30.11.202</w:t>
      </w:r>
      <w:r w:rsidR="00B237B6">
        <w:rPr>
          <w:sz w:val="22"/>
          <w:szCs w:val="22"/>
          <w:lang w:val="hr-HR"/>
        </w:rPr>
        <w:t>4</w:t>
      </w:r>
      <w:r w:rsidRPr="008E0235">
        <w:rPr>
          <w:sz w:val="22"/>
          <w:szCs w:val="22"/>
          <w:lang w:val="hr-HR"/>
        </w:rPr>
        <w:t>.godine čija nabavna cijena nije manja od 8,00 KM/po dozi sa PDV-om niti veća od 20,00 KM/po dozi sa PDV-om.</w:t>
      </w:r>
    </w:p>
    <w:p w14:paraId="27DFCF0D" w14:textId="4891127E" w:rsidR="00A33302" w:rsidRPr="00B225EF" w:rsidRDefault="00A33302" w:rsidP="00B225EF">
      <w:pPr>
        <w:ind w:firstLine="708"/>
        <w:jc w:val="both"/>
        <w:rPr>
          <w:sz w:val="22"/>
          <w:szCs w:val="22"/>
          <w:lang w:val="hr-HR"/>
        </w:rPr>
      </w:pPr>
      <w:r w:rsidRPr="00B225EF">
        <w:rPr>
          <w:sz w:val="22"/>
          <w:szCs w:val="22"/>
          <w:lang w:val="hr-HR"/>
        </w:rPr>
        <w:t>Zahtjev (Obrazac br</w:t>
      </w:r>
      <w:r w:rsidR="008E0235" w:rsidRPr="00B225EF">
        <w:rPr>
          <w:sz w:val="22"/>
          <w:szCs w:val="22"/>
          <w:lang w:val="hr-HR"/>
        </w:rPr>
        <w:t>.</w:t>
      </w:r>
      <w:r w:rsidRPr="00B225EF">
        <w:rPr>
          <w:sz w:val="22"/>
          <w:szCs w:val="22"/>
          <w:lang w:val="hr-HR"/>
        </w:rPr>
        <w:t xml:space="preserve">1) za </w:t>
      </w:r>
      <w:r w:rsidR="008E0235" w:rsidRPr="00B225EF">
        <w:rPr>
          <w:sz w:val="22"/>
          <w:szCs w:val="22"/>
          <w:lang w:val="hr-HR"/>
        </w:rPr>
        <w:t xml:space="preserve">ostvarivanje prava na </w:t>
      </w:r>
      <w:r w:rsidRPr="00B225EF">
        <w:rPr>
          <w:sz w:val="22"/>
          <w:szCs w:val="22"/>
          <w:lang w:val="hr-HR"/>
        </w:rPr>
        <w:t>potpor</w:t>
      </w:r>
      <w:r w:rsidR="008E0235" w:rsidRPr="00B225EF">
        <w:rPr>
          <w:sz w:val="22"/>
          <w:szCs w:val="22"/>
          <w:lang w:val="hr-HR"/>
        </w:rPr>
        <w:t>u</w:t>
      </w:r>
      <w:r w:rsidRPr="00B225EF">
        <w:rPr>
          <w:sz w:val="22"/>
          <w:szCs w:val="22"/>
          <w:lang w:val="hr-HR"/>
        </w:rPr>
        <w:t xml:space="preserve"> pružatelj usluge - veterinarska organizacija </w:t>
      </w:r>
      <w:r w:rsidR="008E0235" w:rsidRPr="00B225EF">
        <w:rPr>
          <w:sz w:val="22"/>
          <w:szCs w:val="22"/>
          <w:lang w:val="hr-HR"/>
        </w:rPr>
        <w:t>dostavlja</w:t>
      </w:r>
      <w:r w:rsidRPr="00B225EF">
        <w:rPr>
          <w:sz w:val="22"/>
          <w:szCs w:val="22"/>
          <w:lang w:val="hr-HR"/>
        </w:rPr>
        <w:t xml:space="preserve"> Ministarstvu najkasnije do 1</w:t>
      </w:r>
      <w:r w:rsidRPr="00B225EF">
        <w:rPr>
          <w:bCs/>
          <w:sz w:val="22"/>
          <w:szCs w:val="22"/>
          <w:lang w:val="hr-HR"/>
        </w:rPr>
        <w:t>.12.202</w:t>
      </w:r>
      <w:r w:rsidR="00B237B6">
        <w:rPr>
          <w:bCs/>
          <w:sz w:val="22"/>
          <w:szCs w:val="22"/>
          <w:lang w:val="hr-HR"/>
        </w:rPr>
        <w:t>4</w:t>
      </w:r>
      <w:r w:rsidRPr="00B225EF">
        <w:rPr>
          <w:bCs/>
          <w:sz w:val="22"/>
          <w:szCs w:val="22"/>
          <w:lang w:val="hr-HR"/>
        </w:rPr>
        <w:t>.</w:t>
      </w:r>
      <w:r w:rsidRPr="00B225EF">
        <w:rPr>
          <w:sz w:val="22"/>
          <w:szCs w:val="22"/>
          <w:lang w:val="hr-HR"/>
        </w:rPr>
        <w:t>godine</w:t>
      </w:r>
      <w:r w:rsidR="008E0235" w:rsidRPr="00B225EF">
        <w:rPr>
          <w:sz w:val="22"/>
          <w:szCs w:val="22"/>
          <w:lang w:val="hr-HR"/>
        </w:rPr>
        <w:t>,</w:t>
      </w:r>
      <w:r w:rsidRPr="00B225EF">
        <w:rPr>
          <w:sz w:val="22"/>
          <w:szCs w:val="22"/>
          <w:lang w:val="hr-HR"/>
        </w:rPr>
        <w:t xml:space="preserve"> sa sljedećom dokumentacijom:</w:t>
      </w:r>
    </w:p>
    <w:p w14:paraId="5016F24C" w14:textId="21E3356C" w:rsidR="00A33302" w:rsidRPr="00913F05" w:rsidRDefault="00A33302" w:rsidP="00A33302">
      <w:pPr>
        <w:pStyle w:val="Odlomakpopisa"/>
        <w:numPr>
          <w:ilvl w:val="0"/>
          <w:numId w:val="9"/>
        </w:numPr>
        <w:jc w:val="both"/>
        <w:rPr>
          <w:sz w:val="22"/>
          <w:szCs w:val="22"/>
        </w:rPr>
      </w:pPr>
      <w:r w:rsidRPr="00913F05">
        <w:rPr>
          <w:sz w:val="22"/>
          <w:szCs w:val="22"/>
        </w:rPr>
        <w:t xml:space="preserve">ovjerenu kopiju </w:t>
      </w:r>
      <w:r w:rsidR="00B225EF" w:rsidRPr="00913F05">
        <w:rPr>
          <w:sz w:val="22"/>
          <w:szCs w:val="22"/>
        </w:rPr>
        <w:t>porezne fakture</w:t>
      </w:r>
      <w:r w:rsidR="008F3E11">
        <w:rPr>
          <w:sz w:val="22"/>
          <w:szCs w:val="22"/>
        </w:rPr>
        <w:t xml:space="preserve"> sa fiskalnim računom, </w:t>
      </w:r>
      <w:r w:rsidRPr="00913F05">
        <w:rPr>
          <w:sz w:val="22"/>
          <w:szCs w:val="22"/>
        </w:rPr>
        <w:t xml:space="preserve">o nabavljenom sjemenu za umjetno </w:t>
      </w:r>
      <w:proofErr w:type="spellStart"/>
      <w:r w:rsidRPr="00913F05">
        <w:rPr>
          <w:sz w:val="22"/>
          <w:szCs w:val="22"/>
        </w:rPr>
        <w:t>osjemenjavanje</w:t>
      </w:r>
      <w:proofErr w:type="spellEnd"/>
      <w:r w:rsidRPr="00913F05">
        <w:rPr>
          <w:sz w:val="22"/>
          <w:szCs w:val="22"/>
        </w:rPr>
        <w:t xml:space="preserve"> pod uvjetima iz stavka 1.</w:t>
      </w:r>
      <w:r w:rsidR="00B225EF" w:rsidRPr="00913F05">
        <w:rPr>
          <w:sz w:val="22"/>
          <w:szCs w:val="22"/>
        </w:rPr>
        <w:t>ovog članka,</w:t>
      </w:r>
    </w:p>
    <w:p w14:paraId="1B5A3FE1" w14:textId="31DB3685" w:rsidR="00A33302" w:rsidRPr="00913F05" w:rsidRDefault="00A33302" w:rsidP="00A33302">
      <w:pPr>
        <w:pStyle w:val="Odlomakpopisa"/>
        <w:numPr>
          <w:ilvl w:val="0"/>
          <w:numId w:val="9"/>
        </w:numPr>
        <w:jc w:val="both"/>
        <w:rPr>
          <w:sz w:val="22"/>
          <w:szCs w:val="22"/>
        </w:rPr>
      </w:pPr>
      <w:r w:rsidRPr="00913F05">
        <w:rPr>
          <w:sz w:val="22"/>
          <w:szCs w:val="22"/>
        </w:rPr>
        <w:t xml:space="preserve">kopije pedigrea bikova od kojih potječe sjeme za umjetno </w:t>
      </w:r>
      <w:proofErr w:type="spellStart"/>
      <w:r w:rsidRPr="00913F05">
        <w:rPr>
          <w:sz w:val="22"/>
          <w:szCs w:val="22"/>
        </w:rPr>
        <w:t>osjemenjavanje</w:t>
      </w:r>
      <w:proofErr w:type="spellEnd"/>
      <w:r w:rsidRPr="00913F05">
        <w:rPr>
          <w:sz w:val="22"/>
          <w:szCs w:val="22"/>
        </w:rPr>
        <w:t xml:space="preserve"> nabavljeno pod uvjetima iz stavka 1</w:t>
      </w:r>
      <w:r w:rsidR="00B225EF" w:rsidRPr="00913F05">
        <w:rPr>
          <w:sz w:val="22"/>
          <w:szCs w:val="22"/>
        </w:rPr>
        <w:t>. ovog članka</w:t>
      </w:r>
      <w:r w:rsidRPr="00913F05">
        <w:rPr>
          <w:sz w:val="22"/>
          <w:szCs w:val="22"/>
        </w:rPr>
        <w:t>,</w:t>
      </w:r>
    </w:p>
    <w:p w14:paraId="70514E49" w14:textId="42BD76EE" w:rsidR="00A33302" w:rsidRPr="00913F05" w:rsidRDefault="00A33302" w:rsidP="00A33302">
      <w:pPr>
        <w:pStyle w:val="Odlomakpopisa"/>
        <w:numPr>
          <w:ilvl w:val="0"/>
          <w:numId w:val="9"/>
        </w:numPr>
        <w:jc w:val="both"/>
        <w:rPr>
          <w:sz w:val="22"/>
          <w:szCs w:val="22"/>
        </w:rPr>
      </w:pPr>
      <w:r w:rsidRPr="00913F05">
        <w:rPr>
          <w:sz w:val="22"/>
          <w:szCs w:val="22"/>
        </w:rPr>
        <w:t xml:space="preserve">izvješće o izvršenom umjetnom </w:t>
      </w:r>
      <w:proofErr w:type="spellStart"/>
      <w:r w:rsidRPr="00913F05">
        <w:rPr>
          <w:sz w:val="22"/>
          <w:szCs w:val="22"/>
        </w:rPr>
        <w:t>osjemenjavanju</w:t>
      </w:r>
      <w:proofErr w:type="spellEnd"/>
      <w:r w:rsidRPr="00913F05">
        <w:rPr>
          <w:sz w:val="22"/>
          <w:szCs w:val="22"/>
        </w:rPr>
        <w:t xml:space="preserve"> u razdoblju od </w:t>
      </w:r>
      <w:r w:rsidRPr="00913F05">
        <w:rPr>
          <w:bCs/>
          <w:sz w:val="22"/>
          <w:szCs w:val="22"/>
        </w:rPr>
        <w:t>1.1.202</w:t>
      </w:r>
      <w:r w:rsidR="00B237B6">
        <w:rPr>
          <w:bCs/>
          <w:sz w:val="22"/>
          <w:szCs w:val="22"/>
        </w:rPr>
        <w:t>4</w:t>
      </w:r>
      <w:r w:rsidRPr="00913F05">
        <w:rPr>
          <w:bCs/>
          <w:sz w:val="22"/>
          <w:szCs w:val="22"/>
        </w:rPr>
        <w:t>. do 30.11.202</w:t>
      </w:r>
      <w:r w:rsidR="00B237B6">
        <w:rPr>
          <w:bCs/>
          <w:sz w:val="22"/>
          <w:szCs w:val="22"/>
        </w:rPr>
        <w:t>4</w:t>
      </w:r>
      <w:r w:rsidRPr="00913F05">
        <w:rPr>
          <w:bCs/>
          <w:sz w:val="22"/>
          <w:szCs w:val="22"/>
        </w:rPr>
        <w:t>.</w:t>
      </w:r>
      <w:r w:rsidRPr="00913F05">
        <w:rPr>
          <w:sz w:val="22"/>
          <w:szCs w:val="22"/>
        </w:rPr>
        <w:t>godine</w:t>
      </w:r>
      <w:r w:rsidR="00B225EF" w:rsidRPr="00913F05">
        <w:rPr>
          <w:sz w:val="22"/>
          <w:szCs w:val="22"/>
        </w:rPr>
        <w:t>,</w:t>
      </w:r>
      <w:r w:rsidRPr="00913F05">
        <w:rPr>
          <w:sz w:val="22"/>
          <w:szCs w:val="22"/>
        </w:rPr>
        <w:t xml:space="preserve"> koje sadržava sljedeće podatke: ime i prezime</w:t>
      </w:r>
      <w:r w:rsidR="00B225EF" w:rsidRPr="00913F05">
        <w:rPr>
          <w:sz w:val="22"/>
          <w:szCs w:val="22"/>
        </w:rPr>
        <w:t>/naziv</w:t>
      </w:r>
      <w:r w:rsidRPr="00913F05">
        <w:rPr>
          <w:sz w:val="22"/>
          <w:szCs w:val="22"/>
        </w:rPr>
        <w:t xml:space="preserve"> vlasnika, identifikacijsku oznaku</w:t>
      </w:r>
      <w:r w:rsidR="00B225EF" w:rsidRPr="00913F05">
        <w:rPr>
          <w:sz w:val="22"/>
          <w:szCs w:val="22"/>
        </w:rPr>
        <w:t xml:space="preserve"> </w:t>
      </w:r>
      <w:proofErr w:type="spellStart"/>
      <w:r w:rsidR="00B225EF" w:rsidRPr="00913F05">
        <w:rPr>
          <w:sz w:val="22"/>
          <w:szCs w:val="22"/>
        </w:rPr>
        <w:t>plotkinje</w:t>
      </w:r>
      <w:proofErr w:type="spellEnd"/>
      <w:r w:rsidR="00B225EF" w:rsidRPr="00913F05">
        <w:rPr>
          <w:sz w:val="22"/>
          <w:szCs w:val="22"/>
        </w:rPr>
        <w:t xml:space="preserve"> i</w:t>
      </w:r>
      <w:r w:rsidRPr="00913F05">
        <w:rPr>
          <w:sz w:val="22"/>
          <w:szCs w:val="22"/>
        </w:rPr>
        <w:t xml:space="preserve"> datum </w:t>
      </w:r>
      <w:proofErr w:type="spellStart"/>
      <w:r w:rsidRPr="00913F05">
        <w:rPr>
          <w:sz w:val="22"/>
          <w:szCs w:val="22"/>
        </w:rPr>
        <w:t>osjemenjavanja</w:t>
      </w:r>
      <w:proofErr w:type="spellEnd"/>
      <w:r w:rsidRPr="00913F05">
        <w:rPr>
          <w:sz w:val="22"/>
          <w:szCs w:val="22"/>
        </w:rPr>
        <w:t xml:space="preserve"> </w:t>
      </w:r>
      <w:proofErr w:type="spellStart"/>
      <w:r w:rsidRPr="00913F05">
        <w:rPr>
          <w:sz w:val="22"/>
          <w:szCs w:val="22"/>
        </w:rPr>
        <w:t>plotkinja</w:t>
      </w:r>
      <w:proofErr w:type="spellEnd"/>
      <w:r w:rsidRPr="00913F05">
        <w:rPr>
          <w:sz w:val="22"/>
          <w:szCs w:val="22"/>
        </w:rPr>
        <w:t xml:space="preserve">. </w:t>
      </w:r>
    </w:p>
    <w:p w14:paraId="37F31894" w14:textId="3B3498F6" w:rsidR="00134970" w:rsidRDefault="00913F05" w:rsidP="004F3093">
      <w:pPr>
        <w:ind w:firstLine="708"/>
        <w:jc w:val="both"/>
        <w:rPr>
          <w:sz w:val="22"/>
          <w:szCs w:val="22"/>
          <w:lang w:val="hr-HR"/>
        </w:rPr>
      </w:pPr>
      <w:r w:rsidRPr="00150674">
        <w:rPr>
          <w:sz w:val="22"/>
          <w:szCs w:val="22"/>
        </w:rPr>
        <w:t xml:space="preserve">Visina </w:t>
      </w:r>
      <w:proofErr w:type="spellStart"/>
      <w:r w:rsidRPr="00150674">
        <w:rPr>
          <w:sz w:val="22"/>
          <w:szCs w:val="22"/>
        </w:rPr>
        <w:t>potpore</w:t>
      </w:r>
      <w:proofErr w:type="spellEnd"/>
      <w:r w:rsidR="00150674" w:rsidRPr="00150674">
        <w:rPr>
          <w:sz w:val="22"/>
          <w:szCs w:val="22"/>
        </w:rPr>
        <w:t>,</w:t>
      </w:r>
      <w:r w:rsidR="00A33302" w:rsidRPr="00150674">
        <w:rPr>
          <w:sz w:val="22"/>
          <w:szCs w:val="22"/>
        </w:rPr>
        <w:t xml:space="preserve"> </w:t>
      </w:r>
      <w:proofErr w:type="spellStart"/>
      <w:r w:rsidR="00A33302" w:rsidRPr="00150674">
        <w:rPr>
          <w:sz w:val="22"/>
          <w:szCs w:val="22"/>
        </w:rPr>
        <w:t>koj</w:t>
      </w:r>
      <w:r w:rsidRPr="00150674">
        <w:rPr>
          <w:sz w:val="22"/>
          <w:szCs w:val="22"/>
        </w:rPr>
        <w:t>u</w:t>
      </w:r>
      <w:proofErr w:type="spellEnd"/>
      <w:r w:rsidR="00A33302" w:rsidRPr="00150674">
        <w:rPr>
          <w:sz w:val="22"/>
          <w:szCs w:val="22"/>
        </w:rPr>
        <w:t xml:space="preserve"> </w:t>
      </w:r>
      <w:r w:rsidR="00A33302" w:rsidRPr="00150674">
        <w:rPr>
          <w:sz w:val="22"/>
          <w:szCs w:val="22"/>
          <w:lang w:val="hr-HR"/>
        </w:rPr>
        <w:t>veterinarsk</w:t>
      </w:r>
      <w:r w:rsidRPr="00150674">
        <w:rPr>
          <w:sz w:val="22"/>
          <w:szCs w:val="22"/>
          <w:lang w:val="hr-HR"/>
        </w:rPr>
        <w:t>a</w:t>
      </w:r>
      <w:r w:rsidR="00A33302" w:rsidRPr="00150674">
        <w:rPr>
          <w:sz w:val="22"/>
          <w:szCs w:val="22"/>
          <w:lang w:val="hr-HR"/>
        </w:rPr>
        <w:t xml:space="preserve"> organizacij</w:t>
      </w:r>
      <w:r w:rsidRPr="00150674">
        <w:rPr>
          <w:sz w:val="22"/>
          <w:szCs w:val="22"/>
          <w:lang w:val="hr-HR"/>
        </w:rPr>
        <w:t>a</w:t>
      </w:r>
      <w:r w:rsidR="00A33302" w:rsidRPr="00150674">
        <w:rPr>
          <w:sz w:val="22"/>
          <w:szCs w:val="22"/>
          <w:lang w:val="hr-HR"/>
        </w:rPr>
        <w:t xml:space="preserve"> mo</w:t>
      </w:r>
      <w:r w:rsidR="00150674" w:rsidRPr="00150674">
        <w:rPr>
          <w:sz w:val="22"/>
          <w:szCs w:val="22"/>
          <w:lang w:val="hr-HR"/>
        </w:rPr>
        <w:t>že</w:t>
      </w:r>
      <w:r w:rsidR="00A33302" w:rsidRPr="00150674">
        <w:rPr>
          <w:sz w:val="22"/>
          <w:szCs w:val="22"/>
          <w:lang w:val="hr-HR"/>
        </w:rPr>
        <w:t xml:space="preserve"> ostvariti</w:t>
      </w:r>
      <w:r w:rsidR="00436E94">
        <w:rPr>
          <w:sz w:val="22"/>
          <w:szCs w:val="22"/>
          <w:lang w:val="hr-HR"/>
        </w:rPr>
        <w:t xml:space="preserve">, odnosno koliko nabavljenih doza će se </w:t>
      </w:r>
      <w:r w:rsidR="00AE0BAF">
        <w:rPr>
          <w:sz w:val="22"/>
          <w:szCs w:val="22"/>
          <w:lang w:val="hr-HR"/>
        </w:rPr>
        <w:t>su</w:t>
      </w:r>
      <w:r w:rsidR="00436E94">
        <w:rPr>
          <w:sz w:val="22"/>
          <w:szCs w:val="22"/>
          <w:lang w:val="hr-HR"/>
        </w:rPr>
        <w:t>financirati,</w:t>
      </w:r>
      <w:r w:rsidR="00A33302" w:rsidRPr="00150674">
        <w:rPr>
          <w:sz w:val="22"/>
          <w:szCs w:val="22"/>
          <w:lang w:val="hr-HR"/>
        </w:rPr>
        <w:t xml:space="preserve"> odrediti</w:t>
      </w:r>
      <w:r w:rsidR="00150674" w:rsidRPr="00150674">
        <w:rPr>
          <w:sz w:val="22"/>
          <w:szCs w:val="22"/>
          <w:lang w:val="hr-HR"/>
        </w:rPr>
        <w:t xml:space="preserve"> će se </w:t>
      </w:r>
      <w:r w:rsidR="00A33302" w:rsidRPr="00150674">
        <w:rPr>
          <w:sz w:val="22"/>
          <w:szCs w:val="22"/>
          <w:lang w:val="hr-HR"/>
        </w:rPr>
        <w:t>sukladno</w:t>
      </w:r>
      <w:r w:rsidR="00436E94" w:rsidRPr="00436E94">
        <w:rPr>
          <w:sz w:val="22"/>
          <w:szCs w:val="22"/>
          <w:lang w:val="hr-HR"/>
        </w:rPr>
        <w:t xml:space="preserve"> </w:t>
      </w:r>
      <w:r w:rsidR="00436E94">
        <w:rPr>
          <w:sz w:val="22"/>
          <w:szCs w:val="22"/>
          <w:lang w:val="hr-HR"/>
        </w:rPr>
        <w:t xml:space="preserve">predviđenim sredstvima ovim Programom za ovu potporu, </w:t>
      </w:r>
      <w:r w:rsidR="00134970">
        <w:rPr>
          <w:sz w:val="22"/>
          <w:szCs w:val="22"/>
          <w:lang w:val="hr-HR"/>
        </w:rPr>
        <w:t>broju podnesenih zahtjeva</w:t>
      </w:r>
      <w:r w:rsidR="00A33302" w:rsidRPr="00150674">
        <w:rPr>
          <w:sz w:val="22"/>
          <w:szCs w:val="22"/>
          <w:lang w:val="hr-HR"/>
        </w:rPr>
        <w:t xml:space="preserve"> </w:t>
      </w:r>
      <w:r w:rsidR="00134970">
        <w:rPr>
          <w:sz w:val="22"/>
          <w:szCs w:val="22"/>
          <w:lang w:val="hr-HR"/>
        </w:rPr>
        <w:t>i broju utrošenih doza.</w:t>
      </w:r>
    </w:p>
    <w:bookmarkEnd w:id="6"/>
    <w:p w14:paraId="728E6265" w14:textId="02294979" w:rsidR="00D85E28" w:rsidRDefault="00D85E28" w:rsidP="004F3093">
      <w:pPr>
        <w:ind w:firstLine="708"/>
        <w:jc w:val="both"/>
        <w:rPr>
          <w:color w:val="FF0000"/>
          <w:sz w:val="22"/>
          <w:szCs w:val="22"/>
          <w:lang w:val="hr-HR"/>
        </w:rPr>
      </w:pPr>
    </w:p>
    <w:p w14:paraId="65DBEA06" w14:textId="77777777" w:rsidR="004531B8" w:rsidRDefault="004531B8" w:rsidP="004F3093">
      <w:pPr>
        <w:ind w:firstLine="708"/>
        <w:jc w:val="both"/>
        <w:rPr>
          <w:color w:val="FF0000"/>
          <w:sz w:val="22"/>
          <w:szCs w:val="22"/>
          <w:lang w:val="hr-HR"/>
        </w:rPr>
      </w:pPr>
    </w:p>
    <w:p w14:paraId="04F45557" w14:textId="3FD74E92" w:rsidR="00D85E28" w:rsidRDefault="00D85E28" w:rsidP="00D85E28">
      <w:pPr>
        <w:jc w:val="center"/>
        <w:rPr>
          <w:b/>
          <w:bCs/>
          <w:sz w:val="22"/>
          <w:szCs w:val="22"/>
          <w:lang w:val="hr-HR"/>
        </w:rPr>
      </w:pPr>
      <w:r w:rsidRPr="00D85E28">
        <w:rPr>
          <w:b/>
          <w:bCs/>
          <w:sz w:val="22"/>
          <w:szCs w:val="22"/>
          <w:lang w:val="hr-HR"/>
        </w:rPr>
        <w:lastRenderedPageBreak/>
        <w:t xml:space="preserve">Članak </w:t>
      </w:r>
      <w:r w:rsidR="00814D45">
        <w:rPr>
          <w:b/>
          <w:bCs/>
          <w:sz w:val="22"/>
          <w:szCs w:val="22"/>
          <w:lang w:val="hr-HR"/>
        </w:rPr>
        <w:t>24</w:t>
      </w:r>
      <w:r w:rsidRPr="00D85E28">
        <w:rPr>
          <w:b/>
          <w:bCs/>
          <w:sz w:val="22"/>
          <w:szCs w:val="22"/>
          <w:lang w:val="hr-HR"/>
        </w:rPr>
        <w:t>.</w:t>
      </w:r>
    </w:p>
    <w:p w14:paraId="72502D30" w14:textId="77777777" w:rsidR="00814D45" w:rsidRDefault="00814D45" w:rsidP="00814D45">
      <w:pPr>
        <w:jc w:val="both"/>
        <w:rPr>
          <w:b/>
          <w:bCs/>
          <w:sz w:val="22"/>
          <w:szCs w:val="22"/>
          <w:lang w:val="hr-HR"/>
        </w:rPr>
      </w:pPr>
      <w:r w:rsidRPr="002B46D9">
        <w:rPr>
          <w:b/>
          <w:bCs/>
          <w:sz w:val="22"/>
          <w:szCs w:val="22"/>
          <w:lang w:val="hr-HR"/>
        </w:rPr>
        <w:t>SUBVENCIONIRANJE KAMATA NA INVESTICIJSKE KREDITE U POLJOPRIVREDNOJ PROIZVODNJI</w:t>
      </w:r>
    </w:p>
    <w:p w14:paraId="08E28121" w14:textId="77777777" w:rsidR="00814D45" w:rsidRPr="00DB5CFF" w:rsidRDefault="00814D45" w:rsidP="00814D45">
      <w:pPr>
        <w:jc w:val="both"/>
        <w:rPr>
          <w:b/>
          <w:sz w:val="22"/>
          <w:lang w:val="hr-HR"/>
        </w:rPr>
      </w:pPr>
    </w:p>
    <w:p w14:paraId="748077AC" w14:textId="77777777" w:rsidR="00814D45" w:rsidRPr="00EF7455" w:rsidRDefault="00814D45" w:rsidP="00814D45">
      <w:pPr>
        <w:ind w:firstLine="708"/>
        <w:jc w:val="both"/>
        <w:rPr>
          <w:sz w:val="22"/>
          <w:szCs w:val="22"/>
          <w:lang w:val="hr-HR"/>
        </w:rPr>
      </w:pPr>
      <w:r w:rsidRPr="00440AA4">
        <w:rPr>
          <w:sz w:val="22"/>
          <w:szCs w:val="22"/>
          <w:lang w:val="hr-HR"/>
        </w:rPr>
        <w:t xml:space="preserve">Pravo na subvencioniranje kamata u </w:t>
      </w:r>
      <w:r w:rsidRPr="00DB5CFF">
        <w:rPr>
          <w:sz w:val="22"/>
          <w:szCs w:val="22"/>
          <w:lang w:val="hr-HR"/>
        </w:rPr>
        <w:t xml:space="preserve">visini od 50 % od iznosa ugovorene kamate ostvaruju fizičke i pravne osobe, koji su korisnici </w:t>
      </w:r>
      <w:r>
        <w:rPr>
          <w:sz w:val="22"/>
          <w:szCs w:val="22"/>
          <w:lang w:val="hr-HR"/>
        </w:rPr>
        <w:t xml:space="preserve">aktivnih </w:t>
      </w:r>
      <w:r w:rsidRPr="00CF050F">
        <w:rPr>
          <w:sz w:val="22"/>
          <w:szCs w:val="22"/>
          <w:lang w:val="hr-HR"/>
        </w:rPr>
        <w:t>bankarskih</w:t>
      </w:r>
      <w:r w:rsidRPr="000B6651">
        <w:rPr>
          <w:b/>
          <w:bCs/>
          <w:color w:val="FF0000"/>
          <w:sz w:val="22"/>
          <w:szCs w:val="22"/>
          <w:lang w:val="hr-HR"/>
        </w:rPr>
        <w:t xml:space="preserve"> </w:t>
      </w:r>
      <w:r w:rsidRPr="00DB5CFF">
        <w:rPr>
          <w:sz w:val="22"/>
          <w:szCs w:val="22"/>
          <w:lang w:val="hr-HR"/>
        </w:rPr>
        <w:t>investicijskih kredita u primarnoj poljoprivrednoj proizvodnji, čija je godišnja kamatna stopa do 10% i godišnji anuitet ne prelazi vrijednost od 60.000,00 KM, a rok otplate od 3 do 10 godina.</w:t>
      </w:r>
    </w:p>
    <w:p w14:paraId="7F7BF386" w14:textId="63A32094" w:rsidR="00814D45" w:rsidRPr="00814D45" w:rsidRDefault="00814D45" w:rsidP="00814D45">
      <w:pPr>
        <w:ind w:left="284" w:firstLine="424"/>
        <w:jc w:val="both"/>
        <w:rPr>
          <w:b/>
          <w:bCs/>
          <w:color w:val="FF0000"/>
          <w:sz w:val="22"/>
          <w:szCs w:val="22"/>
          <w:lang w:val="hr-HR"/>
        </w:rPr>
      </w:pPr>
      <w:r w:rsidRPr="001D3EC5">
        <w:rPr>
          <w:sz w:val="22"/>
          <w:szCs w:val="22"/>
          <w:lang w:val="hr-HR"/>
        </w:rPr>
        <w:t xml:space="preserve">Korisnik dostavlja </w:t>
      </w:r>
      <w:r>
        <w:rPr>
          <w:sz w:val="22"/>
          <w:szCs w:val="22"/>
          <w:lang w:val="hr-HR"/>
        </w:rPr>
        <w:t>M</w:t>
      </w:r>
      <w:r w:rsidRPr="001D3EC5">
        <w:rPr>
          <w:sz w:val="22"/>
          <w:szCs w:val="22"/>
          <w:lang w:val="hr-HR"/>
        </w:rPr>
        <w:t xml:space="preserve">inistarstvu u originalu ili ovjerenoj kopiji, najkasnije </w:t>
      </w:r>
      <w:r w:rsidRPr="00D47EDE">
        <w:rPr>
          <w:sz w:val="22"/>
          <w:szCs w:val="22"/>
          <w:lang w:val="hr-HR"/>
        </w:rPr>
        <w:t>do 10.12.2024.</w:t>
      </w:r>
      <w:r w:rsidRPr="00D47EDE">
        <w:rPr>
          <w:b/>
          <w:bCs/>
          <w:sz w:val="22"/>
          <w:szCs w:val="22"/>
          <w:lang w:val="hr-HR"/>
        </w:rPr>
        <w:t xml:space="preserve"> </w:t>
      </w:r>
    </w:p>
    <w:p w14:paraId="513A4733" w14:textId="77777777" w:rsidR="00814D45" w:rsidRPr="001D3EC5" w:rsidRDefault="00814D45" w:rsidP="00814D45">
      <w:pPr>
        <w:jc w:val="both"/>
        <w:rPr>
          <w:sz w:val="22"/>
          <w:szCs w:val="22"/>
          <w:lang w:val="hr-HR"/>
        </w:rPr>
      </w:pPr>
      <w:r w:rsidRPr="001D3EC5">
        <w:rPr>
          <w:sz w:val="22"/>
          <w:szCs w:val="22"/>
          <w:lang w:val="hr-HR"/>
        </w:rPr>
        <w:t>godine, sljedeću dokumentaciju:</w:t>
      </w:r>
    </w:p>
    <w:p w14:paraId="43CA628B" w14:textId="77777777" w:rsidR="00814D45" w:rsidRDefault="00814D45" w:rsidP="00814D45">
      <w:pPr>
        <w:numPr>
          <w:ilvl w:val="0"/>
          <w:numId w:val="34"/>
        </w:numPr>
        <w:tabs>
          <w:tab w:val="left" w:pos="1080"/>
        </w:tabs>
        <w:jc w:val="both"/>
        <w:rPr>
          <w:sz w:val="22"/>
          <w:szCs w:val="22"/>
          <w:lang w:val="hr-HR"/>
        </w:rPr>
      </w:pPr>
      <w:r w:rsidRPr="00BA7054">
        <w:rPr>
          <w:sz w:val="22"/>
          <w:szCs w:val="22"/>
          <w:lang w:val="hr-HR"/>
        </w:rPr>
        <w:t xml:space="preserve">zahtjev (Obrazac br.1) za </w:t>
      </w:r>
      <w:r>
        <w:rPr>
          <w:sz w:val="22"/>
          <w:szCs w:val="22"/>
          <w:lang w:val="hr-HR"/>
        </w:rPr>
        <w:t xml:space="preserve">ostvarivanje prava na </w:t>
      </w:r>
      <w:r w:rsidRPr="00BA7054">
        <w:rPr>
          <w:sz w:val="22"/>
          <w:szCs w:val="22"/>
          <w:lang w:val="hr-HR"/>
        </w:rPr>
        <w:t>potpor</w:t>
      </w:r>
      <w:r>
        <w:rPr>
          <w:sz w:val="22"/>
          <w:szCs w:val="22"/>
          <w:lang w:val="hr-HR"/>
        </w:rPr>
        <w:t>u,</w:t>
      </w:r>
    </w:p>
    <w:p w14:paraId="4633415E" w14:textId="77777777" w:rsidR="00814D45" w:rsidRPr="001D3EC5" w:rsidRDefault="00814D45" w:rsidP="00814D45">
      <w:pPr>
        <w:numPr>
          <w:ilvl w:val="0"/>
          <w:numId w:val="34"/>
        </w:numPr>
        <w:tabs>
          <w:tab w:val="left" w:pos="1080"/>
        </w:tabs>
        <w:jc w:val="both"/>
        <w:rPr>
          <w:sz w:val="22"/>
          <w:szCs w:val="22"/>
          <w:lang w:val="hr-HR"/>
        </w:rPr>
      </w:pPr>
      <w:r w:rsidRPr="001D3EC5">
        <w:rPr>
          <w:sz w:val="22"/>
          <w:szCs w:val="22"/>
          <w:lang w:val="hr-HR"/>
        </w:rPr>
        <w:t>kratak opis projekta,</w:t>
      </w:r>
    </w:p>
    <w:p w14:paraId="375F88F1" w14:textId="77777777" w:rsidR="00814D45" w:rsidRPr="001D3EC5" w:rsidRDefault="00814D45" w:rsidP="00814D45">
      <w:pPr>
        <w:numPr>
          <w:ilvl w:val="0"/>
          <w:numId w:val="34"/>
        </w:numPr>
        <w:tabs>
          <w:tab w:val="left" w:pos="1080"/>
        </w:tabs>
        <w:jc w:val="both"/>
        <w:rPr>
          <w:sz w:val="22"/>
          <w:szCs w:val="22"/>
          <w:lang w:val="hr-HR"/>
        </w:rPr>
      </w:pPr>
      <w:r w:rsidRPr="001D3EC5">
        <w:rPr>
          <w:sz w:val="22"/>
          <w:szCs w:val="22"/>
          <w:lang w:val="hr-HR"/>
        </w:rPr>
        <w:t>ugovor za investicijski kredit s jasno naznačenom namjenom kredita za poljoprivred</w:t>
      </w:r>
      <w:r>
        <w:rPr>
          <w:sz w:val="22"/>
          <w:szCs w:val="22"/>
          <w:lang w:val="hr-HR"/>
        </w:rPr>
        <w:t>u,</w:t>
      </w:r>
    </w:p>
    <w:p w14:paraId="67155E90" w14:textId="77777777" w:rsidR="00814D45" w:rsidRPr="001D3EC5" w:rsidRDefault="00814D45" w:rsidP="00814D45">
      <w:pPr>
        <w:numPr>
          <w:ilvl w:val="0"/>
          <w:numId w:val="34"/>
        </w:numPr>
        <w:tabs>
          <w:tab w:val="left" w:pos="1080"/>
        </w:tabs>
        <w:jc w:val="both"/>
        <w:rPr>
          <w:sz w:val="22"/>
          <w:szCs w:val="22"/>
          <w:lang w:val="hr-HR"/>
        </w:rPr>
      </w:pPr>
      <w:r w:rsidRPr="001D3EC5">
        <w:rPr>
          <w:sz w:val="22"/>
          <w:szCs w:val="22"/>
          <w:lang w:val="hr-HR"/>
        </w:rPr>
        <w:t xml:space="preserve">plan otplate kredita, </w:t>
      </w:r>
    </w:p>
    <w:p w14:paraId="39D9B26C" w14:textId="77777777" w:rsidR="00814D45" w:rsidRPr="001D3EC5" w:rsidRDefault="00814D45" w:rsidP="00814D45">
      <w:pPr>
        <w:numPr>
          <w:ilvl w:val="0"/>
          <w:numId w:val="34"/>
        </w:numPr>
        <w:tabs>
          <w:tab w:val="left" w:pos="1080"/>
        </w:tabs>
        <w:jc w:val="both"/>
        <w:rPr>
          <w:sz w:val="22"/>
          <w:szCs w:val="22"/>
          <w:lang w:val="hr-HR"/>
        </w:rPr>
      </w:pPr>
      <w:r w:rsidRPr="001D3EC5">
        <w:rPr>
          <w:sz w:val="22"/>
          <w:szCs w:val="22"/>
          <w:lang w:val="hr-HR"/>
        </w:rPr>
        <w:t>potvrdu</w:t>
      </w:r>
      <w:r>
        <w:rPr>
          <w:sz w:val="22"/>
          <w:szCs w:val="22"/>
          <w:lang w:val="hr-HR"/>
        </w:rPr>
        <w:t xml:space="preserve"> od banke</w:t>
      </w:r>
      <w:r w:rsidRPr="001D3EC5">
        <w:rPr>
          <w:sz w:val="22"/>
          <w:szCs w:val="22"/>
          <w:lang w:val="hr-HR"/>
        </w:rPr>
        <w:t xml:space="preserve"> o redovitom izmirenju svih obveza po odobrenom investicijskom</w:t>
      </w:r>
      <w:r>
        <w:rPr>
          <w:sz w:val="22"/>
          <w:szCs w:val="22"/>
          <w:lang w:val="hr-HR"/>
        </w:rPr>
        <w:t xml:space="preserve"> </w:t>
      </w:r>
      <w:r w:rsidRPr="001D3EC5">
        <w:rPr>
          <w:sz w:val="22"/>
          <w:szCs w:val="22"/>
          <w:lang w:val="hr-HR"/>
        </w:rPr>
        <w:t xml:space="preserve"> </w:t>
      </w:r>
    </w:p>
    <w:p w14:paraId="6F9EB997" w14:textId="77777777" w:rsidR="00814D45" w:rsidRPr="00E321C6" w:rsidRDefault="00814D45" w:rsidP="00814D45">
      <w:pPr>
        <w:tabs>
          <w:tab w:val="left" w:pos="1080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</w:t>
      </w:r>
      <w:r w:rsidRPr="00E321C6">
        <w:rPr>
          <w:sz w:val="22"/>
          <w:szCs w:val="22"/>
          <w:lang w:val="hr-HR"/>
        </w:rPr>
        <w:t>kreditu,</w:t>
      </w:r>
    </w:p>
    <w:p w14:paraId="3742C653" w14:textId="77777777" w:rsidR="00814D45" w:rsidRDefault="00814D45" w:rsidP="00814D45">
      <w:pPr>
        <w:numPr>
          <w:ilvl w:val="0"/>
          <w:numId w:val="34"/>
        </w:numPr>
        <w:tabs>
          <w:tab w:val="left" w:pos="1080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dokaz o posjedovanju stočnog fonda – listu stoke (detaljni prikaz stočnog fonda) iz Registra   </w:t>
      </w:r>
    </w:p>
    <w:p w14:paraId="17BF2A5B" w14:textId="77777777" w:rsidR="00814D45" w:rsidRPr="00E321C6" w:rsidRDefault="00814D45" w:rsidP="00814D45">
      <w:pPr>
        <w:tabs>
          <w:tab w:val="left" w:pos="1080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</w:t>
      </w:r>
      <w:r w:rsidRPr="00E321C6">
        <w:rPr>
          <w:sz w:val="22"/>
          <w:szCs w:val="22"/>
          <w:lang w:val="hr-HR"/>
        </w:rPr>
        <w:t xml:space="preserve">poljoprivrednih gospodarstava i Registra klijenata, ažuriranu za tekuću godini do roka  </w:t>
      </w:r>
    </w:p>
    <w:p w14:paraId="1BC8B47C" w14:textId="77777777" w:rsidR="00814D45" w:rsidRDefault="00814D45" w:rsidP="00814D45">
      <w:pPr>
        <w:tabs>
          <w:tab w:val="left" w:pos="1080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</w:t>
      </w:r>
      <w:r w:rsidRPr="00E321C6">
        <w:rPr>
          <w:sz w:val="22"/>
          <w:szCs w:val="22"/>
          <w:lang w:val="hr-HR"/>
        </w:rPr>
        <w:t xml:space="preserve">propisanog Pravilnikom o upisu u registar poljoprivrednih gospodarstava i registar              </w:t>
      </w:r>
      <w:r>
        <w:rPr>
          <w:sz w:val="22"/>
          <w:szCs w:val="22"/>
          <w:lang w:val="hr-HR"/>
        </w:rPr>
        <w:t xml:space="preserve">  </w:t>
      </w:r>
    </w:p>
    <w:p w14:paraId="7DC0C133" w14:textId="77777777" w:rsidR="00814D45" w:rsidRPr="00E321C6" w:rsidRDefault="00814D45" w:rsidP="00814D45">
      <w:pPr>
        <w:tabs>
          <w:tab w:val="left" w:pos="1080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</w:t>
      </w:r>
      <w:r w:rsidRPr="00E321C6">
        <w:rPr>
          <w:sz w:val="22"/>
          <w:szCs w:val="22"/>
          <w:lang w:val="hr-HR"/>
        </w:rPr>
        <w:t xml:space="preserve">klijenata,  </w:t>
      </w:r>
    </w:p>
    <w:p w14:paraId="66C0BEA8" w14:textId="77777777" w:rsidR="00814D45" w:rsidRPr="00D31883" w:rsidRDefault="00814D45" w:rsidP="00814D45">
      <w:pPr>
        <w:tabs>
          <w:tab w:val="left" w:pos="1080"/>
        </w:tabs>
        <w:ind w:left="660" w:firstLine="384"/>
        <w:jc w:val="both"/>
        <w:rPr>
          <w:sz w:val="2"/>
          <w:szCs w:val="2"/>
          <w:lang w:val="hr-HR"/>
        </w:rPr>
      </w:pPr>
    </w:p>
    <w:p w14:paraId="0B5F1A10" w14:textId="77777777" w:rsidR="00814D45" w:rsidRPr="001D3EC5" w:rsidRDefault="00814D45" w:rsidP="00814D45">
      <w:pPr>
        <w:numPr>
          <w:ilvl w:val="0"/>
          <w:numId w:val="34"/>
        </w:numPr>
        <w:tabs>
          <w:tab w:val="left" w:pos="1080"/>
        </w:tabs>
        <w:jc w:val="both"/>
        <w:rPr>
          <w:color w:val="1F1A17"/>
          <w:spacing w:val="-4"/>
          <w:sz w:val="22"/>
          <w:szCs w:val="22"/>
          <w:lang w:val="hr-HR"/>
        </w:rPr>
      </w:pPr>
      <w:r w:rsidRPr="001D3EC5">
        <w:rPr>
          <w:color w:val="1F1A17"/>
          <w:sz w:val="22"/>
          <w:szCs w:val="22"/>
          <w:lang w:val="hr-HR"/>
        </w:rPr>
        <w:t>potvrdu od banke s navedenim transakcijskim ra</w:t>
      </w:r>
      <w:r w:rsidRPr="001D3EC5">
        <w:rPr>
          <w:color w:val="000000"/>
          <w:sz w:val="22"/>
          <w:szCs w:val="22"/>
          <w:lang w:val="hr-HR"/>
        </w:rPr>
        <w:t>č</w:t>
      </w:r>
      <w:r w:rsidRPr="001D3EC5">
        <w:rPr>
          <w:color w:val="1F1A17"/>
          <w:sz w:val="22"/>
          <w:szCs w:val="22"/>
          <w:lang w:val="hr-HR"/>
        </w:rPr>
        <w:t>unom banke i teku</w:t>
      </w:r>
      <w:r w:rsidRPr="001D3EC5">
        <w:rPr>
          <w:color w:val="000000"/>
          <w:sz w:val="22"/>
          <w:szCs w:val="22"/>
          <w:lang w:val="hr-HR"/>
        </w:rPr>
        <w:t>ć</w:t>
      </w:r>
      <w:r w:rsidRPr="001D3EC5">
        <w:rPr>
          <w:color w:val="1F1A17"/>
          <w:sz w:val="22"/>
          <w:szCs w:val="22"/>
          <w:lang w:val="hr-HR"/>
        </w:rPr>
        <w:t>im ra</w:t>
      </w:r>
      <w:r w:rsidRPr="001D3EC5">
        <w:rPr>
          <w:color w:val="000000"/>
          <w:sz w:val="22"/>
          <w:szCs w:val="22"/>
          <w:lang w:val="hr-HR"/>
        </w:rPr>
        <w:t>č</w:t>
      </w:r>
      <w:r w:rsidRPr="001D3EC5">
        <w:rPr>
          <w:color w:val="1F1A17"/>
          <w:sz w:val="22"/>
          <w:szCs w:val="22"/>
          <w:lang w:val="hr-HR"/>
        </w:rPr>
        <w:t xml:space="preserve">unom  </w:t>
      </w:r>
    </w:p>
    <w:p w14:paraId="5A7781EC" w14:textId="77777777" w:rsidR="00814D45" w:rsidRPr="00E321C6" w:rsidRDefault="00814D45" w:rsidP="00814D45">
      <w:pPr>
        <w:tabs>
          <w:tab w:val="left" w:pos="1080"/>
        </w:tabs>
        <w:jc w:val="both"/>
        <w:rPr>
          <w:color w:val="1F1A17"/>
          <w:spacing w:val="-4"/>
          <w:sz w:val="22"/>
          <w:szCs w:val="22"/>
          <w:lang w:val="hr-HR"/>
        </w:rPr>
      </w:pPr>
      <w:r>
        <w:rPr>
          <w:color w:val="1F1A17"/>
          <w:sz w:val="22"/>
          <w:szCs w:val="22"/>
          <w:lang w:val="hr-HR"/>
        </w:rPr>
        <w:t xml:space="preserve">             </w:t>
      </w:r>
      <w:r w:rsidRPr="00E321C6">
        <w:rPr>
          <w:color w:val="1F1A17"/>
          <w:sz w:val="22"/>
          <w:szCs w:val="22"/>
          <w:lang w:val="hr-HR"/>
        </w:rPr>
        <w:t>korisnika (neovjerena kopija)</w:t>
      </w:r>
      <w:r w:rsidRPr="00E321C6">
        <w:rPr>
          <w:sz w:val="22"/>
          <w:szCs w:val="22"/>
          <w:lang w:val="hr-HR"/>
        </w:rPr>
        <w:t>.</w:t>
      </w:r>
    </w:p>
    <w:p w14:paraId="35C017B9" w14:textId="77777777" w:rsidR="00814D45" w:rsidRPr="001D3EC5" w:rsidRDefault="00814D45" w:rsidP="00814D45">
      <w:pPr>
        <w:ind w:firstLine="708"/>
        <w:jc w:val="both"/>
        <w:rPr>
          <w:sz w:val="22"/>
          <w:szCs w:val="22"/>
          <w:lang w:val="hr-HR"/>
        </w:rPr>
      </w:pPr>
      <w:r w:rsidRPr="001D3EC5">
        <w:rPr>
          <w:sz w:val="22"/>
          <w:szCs w:val="22"/>
          <w:lang w:val="hr-HR"/>
        </w:rPr>
        <w:t xml:space="preserve">Pravo na subvencioniranje kamata korisnik ostvaruje za jednu godinu, tj. </w:t>
      </w:r>
      <w:r>
        <w:rPr>
          <w:sz w:val="22"/>
          <w:szCs w:val="22"/>
          <w:lang w:val="hr-HR"/>
        </w:rPr>
        <w:t>z</w:t>
      </w:r>
      <w:r w:rsidRPr="001D3EC5">
        <w:rPr>
          <w:sz w:val="22"/>
          <w:szCs w:val="22"/>
          <w:lang w:val="hr-HR"/>
        </w:rPr>
        <w:t xml:space="preserve">a prispjele kamate u </w:t>
      </w:r>
    </w:p>
    <w:p w14:paraId="255AD7A5" w14:textId="679D9FB1" w:rsidR="00814D45" w:rsidRPr="00E072F4" w:rsidRDefault="00814D45" w:rsidP="00814D45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</w:rPr>
      </w:pPr>
      <w:r w:rsidRPr="001D3EC5">
        <w:rPr>
          <w:sz w:val="22"/>
          <w:szCs w:val="22"/>
          <w:lang w:val="hr-HR"/>
        </w:rPr>
        <w:t>razdoblju od 1.12.20</w:t>
      </w:r>
      <w:r>
        <w:rPr>
          <w:sz w:val="22"/>
          <w:szCs w:val="22"/>
          <w:lang w:val="hr-HR"/>
        </w:rPr>
        <w:t>23</w:t>
      </w:r>
      <w:r w:rsidRPr="001D3EC5">
        <w:rPr>
          <w:sz w:val="22"/>
          <w:szCs w:val="22"/>
          <w:lang w:val="hr-HR"/>
        </w:rPr>
        <w:t>. godine do 30.11.20</w:t>
      </w:r>
      <w:r>
        <w:rPr>
          <w:sz w:val="22"/>
          <w:szCs w:val="22"/>
          <w:lang w:val="hr-HR"/>
        </w:rPr>
        <w:t>24</w:t>
      </w:r>
      <w:r w:rsidRPr="001D3EC5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</w:t>
      </w:r>
      <w:r w:rsidRPr="001D3EC5">
        <w:rPr>
          <w:sz w:val="22"/>
          <w:szCs w:val="22"/>
          <w:lang w:val="hr-HR"/>
        </w:rPr>
        <w:t xml:space="preserve">godine, </w:t>
      </w:r>
      <w:r w:rsidRPr="001D3EC5">
        <w:rPr>
          <w:sz w:val="22"/>
          <w:lang w:val="hr-HR"/>
        </w:rPr>
        <w:t>a subvencija kamate se isplaćuje maksimalno do 10.000</w:t>
      </w:r>
      <w:r>
        <w:rPr>
          <w:sz w:val="22"/>
          <w:lang w:val="hr-HR"/>
        </w:rPr>
        <w:t>,00</w:t>
      </w:r>
      <w:r w:rsidRPr="001D3EC5">
        <w:rPr>
          <w:sz w:val="22"/>
          <w:lang w:val="hr-HR"/>
        </w:rPr>
        <w:t xml:space="preserve"> KM po korisniku za obračunsko razdoblje, bez obzira za koliko ugovora o kreditu je podnio zahtjev za subvenciju kamate u tekućoj godini</w:t>
      </w:r>
      <w:r w:rsidRPr="001D3EC5">
        <w:rPr>
          <w:sz w:val="22"/>
          <w:szCs w:val="22"/>
          <w:lang w:val="hr-HR"/>
        </w:rPr>
        <w:t xml:space="preserve">.  </w:t>
      </w:r>
    </w:p>
    <w:p w14:paraId="5856EB37" w14:textId="77777777" w:rsidR="00814D45" w:rsidRPr="00D85E28" w:rsidRDefault="00814D45" w:rsidP="00D85E28">
      <w:pPr>
        <w:jc w:val="center"/>
        <w:rPr>
          <w:b/>
          <w:bCs/>
          <w:sz w:val="22"/>
          <w:szCs w:val="22"/>
          <w:lang w:val="hr-HR"/>
        </w:rPr>
      </w:pPr>
    </w:p>
    <w:p w14:paraId="7EE84AC0" w14:textId="4A1D72DA" w:rsidR="00D85E28" w:rsidRPr="00D85E28" w:rsidRDefault="00D85E28" w:rsidP="00D85E28">
      <w:pPr>
        <w:jc w:val="center"/>
        <w:rPr>
          <w:b/>
          <w:bCs/>
          <w:sz w:val="22"/>
          <w:szCs w:val="22"/>
          <w:lang w:val="hr-HR"/>
        </w:rPr>
      </w:pPr>
      <w:r w:rsidRPr="00D85E28">
        <w:rPr>
          <w:b/>
          <w:bCs/>
          <w:sz w:val="22"/>
          <w:szCs w:val="22"/>
          <w:lang w:val="hr-HR"/>
        </w:rPr>
        <w:t xml:space="preserve">Članak </w:t>
      </w:r>
      <w:r w:rsidR="00831397">
        <w:rPr>
          <w:b/>
          <w:bCs/>
          <w:sz w:val="22"/>
          <w:szCs w:val="22"/>
          <w:lang w:val="hr-HR"/>
        </w:rPr>
        <w:t>25</w:t>
      </w:r>
      <w:r w:rsidRPr="00D85E28">
        <w:rPr>
          <w:b/>
          <w:bCs/>
          <w:sz w:val="22"/>
          <w:szCs w:val="22"/>
          <w:lang w:val="hr-HR"/>
        </w:rPr>
        <w:t>.</w:t>
      </w:r>
    </w:p>
    <w:p w14:paraId="53743EA7" w14:textId="6C499DA3" w:rsidR="00DE69A1" w:rsidRPr="00DE69A1" w:rsidRDefault="00DE69A1" w:rsidP="00DE69A1">
      <w:pPr>
        <w:pStyle w:val="Uvuenotijeloteksta"/>
        <w:ind w:left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E69A1">
        <w:rPr>
          <w:rFonts w:ascii="Times New Roman" w:hAnsi="Times New Roman" w:cs="Times New Roman"/>
          <w:sz w:val="22"/>
          <w:szCs w:val="22"/>
        </w:rPr>
        <w:t xml:space="preserve">NEISPLAĆENI DIO POTPORE IZ 2023. GODINE </w:t>
      </w:r>
    </w:p>
    <w:p w14:paraId="186CF084" w14:textId="2D947AF7" w:rsidR="00EB711C" w:rsidRDefault="00EB711C" w:rsidP="00EB711C">
      <w:pPr>
        <w:jc w:val="both"/>
        <w:rPr>
          <w:sz w:val="22"/>
          <w:szCs w:val="22"/>
        </w:rPr>
      </w:pPr>
    </w:p>
    <w:p w14:paraId="390056AD" w14:textId="17642D9D" w:rsidR="0000658A" w:rsidRDefault="00EE5054" w:rsidP="00EB711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B59174F" w14:textId="41D9AFC3" w:rsidR="00EE5054" w:rsidRPr="004E6F8E" w:rsidRDefault="00194DE3" w:rsidP="00194DE3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hr-HR"/>
        </w:rPr>
        <w:t>Korisnicima kojima nije isplaćena potpora u 2023. godini</w:t>
      </w:r>
      <w:r w:rsidR="004E6F8E">
        <w:rPr>
          <w:bCs/>
          <w:sz w:val="22"/>
          <w:szCs w:val="22"/>
          <w:lang w:val="hr-HR"/>
        </w:rPr>
        <w:t>, a ispunjavali su uvjete i ostvarili pravo na potporu u 2023.godini</w:t>
      </w:r>
      <w:r>
        <w:rPr>
          <w:bCs/>
          <w:sz w:val="22"/>
          <w:szCs w:val="22"/>
          <w:lang w:val="hr-HR"/>
        </w:rPr>
        <w:t xml:space="preserve">, isplatit će se u 2024. godini u iznosu od </w:t>
      </w:r>
      <w:r w:rsidR="004E6F8E">
        <w:rPr>
          <w:bCs/>
          <w:sz w:val="22"/>
          <w:szCs w:val="22"/>
          <w:lang w:val="hr-HR"/>
        </w:rPr>
        <w:t>25.000</w:t>
      </w:r>
      <w:r w:rsidR="004E6F8E" w:rsidRPr="004E6F8E">
        <w:rPr>
          <w:bCs/>
          <w:sz w:val="22"/>
          <w:szCs w:val="22"/>
          <w:lang w:val="hr-HR"/>
        </w:rPr>
        <w:t>,</w:t>
      </w:r>
      <w:r w:rsidRPr="004E6F8E">
        <w:rPr>
          <w:bCs/>
          <w:sz w:val="22"/>
          <w:szCs w:val="22"/>
          <w:lang w:val="hr-HR"/>
        </w:rPr>
        <w:t xml:space="preserve">00 KM.   </w:t>
      </w:r>
    </w:p>
    <w:p w14:paraId="32C3493D" w14:textId="77777777" w:rsidR="00194DE3" w:rsidRDefault="00194DE3" w:rsidP="00831397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</w:p>
    <w:p w14:paraId="180BDB43" w14:textId="314803B7" w:rsidR="00831397" w:rsidRPr="00013A05" w:rsidRDefault="00831397" w:rsidP="00831397">
      <w:pPr>
        <w:widowControl w:val="0"/>
        <w:shd w:val="clear" w:color="auto" w:fill="FFFFFF"/>
        <w:tabs>
          <w:tab w:val="left" w:pos="840"/>
          <w:tab w:val="num" w:pos="1134"/>
        </w:tabs>
        <w:autoSpaceDE w:val="0"/>
        <w:autoSpaceDN w:val="0"/>
        <w:adjustRightInd w:val="0"/>
        <w:spacing w:line="274" w:lineRule="exact"/>
        <w:jc w:val="center"/>
        <w:rPr>
          <w:b/>
          <w:bCs/>
          <w:sz w:val="22"/>
          <w:szCs w:val="22"/>
        </w:rPr>
      </w:pPr>
      <w:proofErr w:type="spellStart"/>
      <w:r w:rsidRPr="00013A05">
        <w:rPr>
          <w:b/>
          <w:bCs/>
          <w:sz w:val="22"/>
          <w:szCs w:val="22"/>
        </w:rPr>
        <w:t>Članak</w:t>
      </w:r>
      <w:proofErr w:type="spellEnd"/>
      <w:r w:rsidRPr="00013A0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26</w:t>
      </w:r>
      <w:r w:rsidRPr="00013A05">
        <w:rPr>
          <w:b/>
          <w:bCs/>
          <w:sz w:val="22"/>
          <w:szCs w:val="22"/>
        </w:rPr>
        <w:t>.</w:t>
      </w:r>
    </w:p>
    <w:p w14:paraId="19E7464D" w14:textId="77777777" w:rsidR="00831397" w:rsidRDefault="00831397" w:rsidP="00831397">
      <w:pPr>
        <w:rPr>
          <w:b/>
          <w:sz w:val="22"/>
          <w:szCs w:val="22"/>
          <w:lang w:val="hr-HR"/>
        </w:rPr>
      </w:pPr>
      <w:r w:rsidRPr="005319BD">
        <w:rPr>
          <w:b/>
          <w:sz w:val="22"/>
          <w:szCs w:val="22"/>
          <w:lang w:val="hr-HR"/>
        </w:rPr>
        <w:t>POMOĆ POJEDINCIMA</w:t>
      </w:r>
    </w:p>
    <w:p w14:paraId="5880AAD9" w14:textId="77777777" w:rsidR="00831397" w:rsidRDefault="00831397" w:rsidP="00831397">
      <w:pPr>
        <w:rPr>
          <w:b/>
          <w:sz w:val="22"/>
          <w:szCs w:val="22"/>
          <w:lang w:val="hr-HR"/>
        </w:rPr>
      </w:pPr>
    </w:p>
    <w:p w14:paraId="5B272D7C" w14:textId="5C203CAB" w:rsidR="00831397" w:rsidRDefault="00831397" w:rsidP="00831397">
      <w:pPr>
        <w:ind w:firstLine="708"/>
        <w:rPr>
          <w:sz w:val="22"/>
          <w:lang w:val="hr-HR"/>
        </w:rPr>
      </w:pPr>
      <w:r>
        <w:rPr>
          <w:sz w:val="22"/>
          <w:lang w:val="hr-HR"/>
        </w:rPr>
        <w:t xml:space="preserve">Potporu za pomoć pojedincima, mogu ostvariti fizičke osobe koje su pretrpjele štetu uginućem životinjama </w:t>
      </w:r>
      <w:r w:rsidRPr="003C078E">
        <w:rPr>
          <w:sz w:val="22"/>
          <w:lang w:val="hr-HR"/>
        </w:rPr>
        <w:t>u</w:t>
      </w:r>
      <w:r>
        <w:rPr>
          <w:sz w:val="22"/>
          <w:lang w:val="hr-HR"/>
        </w:rPr>
        <w:t xml:space="preserve"> razdoblju </w:t>
      </w:r>
      <w:r w:rsidRPr="00B03EBB">
        <w:rPr>
          <w:sz w:val="22"/>
          <w:lang w:val="hr-HR"/>
        </w:rPr>
        <w:t xml:space="preserve">od </w:t>
      </w:r>
      <w:r w:rsidRPr="00D47EDE">
        <w:rPr>
          <w:sz w:val="22"/>
          <w:lang w:val="hr-HR"/>
        </w:rPr>
        <w:t>1</w:t>
      </w:r>
      <w:r w:rsidR="00F74541" w:rsidRPr="00D47EDE">
        <w:rPr>
          <w:sz w:val="22"/>
          <w:lang w:val="hr-HR"/>
        </w:rPr>
        <w:t>1</w:t>
      </w:r>
      <w:r w:rsidRPr="00D47EDE">
        <w:rPr>
          <w:sz w:val="22"/>
          <w:lang w:val="hr-HR"/>
        </w:rPr>
        <w:t>.11.202</w:t>
      </w:r>
      <w:r w:rsidR="00F74541" w:rsidRPr="00D47EDE">
        <w:rPr>
          <w:sz w:val="22"/>
          <w:lang w:val="hr-HR"/>
        </w:rPr>
        <w:t>3</w:t>
      </w:r>
      <w:r w:rsidRPr="00D47EDE">
        <w:rPr>
          <w:sz w:val="22"/>
          <w:lang w:val="hr-HR"/>
        </w:rPr>
        <w:t>. do 10.11.202</w:t>
      </w:r>
      <w:r w:rsidR="00F74541" w:rsidRPr="00D47EDE">
        <w:rPr>
          <w:sz w:val="22"/>
          <w:lang w:val="hr-HR"/>
        </w:rPr>
        <w:t>4</w:t>
      </w:r>
      <w:r w:rsidRPr="00D47EDE">
        <w:rPr>
          <w:sz w:val="22"/>
          <w:lang w:val="hr-HR"/>
        </w:rPr>
        <w:t>. godine</w:t>
      </w:r>
      <w:r w:rsidRPr="00B03EBB">
        <w:rPr>
          <w:sz w:val="22"/>
          <w:lang w:val="hr-HR"/>
        </w:rPr>
        <w:t xml:space="preserve">. </w:t>
      </w:r>
      <w:r>
        <w:rPr>
          <w:sz w:val="22"/>
          <w:lang w:val="hr-HR"/>
        </w:rPr>
        <w:t>Kriterij za ostvarivanje pomoći je da posjeduju zapisnik veterinarske stanice o nastaloj šteti na životinjama</w:t>
      </w:r>
      <w:r w:rsidRPr="004E2F00">
        <w:rPr>
          <w:sz w:val="22"/>
          <w:lang w:val="hr-HR"/>
        </w:rPr>
        <w:t>.</w:t>
      </w:r>
    </w:p>
    <w:p w14:paraId="0908C20C" w14:textId="7147C8EF" w:rsidR="00831397" w:rsidRDefault="00831397" w:rsidP="00831397">
      <w:pPr>
        <w:ind w:firstLine="708"/>
        <w:rPr>
          <w:sz w:val="22"/>
          <w:lang w:val="hr-HR"/>
        </w:rPr>
      </w:pPr>
      <w:r>
        <w:rPr>
          <w:sz w:val="22"/>
          <w:lang w:val="hr-HR"/>
        </w:rPr>
        <w:t xml:space="preserve">Pravo iz prethodnog stavka mogu ostvariti fizičke osobe koje podnesu zahtjev do </w:t>
      </w:r>
      <w:r w:rsidRPr="00D47EDE">
        <w:rPr>
          <w:sz w:val="22"/>
          <w:lang w:val="hr-HR"/>
        </w:rPr>
        <w:t>17.11.202</w:t>
      </w:r>
      <w:r w:rsidR="00F74541" w:rsidRPr="00D47EDE">
        <w:rPr>
          <w:sz w:val="22"/>
          <w:lang w:val="hr-HR"/>
        </w:rPr>
        <w:t>4</w:t>
      </w:r>
      <w:r w:rsidRPr="00D47EDE">
        <w:rPr>
          <w:sz w:val="22"/>
          <w:lang w:val="hr-HR"/>
        </w:rPr>
        <w:t xml:space="preserve">. </w:t>
      </w:r>
      <w:r>
        <w:rPr>
          <w:sz w:val="22"/>
          <w:lang w:val="hr-HR"/>
        </w:rPr>
        <w:t xml:space="preserve">godine.  </w:t>
      </w:r>
    </w:p>
    <w:p w14:paraId="39EB6EF1" w14:textId="77777777" w:rsidR="00831397" w:rsidRPr="00101801" w:rsidRDefault="00831397" w:rsidP="00EB711C">
      <w:pPr>
        <w:jc w:val="both"/>
        <w:rPr>
          <w:sz w:val="22"/>
          <w:szCs w:val="22"/>
        </w:rPr>
      </w:pPr>
    </w:p>
    <w:p w14:paraId="7920B1A7" w14:textId="245E809E" w:rsidR="00B232D1" w:rsidRPr="00C5445B" w:rsidRDefault="00C5445B" w:rsidP="00E6695B">
      <w:pPr>
        <w:rPr>
          <w:b/>
          <w:i/>
          <w:iCs/>
          <w:sz w:val="22"/>
          <w:szCs w:val="22"/>
          <w:lang w:val="hr-HR"/>
        </w:rPr>
      </w:pPr>
      <w:r w:rsidRPr="00C5445B">
        <w:rPr>
          <w:b/>
          <w:i/>
          <w:iCs/>
          <w:sz w:val="22"/>
          <w:szCs w:val="22"/>
          <w:lang w:val="hr-HR"/>
        </w:rPr>
        <w:t xml:space="preserve">V - </w:t>
      </w:r>
      <w:r w:rsidR="00B232D1" w:rsidRPr="00C5445B">
        <w:rPr>
          <w:b/>
          <w:i/>
          <w:iCs/>
          <w:sz w:val="22"/>
          <w:szCs w:val="22"/>
          <w:lang w:val="hr-HR"/>
        </w:rPr>
        <w:t>IZVOR SREDSTAVA</w:t>
      </w:r>
    </w:p>
    <w:p w14:paraId="764C50F2" w14:textId="77777777" w:rsidR="00FC7ED2" w:rsidRPr="00725BDB" w:rsidRDefault="00FC7ED2" w:rsidP="00FC7ED2">
      <w:pPr>
        <w:jc w:val="center"/>
        <w:rPr>
          <w:b/>
          <w:sz w:val="22"/>
          <w:szCs w:val="22"/>
          <w:lang w:val="hr-HR"/>
        </w:rPr>
      </w:pPr>
    </w:p>
    <w:p w14:paraId="3354E84E" w14:textId="4D0AEDCC" w:rsidR="00B232D1" w:rsidRPr="007025B2" w:rsidRDefault="00C5445B" w:rsidP="00C5445B">
      <w:pPr>
        <w:jc w:val="center"/>
        <w:rPr>
          <w:b/>
          <w:color w:val="FF0000"/>
          <w:sz w:val="22"/>
          <w:szCs w:val="22"/>
          <w:lang w:val="hr-HR"/>
        </w:rPr>
      </w:pPr>
      <w:r w:rsidRPr="007025B2">
        <w:rPr>
          <w:b/>
          <w:sz w:val="22"/>
          <w:szCs w:val="22"/>
          <w:lang w:val="hr-HR"/>
        </w:rPr>
        <w:t xml:space="preserve">Članak </w:t>
      </w:r>
      <w:r w:rsidR="00F74541">
        <w:rPr>
          <w:b/>
          <w:sz w:val="22"/>
          <w:szCs w:val="22"/>
          <w:lang w:val="hr-HR"/>
        </w:rPr>
        <w:t>27</w:t>
      </w:r>
      <w:r w:rsidRPr="007025B2">
        <w:rPr>
          <w:b/>
          <w:sz w:val="22"/>
          <w:szCs w:val="22"/>
          <w:lang w:val="hr-HR"/>
        </w:rPr>
        <w:t>.</w:t>
      </w:r>
    </w:p>
    <w:p w14:paraId="5B60BEEB" w14:textId="12E45C35" w:rsidR="00762B71" w:rsidRDefault="00762B71" w:rsidP="00762B71">
      <w:pPr>
        <w:pStyle w:val="Tijeloteksta-uvlaka2"/>
      </w:pPr>
      <w:r w:rsidRPr="00282411">
        <w:t>Sredstva za realizaciju ovog Programa planirana</w:t>
      </w:r>
      <w:r>
        <w:t xml:space="preserve"> su u </w:t>
      </w:r>
      <w:r w:rsidR="003D773F">
        <w:t>P</w:t>
      </w:r>
      <w:r>
        <w:t>roračun</w:t>
      </w:r>
      <w:r w:rsidR="00E9417C">
        <w:t>u</w:t>
      </w:r>
      <w:r>
        <w:t xml:space="preserve"> Hercegbosanske županije za 20</w:t>
      </w:r>
      <w:r w:rsidR="009C786E">
        <w:t>2</w:t>
      </w:r>
      <w:r w:rsidR="00F74541">
        <w:t>4</w:t>
      </w:r>
      <w:r>
        <w:t xml:space="preserve">. godinu  pod ekonomskim kodom </w:t>
      </w:r>
      <w:r w:rsidRPr="00FD4436">
        <w:rPr>
          <w:szCs w:val="22"/>
        </w:rPr>
        <w:t>614515,</w:t>
      </w:r>
      <w:r>
        <w:t xml:space="preserve"> u razdjelu 18, glava 01, „poticaj poljoprivrednoj proizvodnji“</w:t>
      </w:r>
      <w:r w:rsidRPr="00762B71">
        <w:rPr>
          <w:bCs/>
        </w:rPr>
        <w:t xml:space="preserve"> </w:t>
      </w:r>
      <w:r>
        <w:rPr>
          <w:bCs/>
        </w:rPr>
        <w:t xml:space="preserve">u iznosu od </w:t>
      </w:r>
      <w:r w:rsidR="00247690">
        <w:rPr>
          <w:bCs/>
        </w:rPr>
        <w:t>2</w:t>
      </w:r>
      <w:r>
        <w:rPr>
          <w:bCs/>
        </w:rPr>
        <w:t>.</w:t>
      </w:r>
      <w:r w:rsidR="009C1592">
        <w:rPr>
          <w:bCs/>
        </w:rPr>
        <w:t>500</w:t>
      </w:r>
      <w:r>
        <w:rPr>
          <w:bCs/>
        </w:rPr>
        <w:t>.000,00 KM</w:t>
      </w:r>
      <w:r w:rsidR="00E92AEA">
        <w:t>.</w:t>
      </w:r>
    </w:p>
    <w:p w14:paraId="29891B42" w14:textId="77AA0AB1" w:rsidR="00762B71" w:rsidRDefault="00762B71" w:rsidP="004A0B6B">
      <w:pPr>
        <w:ind w:firstLine="708"/>
        <w:jc w:val="both"/>
        <w:rPr>
          <w:sz w:val="22"/>
          <w:szCs w:val="22"/>
          <w:lang w:val="hr-HR"/>
        </w:rPr>
      </w:pPr>
    </w:p>
    <w:p w14:paraId="4ABEFA5E" w14:textId="17343F0F" w:rsidR="00FC4FF5" w:rsidRPr="00E6695B" w:rsidRDefault="00C5445B" w:rsidP="00E6695B">
      <w:pPr>
        <w:pStyle w:val="Naslov6"/>
        <w:rPr>
          <w:i w:val="0"/>
        </w:rPr>
      </w:pPr>
      <w:r>
        <w:t xml:space="preserve">VI - </w:t>
      </w:r>
      <w:r w:rsidR="00FC4FF5" w:rsidRPr="00E6695B">
        <w:rPr>
          <w:i w:val="0"/>
        </w:rPr>
        <w:t>ZAVRŠNE ODREDBE</w:t>
      </w:r>
    </w:p>
    <w:p w14:paraId="1B97CA9B" w14:textId="77777777" w:rsidR="00FC7ED2" w:rsidRPr="00FC7ED2" w:rsidRDefault="00FC7ED2" w:rsidP="00FC7ED2">
      <w:pPr>
        <w:rPr>
          <w:lang w:val="hr-HR"/>
        </w:rPr>
      </w:pPr>
    </w:p>
    <w:p w14:paraId="409836F2" w14:textId="2CADF610" w:rsidR="006B203F" w:rsidRPr="00E40EF1" w:rsidRDefault="00C5445B" w:rsidP="00FC7ED2">
      <w:pPr>
        <w:jc w:val="center"/>
        <w:rPr>
          <w:b/>
          <w:color w:val="FF0000"/>
          <w:sz w:val="22"/>
          <w:lang w:val="hr-HR"/>
        </w:rPr>
      </w:pPr>
      <w:r>
        <w:rPr>
          <w:b/>
          <w:sz w:val="22"/>
          <w:lang w:val="hr-HR"/>
        </w:rPr>
        <w:t xml:space="preserve">Članak </w:t>
      </w:r>
      <w:r w:rsidR="00F74541">
        <w:rPr>
          <w:b/>
          <w:sz w:val="22"/>
          <w:lang w:val="hr-HR"/>
        </w:rPr>
        <w:t>28</w:t>
      </w:r>
      <w:r w:rsidRPr="00EB711C">
        <w:rPr>
          <w:b/>
          <w:sz w:val="22"/>
          <w:lang w:val="hr-HR"/>
        </w:rPr>
        <w:t>.</w:t>
      </w:r>
    </w:p>
    <w:p w14:paraId="2E9E88CF" w14:textId="7909B902" w:rsidR="00980E27" w:rsidRPr="00892D1D" w:rsidRDefault="00980E27" w:rsidP="00892D1D">
      <w:pPr>
        <w:ind w:firstLine="708"/>
        <w:jc w:val="both"/>
        <w:rPr>
          <w:sz w:val="22"/>
          <w:szCs w:val="22"/>
          <w:lang w:val="hr-HR"/>
        </w:rPr>
      </w:pPr>
      <w:r w:rsidRPr="00892D1D">
        <w:rPr>
          <w:sz w:val="22"/>
          <w:szCs w:val="22"/>
          <w:lang w:val="hr-HR"/>
        </w:rPr>
        <w:t>Ovaj Program se izvršava tromjesečno, sukladno razini ostvarenih prihoda u Proračunu</w:t>
      </w:r>
      <w:r w:rsidR="00892D1D">
        <w:rPr>
          <w:sz w:val="22"/>
          <w:szCs w:val="22"/>
          <w:lang w:val="hr-HR"/>
        </w:rPr>
        <w:t xml:space="preserve"> Hercegbosanske županije</w:t>
      </w:r>
      <w:r w:rsidRPr="00892D1D">
        <w:rPr>
          <w:sz w:val="22"/>
          <w:szCs w:val="22"/>
          <w:lang w:val="hr-HR"/>
        </w:rPr>
        <w:t>.</w:t>
      </w:r>
    </w:p>
    <w:p w14:paraId="26A738AF" w14:textId="6084A04B" w:rsidR="00B42A03" w:rsidRPr="00B42A03" w:rsidRDefault="00B42A03" w:rsidP="00B42A03">
      <w:pPr>
        <w:ind w:firstLine="708"/>
        <w:jc w:val="both"/>
        <w:rPr>
          <w:sz w:val="22"/>
          <w:szCs w:val="22"/>
          <w:lang w:val="hr-HR"/>
        </w:rPr>
      </w:pPr>
      <w:r w:rsidRPr="00B42A03">
        <w:rPr>
          <w:sz w:val="22"/>
          <w:szCs w:val="22"/>
          <w:lang w:val="hr-HR"/>
        </w:rPr>
        <w:t xml:space="preserve">Izvješće o utrošku sredstava predviđenih ovim Programom Ministarstvo </w:t>
      </w:r>
      <w:r w:rsidR="00266463">
        <w:rPr>
          <w:sz w:val="22"/>
          <w:szCs w:val="22"/>
          <w:lang w:val="hr-HR"/>
        </w:rPr>
        <w:t xml:space="preserve">će </w:t>
      </w:r>
      <w:r w:rsidRPr="00B42A03">
        <w:rPr>
          <w:sz w:val="22"/>
          <w:szCs w:val="22"/>
          <w:lang w:val="hr-HR"/>
        </w:rPr>
        <w:t>dostavit</w:t>
      </w:r>
      <w:r w:rsidR="00266463">
        <w:rPr>
          <w:sz w:val="22"/>
          <w:szCs w:val="22"/>
          <w:lang w:val="hr-HR"/>
        </w:rPr>
        <w:t>i</w:t>
      </w:r>
      <w:r w:rsidRPr="00B42A03">
        <w:rPr>
          <w:sz w:val="22"/>
          <w:szCs w:val="22"/>
          <w:lang w:val="hr-HR"/>
        </w:rPr>
        <w:t xml:space="preserve">  </w:t>
      </w:r>
      <w:r w:rsidR="00266463">
        <w:rPr>
          <w:sz w:val="22"/>
          <w:szCs w:val="22"/>
          <w:lang w:val="hr-HR"/>
        </w:rPr>
        <w:t xml:space="preserve">Ministarstvu financija i </w:t>
      </w:r>
      <w:r w:rsidRPr="00B42A03">
        <w:rPr>
          <w:sz w:val="22"/>
          <w:szCs w:val="22"/>
          <w:lang w:val="hr-HR"/>
        </w:rPr>
        <w:t>Vladi Hercegbosanske županije.</w:t>
      </w:r>
    </w:p>
    <w:p w14:paraId="78366677" w14:textId="01EDE1A7" w:rsidR="0075715C" w:rsidRPr="00725BDB" w:rsidRDefault="0075715C" w:rsidP="004A0B6B">
      <w:pPr>
        <w:ind w:firstLine="709"/>
        <w:jc w:val="both"/>
        <w:rPr>
          <w:sz w:val="22"/>
          <w:szCs w:val="22"/>
          <w:lang w:val="hr-HR"/>
        </w:rPr>
      </w:pPr>
      <w:r w:rsidRPr="00725BDB">
        <w:rPr>
          <w:sz w:val="22"/>
          <w:szCs w:val="22"/>
          <w:lang w:val="hr-HR"/>
        </w:rPr>
        <w:lastRenderedPageBreak/>
        <w:t>U slučaju da se utvrđena sredstva po pojedinim vrstama potpora predviđenih ovim Programom, u cijelosti ili djelomično ne iskoriste, neutrošena sredstva se usmjeravaju na druge potpore</w:t>
      </w:r>
      <w:r w:rsidR="002F1F32">
        <w:rPr>
          <w:sz w:val="22"/>
          <w:szCs w:val="22"/>
          <w:lang w:val="hr-HR"/>
        </w:rPr>
        <w:t xml:space="preserve"> predviđene ovim Programom</w:t>
      </w:r>
      <w:r w:rsidR="00F74541">
        <w:rPr>
          <w:sz w:val="22"/>
          <w:szCs w:val="22"/>
          <w:lang w:val="hr-HR"/>
        </w:rPr>
        <w:t>.</w:t>
      </w:r>
      <w:r w:rsidRPr="00C514E9">
        <w:rPr>
          <w:color w:val="FF0000"/>
          <w:sz w:val="22"/>
          <w:szCs w:val="22"/>
          <w:lang w:val="hr-HR"/>
        </w:rPr>
        <w:t xml:space="preserve"> </w:t>
      </w:r>
    </w:p>
    <w:p w14:paraId="5A05DBB7" w14:textId="24C418C6" w:rsidR="000975CB" w:rsidRDefault="000975CB" w:rsidP="004A0B6B">
      <w:pPr>
        <w:ind w:firstLine="709"/>
        <w:jc w:val="both"/>
        <w:rPr>
          <w:sz w:val="22"/>
          <w:szCs w:val="22"/>
          <w:lang w:val="hr-HR"/>
        </w:rPr>
      </w:pPr>
      <w:r w:rsidRPr="00251CAC">
        <w:rPr>
          <w:sz w:val="22"/>
          <w:szCs w:val="22"/>
          <w:lang w:val="hr-HR"/>
        </w:rPr>
        <w:t>Obrazac br.</w:t>
      </w:r>
      <w:r w:rsidR="00725BDB" w:rsidRPr="00251CAC">
        <w:rPr>
          <w:sz w:val="22"/>
          <w:szCs w:val="22"/>
          <w:lang w:val="hr-HR"/>
        </w:rPr>
        <w:t xml:space="preserve"> </w:t>
      </w:r>
      <w:r w:rsidRPr="00251CAC">
        <w:rPr>
          <w:sz w:val="22"/>
          <w:szCs w:val="22"/>
          <w:lang w:val="hr-HR"/>
        </w:rPr>
        <w:t>1</w:t>
      </w:r>
      <w:r w:rsidR="00F74541">
        <w:rPr>
          <w:sz w:val="22"/>
          <w:szCs w:val="22"/>
          <w:lang w:val="hr-HR"/>
        </w:rPr>
        <w:t>,</w:t>
      </w:r>
      <w:r w:rsidRPr="00251CAC">
        <w:rPr>
          <w:sz w:val="22"/>
          <w:szCs w:val="22"/>
          <w:lang w:val="hr-HR"/>
        </w:rPr>
        <w:t xml:space="preserve"> Obrazac br.</w:t>
      </w:r>
      <w:r w:rsidR="00725BDB" w:rsidRPr="00251CAC">
        <w:rPr>
          <w:sz w:val="22"/>
          <w:szCs w:val="22"/>
          <w:lang w:val="hr-HR"/>
        </w:rPr>
        <w:t xml:space="preserve"> </w:t>
      </w:r>
      <w:r w:rsidRPr="00251CAC">
        <w:rPr>
          <w:sz w:val="22"/>
          <w:szCs w:val="22"/>
          <w:lang w:val="hr-HR"/>
        </w:rPr>
        <w:t>2</w:t>
      </w:r>
      <w:r w:rsidR="00F74541">
        <w:rPr>
          <w:sz w:val="22"/>
          <w:szCs w:val="22"/>
          <w:lang w:val="hr-HR"/>
        </w:rPr>
        <w:t xml:space="preserve"> i Obrazac br. 3</w:t>
      </w:r>
      <w:r w:rsidR="00E95B31" w:rsidRPr="00247690">
        <w:rPr>
          <w:color w:val="FF0000"/>
          <w:sz w:val="22"/>
          <w:szCs w:val="22"/>
          <w:lang w:val="hr-HR"/>
        </w:rPr>
        <w:t xml:space="preserve"> </w:t>
      </w:r>
      <w:r w:rsidRPr="00725BDB">
        <w:rPr>
          <w:sz w:val="22"/>
          <w:szCs w:val="22"/>
          <w:lang w:val="hr-HR"/>
        </w:rPr>
        <w:t>sastavni su dio ovog Programa.</w:t>
      </w:r>
    </w:p>
    <w:p w14:paraId="196C54EB" w14:textId="6E2818AF" w:rsidR="0085590D" w:rsidRPr="0079599C" w:rsidRDefault="0085590D" w:rsidP="0085590D">
      <w:pPr>
        <w:ind w:firstLine="708"/>
        <w:jc w:val="both"/>
        <w:rPr>
          <w:sz w:val="22"/>
          <w:szCs w:val="22"/>
        </w:rPr>
      </w:pPr>
      <w:r w:rsidRPr="0079599C">
        <w:rPr>
          <w:sz w:val="22"/>
          <w:szCs w:val="22"/>
        </w:rPr>
        <w:t xml:space="preserve">U </w:t>
      </w:r>
      <w:proofErr w:type="spellStart"/>
      <w:r w:rsidRPr="0079599C">
        <w:rPr>
          <w:sz w:val="22"/>
          <w:szCs w:val="22"/>
        </w:rPr>
        <w:t>slučaju</w:t>
      </w:r>
      <w:proofErr w:type="spellEnd"/>
      <w:r w:rsidRPr="0079599C">
        <w:rPr>
          <w:sz w:val="22"/>
          <w:szCs w:val="22"/>
        </w:rPr>
        <w:t xml:space="preserve"> da je </w:t>
      </w:r>
      <w:proofErr w:type="spellStart"/>
      <w:r w:rsidRPr="0079599C">
        <w:rPr>
          <w:sz w:val="22"/>
          <w:szCs w:val="22"/>
        </w:rPr>
        <w:t>korisnik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promijenio</w:t>
      </w:r>
      <w:proofErr w:type="spellEnd"/>
      <w:r w:rsidRPr="0079599C">
        <w:rPr>
          <w:sz w:val="22"/>
          <w:szCs w:val="22"/>
        </w:rPr>
        <w:t xml:space="preserve"> status </w:t>
      </w:r>
      <w:proofErr w:type="spellStart"/>
      <w:r w:rsidRPr="0079599C">
        <w:rPr>
          <w:sz w:val="22"/>
          <w:szCs w:val="22"/>
        </w:rPr>
        <w:t>iz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="002009E0">
        <w:rPr>
          <w:sz w:val="22"/>
          <w:szCs w:val="22"/>
        </w:rPr>
        <w:t>obiteljskog</w:t>
      </w:r>
      <w:proofErr w:type="spellEnd"/>
      <w:r w:rsidR="002009E0">
        <w:rPr>
          <w:sz w:val="22"/>
          <w:szCs w:val="22"/>
        </w:rPr>
        <w:t xml:space="preserve"> </w:t>
      </w:r>
      <w:proofErr w:type="spellStart"/>
      <w:r w:rsidR="002009E0">
        <w:rPr>
          <w:sz w:val="22"/>
          <w:szCs w:val="22"/>
        </w:rPr>
        <w:t>poljoprivednog</w:t>
      </w:r>
      <w:proofErr w:type="spellEnd"/>
      <w:r w:rsidR="002009E0">
        <w:rPr>
          <w:sz w:val="22"/>
          <w:szCs w:val="22"/>
        </w:rPr>
        <w:t xml:space="preserve"> </w:t>
      </w:r>
      <w:proofErr w:type="spellStart"/>
      <w:r w:rsidR="002009E0">
        <w:rPr>
          <w:sz w:val="22"/>
          <w:szCs w:val="22"/>
        </w:rPr>
        <w:t>gospodarstva</w:t>
      </w:r>
      <w:proofErr w:type="spellEnd"/>
      <w:r w:rsidR="002009E0">
        <w:rPr>
          <w:sz w:val="22"/>
          <w:szCs w:val="22"/>
        </w:rPr>
        <w:t xml:space="preserve"> </w:t>
      </w:r>
      <w:r w:rsidRPr="0079599C">
        <w:rPr>
          <w:sz w:val="22"/>
          <w:szCs w:val="22"/>
        </w:rPr>
        <w:t xml:space="preserve">u </w:t>
      </w:r>
      <w:proofErr w:type="spellStart"/>
      <w:r w:rsidRPr="0079599C">
        <w:rPr>
          <w:sz w:val="22"/>
          <w:szCs w:val="22"/>
        </w:rPr>
        <w:t>obrt</w:t>
      </w:r>
      <w:proofErr w:type="spellEnd"/>
      <w:r w:rsidRPr="0079599C">
        <w:rPr>
          <w:sz w:val="22"/>
          <w:szCs w:val="22"/>
        </w:rPr>
        <w:t xml:space="preserve">, </w:t>
      </w:r>
      <w:proofErr w:type="spellStart"/>
      <w:r w:rsidRPr="0079599C">
        <w:rPr>
          <w:sz w:val="22"/>
          <w:szCs w:val="22"/>
        </w:rPr>
        <w:t>ili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obrnuto</w:t>
      </w:r>
      <w:proofErr w:type="spellEnd"/>
      <w:r w:rsidRPr="0079599C">
        <w:rPr>
          <w:sz w:val="22"/>
          <w:szCs w:val="22"/>
        </w:rPr>
        <w:t xml:space="preserve">, </w:t>
      </w:r>
      <w:proofErr w:type="spellStart"/>
      <w:r w:rsidRPr="0079599C">
        <w:rPr>
          <w:sz w:val="22"/>
          <w:szCs w:val="22"/>
        </w:rPr>
        <w:t>pravo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na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potporu</w:t>
      </w:r>
      <w:proofErr w:type="spellEnd"/>
      <w:r w:rsidRPr="0079599C">
        <w:rPr>
          <w:sz w:val="22"/>
          <w:szCs w:val="22"/>
        </w:rPr>
        <w:t xml:space="preserve">, </w:t>
      </w:r>
      <w:proofErr w:type="spellStart"/>
      <w:r w:rsidRPr="0079599C">
        <w:rPr>
          <w:sz w:val="22"/>
          <w:szCs w:val="22"/>
        </w:rPr>
        <w:t>propisanu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ovim</w:t>
      </w:r>
      <w:proofErr w:type="spellEnd"/>
      <w:r w:rsidRPr="0079599C">
        <w:rPr>
          <w:sz w:val="22"/>
          <w:szCs w:val="22"/>
        </w:rPr>
        <w:t xml:space="preserve"> Programom, </w:t>
      </w:r>
      <w:proofErr w:type="spellStart"/>
      <w:r w:rsidRPr="0079599C">
        <w:rPr>
          <w:sz w:val="22"/>
          <w:szCs w:val="22"/>
        </w:rPr>
        <w:t>korisnik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ostvaruje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na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ime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statusa</w:t>
      </w:r>
      <w:proofErr w:type="spellEnd"/>
      <w:r w:rsidRPr="0079599C">
        <w:rPr>
          <w:sz w:val="22"/>
          <w:szCs w:val="22"/>
        </w:rPr>
        <w:t xml:space="preserve"> koji </w:t>
      </w:r>
      <w:proofErr w:type="spellStart"/>
      <w:r w:rsidRPr="0079599C">
        <w:rPr>
          <w:sz w:val="22"/>
          <w:szCs w:val="22"/>
        </w:rPr>
        <w:t>ima</w:t>
      </w:r>
      <w:proofErr w:type="spellEnd"/>
      <w:r w:rsidRPr="0079599C">
        <w:rPr>
          <w:sz w:val="22"/>
          <w:szCs w:val="22"/>
        </w:rPr>
        <w:t xml:space="preserve"> u </w:t>
      </w:r>
      <w:proofErr w:type="spellStart"/>
      <w:r w:rsidRPr="0079599C">
        <w:rPr>
          <w:sz w:val="22"/>
          <w:szCs w:val="22"/>
        </w:rPr>
        <w:t>trenutku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podnošenja</w:t>
      </w:r>
      <w:proofErr w:type="spellEnd"/>
      <w:r w:rsidRPr="0079599C">
        <w:rPr>
          <w:sz w:val="22"/>
          <w:szCs w:val="22"/>
        </w:rPr>
        <w:t xml:space="preserve"> </w:t>
      </w:r>
      <w:proofErr w:type="spellStart"/>
      <w:r w:rsidRPr="0079599C">
        <w:rPr>
          <w:sz w:val="22"/>
          <w:szCs w:val="22"/>
        </w:rPr>
        <w:t>zahtjeva</w:t>
      </w:r>
      <w:proofErr w:type="spellEnd"/>
      <w:r w:rsidRPr="0079599C">
        <w:rPr>
          <w:sz w:val="22"/>
          <w:szCs w:val="22"/>
        </w:rPr>
        <w:t xml:space="preserve">. </w:t>
      </w:r>
    </w:p>
    <w:p w14:paraId="2DCAD851" w14:textId="77777777" w:rsidR="00FC4FF5" w:rsidRPr="00725BDB" w:rsidRDefault="00FC4FF5" w:rsidP="004A0B6B">
      <w:pPr>
        <w:ind w:firstLine="720"/>
        <w:jc w:val="both"/>
        <w:rPr>
          <w:sz w:val="22"/>
          <w:lang w:val="hr-HR"/>
        </w:rPr>
      </w:pPr>
      <w:r w:rsidRPr="00725BDB">
        <w:rPr>
          <w:sz w:val="22"/>
          <w:lang w:val="hr-HR"/>
        </w:rPr>
        <w:t xml:space="preserve">Nadzor nad provedbom ovog Programa vrše </w:t>
      </w:r>
      <w:r w:rsidR="00575C36">
        <w:rPr>
          <w:sz w:val="22"/>
          <w:lang w:val="hr-HR"/>
        </w:rPr>
        <w:t>M</w:t>
      </w:r>
      <w:r w:rsidRPr="00725BDB">
        <w:rPr>
          <w:sz w:val="22"/>
          <w:lang w:val="hr-HR"/>
        </w:rPr>
        <w:t xml:space="preserve">inistarstvo i </w:t>
      </w:r>
      <w:r w:rsidR="00575C36">
        <w:rPr>
          <w:sz w:val="22"/>
          <w:lang w:val="hr-HR"/>
        </w:rPr>
        <w:t>M</w:t>
      </w:r>
      <w:r w:rsidRPr="00725BDB">
        <w:rPr>
          <w:sz w:val="22"/>
          <w:lang w:val="hr-HR"/>
        </w:rPr>
        <w:t>inistarstvo financija</w:t>
      </w:r>
      <w:r w:rsidR="00575C36">
        <w:rPr>
          <w:sz w:val="22"/>
          <w:lang w:val="hr-HR"/>
        </w:rPr>
        <w:t xml:space="preserve"> Hercegbosanske županije</w:t>
      </w:r>
      <w:r w:rsidRPr="00725BDB">
        <w:rPr>
          <w:sz w:val="22"/>
          <w:lang w:val="hr-HR"/>
        </w:rPr>
        <w:t>, svatko u okviru svojih mjerodavnosti.</w:t>
      </w:r>
    </w:p>
    <w:p w14:paraId="59D97749" w14:textId="237E9F2A" w:rsidR="005E6BD4" w:rsidRPr="00725BDB" w:rsidRDefault="005E6BD4" w:rsidP="004A0B6B">
      <w:pPr>
        <w:ind w:firstLine="720"/>
        <w:jc w:val="both"/>
        <w:rPr>
          <w:sz w:val="22"/>
          <w:szCs w:val="22"/>
          <w:lang w:val="hr-HR"/>
        </w:rPr>
      </w:pPr>
      <w:r w:rsidRPr="00725BDB">
        <w:rPr>
          <w:sz w:val="22"/>
          <w:szCs w:val="22"/>
          <w:lang w:val="hr-HR"/>
        </w:rPr>
        <w:t xml:space="preserve">Nadzor i kontrolu podnesenih zahtjeva </w:t>
      </w:r>
      <w:r w:rsidR="002960EC">
        <w:rPr>
          <w:sz w:val="22"/>
          <w:szCs w:val="22"/>
          <w:lang w:val="hr-HR"/>
        </w:rPr>
        <w:t xml:space="preserve">i proizvodnje na terenu </w:t>
      </w:r>
      <w:r w:rsidRPr="00725BDB">
        <w:rPr>
          <w:sz w:val="22"/>
          <w:szCs w:val="22"/>
          <w:lang w:val="hr-HR"/>
        </w:rPr>
        <w:t>vrši županijsk</w:t>
      </w:r>
      <w:r w:rsidR="00892D1D">
        <w:rPr>
          <w:sz w:val="22"/>
          <w:szCs w:val="22"/>
          <w:lang w:val="hr-HR"/>
        </w:rPr>
        <w:t>a</w:t>
      </w:r>
      <w:r w:rsidRPr="00725BDB">
        <w:rPr>
          <w:sz w:val="22"/>
          <w:szCs w:val="22"/>
          <w:lang w:val="hr-HR"/>
        </w:rPr>
        <w:t xml:space="preserve"> poljoprivredn</w:t>
      </w:r>
      <w:r w:rsidR="00892D1D">
        <w:rPr>
          <w:sz w:val="22"/>
          <w:szCs w:val="22"/>
          <w:lang w:val="hr-HR"/>
        </w:rPr>
        <w:t>a</w:t>
      </w:r>
      <w:r w:rsidRPr="00725BDB">
        <w:rPr>
          <w:sz w:val="22"/>
          <w:szCs w:val="22"/>
          <w:lang w:val="hr-HR"/>
        </w:rPr>
        <w:t xml:space="preserve"> inspek</w:t>
      </w:r>
      <w:r w:rsidR="00892D1D">
        <w:rPr>
          <w:sz w:val="22"/>
          <w:szCs w:val="22"/>
          <w:lang w:val="hr-HR"/>
        </w:rPr>
        <w:t>cija</w:t>
      </w:r>
      <w:r w:rsidRPr="00725BDB">
        <w:rPr>
          <w:sz w:val="22"/>
          <w:szCs w:val="22"/>
          <w:lang w:val="hr-HR"/>
        </w:rPr>
        <w:t>.</w:t>
      </w:r>
    </w:p>
    <w:p w14:paraId="1C81AF38" w14:textId="77777777" w:rsidR="00892D1D" w:rsidRPr="00892D1D" w:rsidRDefault="00892D1D" w:rsidP="00892D1D">
      <w:pPr>
        <w:ind w:firstLine="708"/>
        <w:jc w:val="both"/>
        <w:rPr>
          <w:sz w:val="22"/>
          <w:szCs w:val="22"/>
          <w:lang w:val="hr-HR"/>
        </w:rPr>
      </w:pPr>
      <w:r w:rsidRPr="00892D1D">
        <w:rPr>
          <w:sz w:val="22"/>
          <w:szCs w:val="22"/>
          <w:lang w:val="hr-HR"/>
        </w:rPr>
        <w:t>Ovaj Program stupa na snagu danom donošenja, a primjenjuje se od dana dobivanja suglasnosti Vlade Hercegbosanske županije na isti, te će se objaviti u ''Narodnim novinama Hercegbosanske županije''.</w:t>
      </w:r>
    </w:p>
    <w:p w14:paraId="2B221B68" w14:textId="77777777" w:rsidR="00A9161D" w:rsidRDefault="00A9161D" w:rsidP="004A0B6B">
      <w:pPr>
        <w:jc w:val="both"/>
        <w:rPr>
          <w:sz w:val="22"/>
          <w:lang w:val="hr-HR"/>
        </w:rPr>
      </w:pPr>
    </w:p>
    <w:p w14:paraId="58CC836E" w14:textId="77777777" w:rsidR="008277C1" w:rsidRDefault="008277C1" w:rsidP="004A0B6B">
      <w:pPr>
        <w:jc w:val="both"/>
        <w:rPr>
          <w:sz w:val="22"/>
          <w:lang w:val="hr-HR"/>
        </w:rPr>
      </w:pPr>
    </w:p>
    <w:p w14:paraId="67714082" w14:textId="77777777" w:rsidR="00E9417C" w:rsidRPr="008C5B07" w:rsidRDefault="00E9417C" w:rsidP="00E9417C">
      <w:pPr>
        <w:rPr>
          <w:sz w:val="22"/>
          <w:szCs w:val="22"/>
        </w:rPr>
      </w:pPr>
      <w:r w:rsidRPr="008C5B07">
        <w:rPr>
          <w:sz w:val="22"/>
          <w:szCs w:val="22"/>
        </w:rPr>
        <w:t xml:space="preserve">Bosna </w:t>
      </w:r>
      <w:proofErr w:type="spellStart"/>
      <w:r w:rsidRPr="008C5B07">
        <w:rPr>
          <w:sz w:val="22"/>
          <w:szCs w:val="22"/>
        </w:rPr>
        <w:t>i</w:t>
      </w:r>
      <w:proofErr w:type="spellEnd"/>
      <w:r w:rsidRPr="008C5B07">
        <w:rPr>
          <w:sz w:val="22"/>
          <w:szCs w:val="22"/>
        </w:rPr>
        <w:t xml:space="preserve"> Hercegovina</w:t>
      </w:r>
    </w:p>
    <w:p w14:paraId="7EC4A6E5" w14:textId="77777777" w:rsidR="00E9417C" w:rsidRPr="008C5B07" w:rsidRDefault="00E9417C" w:rsidP="00E9417C">
      <w:pPr>
        <w:rPr>
          <w:sz w:val="22"/>
          <w:szCs w:val="22"/>
        </w:rPr>
      </w:pPr>
      <w:proofErr w:type="spellStart"/>
      <w:r w:rsidRPr="008C5B07">
        <w:rPr>
          <w:sz w:val="22"/>
          <w:szCs w:val="22"/>
        </w:rPr>
        <w:t>Federacija</w:t>
      </w:r>
      <w:proofErr w:type="spellEnd"/>
      <w:r w:rsidRPr="008C5B07">
        <w:rPr>
          <w:sz w:val="22"/>
          <w:szCs w:val="22"/>
        </w:rPr>
        <w:t xml:space="preserve"> </w:t>
      </w:r>
      <w:proofErr w:type="spellStart"/>
      <w:r w:rsidRPr="008C5B07">
        <w:rPr>
          <w:sz w:val="22"/>
          <w:szCs w:val="22"/>
        </w:rPr>
        <w:t>Bosne</w:t>
      </w:r>
      <w:proofErr w:type="spellEnd"/>
      <w:r w:rsidRPr="008C5B07">
        <w:rPr>
          <w:sz w:val="22"/>
          <w:szCs w:val="22"/>
        </w:rPr>
        <w:t xml:space="preserve"> </w:t>
      </w:r>
      <w:proofErr w:type="spellStart"/>
      <w:r w:rsidRPr="008C5B07">
        <w:rPr>
          <w:sz w:val="22"/>
          <w:szCs w:val="22"/>
        </w:rPr>
        <w:t>i</w:t>
      </w:r>
      <w:proofErr w:type="spellEnd"/>
      <w:r w:rsidRPr="008C5B07">
        <w:rPr>
          <w:sz w:val="22"/>
          <w:szCs w:val="22"/>
        </w:rPr>
        <w:t xml:space="preserve"> </w:t>
      </w:r>
      <w:proofErr w:type="spellStart"/>
      <w:r w:rsidRPr="008C5B07">
        <w:rPr>
          <w:sz w:val="22"/>
          <w:szCs w:val="22"/>
        </w:rPr>
        <w:t>Hercegovine</w:t>
      </w:r>
      <w:proofErr w:type="spellEnd"/>
    </w:p>
    <w:p w14:paraId="5943A011" w14:textId="77777777" w:rsidR="00E9417C" w:rsidRPr="008C5B07" w:rsidRDefault="00E9417C" w:rsidP="00E9417C">
      <w:pPr>
        <w:rPr>
          <w:b/>
          <w:sz w:val="22"/>
          <w:szCs w:val="22"/>
        </w:rPr>
      </w:pPr>
      <w:proofErr w:type="spellStart"/>
      <w:r w:rsidRPr="008C5B07">
        <w:rPr>
          <w:b/>
          <w:sz w:val="22"/>
          <w:szCs w:val="22"/>
        </w:rPr>
        <w:t>Hercegbosanska</w:t>
      </w:r>
      <w:proofErr w:type="spellEnd"/>
      <w:r w:rsidRPr="008C5B07">
        <w:rPr>
          <w:b/>
          <w:sz w:val="22"/>
          <w:szCs w:val="22"/>
        </w:rPr>
        <w:t xml:space="preserve"> </w:t>
      </w:r>
      <w:proofErr w:type="spellStart"/>
      <w:r w:rsidRPr="008C5B07">
        <w:rPr>
          <w:b/>
          <w:sz w:val="22"/>
          <w:szCs w:val="22"/>
        </w:rPr>
        <w:t>županija</w:t>
      </w:r>
      <w:proofErr w:type="spellEnd"/>
    </w:p>
    <w:p w14:paraId="12609634" w14:textId="77777777" w:rsidR="00E9417C" w:rsidRPr="008C5B07" w:rsidRDefault="00E9417C" w:rsidP="00E9417C">
      <w:pPr>
        <w:rPr>
          <w:sz w:val="22"/>
          <w:szCs w:val="22"/>
        </w:rPr>
      </w:pPr>
      <w:proofErr w:type="spellStart"/>
      <w:r w:rsidRPr="008C5B07">
        <w:rPr>
          <w:sz w:val="22"/>
          <w:szCs w:val="22"/>
        </w:rPr>
        <w:t>Ministarstvo</w:t>
      </w:r>
      <w:proofErr w:type="spellEnd"/>
      <w:r w:rsidRPr="008C5B07">
        <w:rPr>
          <w:sz w:val="22"/>
          <w:szCs w:val="22"/>
        </w:rPr>
        <w:t xml:space="preserve"> </w:t>
      </w:r>
      <w:proofErr w:type="spellStart"/>
      <w:r w:rsidRPr="008C5B07">
        <w:rPr>
          <w:sz w:val="22"/>
          <w:szCs w:val="22"/>
        </w:rPr>
        <w:t>poljoprivrede</w:t>
      </w:r>
      <w:proofErr w:type="spellEnd"/>
      <w:r w:rsidRPr="008C5B07">
        <w:rPr>
          <w:sz w:val="22"/>
          <w:szCs w:val="22"/>
        </w:rPr>
        <w:t xml:space="preserve">, </w:t>
      </w:r>
    </w:p>
    <w:p w14:paraId="1E6EFD31" w14:textId="77777777" w:rsidR="00E9417C" w:rsidRPr="008C5B07" w:rsidRDefault="00E9417C" w:rsidP="00E9417C">
      <w:pPr>
        <w:rPr>
          <w:sz w:val="22"/>
          <w:szCs w:val="22"/>
        </w:rPr>
      </w:pPr>
      <w:proofErr w:type="spellStart"/>
      <w:r w:rsidRPr="008C5B07">
        <w:rPr>
          <w:sz w:val="22"/>
          <w:szCs w:val="22"/>
        </w:rPr>
        <w:t>vodoprivrede</w:t>
      </w:r>
      <w:proofErr w:type="spellEnd"/>
      <w:r w:rsidRPr="008C5B07">
        <w:rPr>
          <w:sz w:val="22"/>
          <w:szCs w:val="22"/>
        </w:rPr>
        <w:t xml:space="preserve"> </w:t>
      </w:r>
      <w:proofErr w:type="spellStart"/>
      <w:r w:rsidRPr="008C5B07">
        <w:rPr>
          <w:sz w:val="22"/>
          <w:szCs w:val="22"/>
        </w:rPr>
        <w:t>i</w:t>
      </w:r>
      <w:proofErr w:type="spellEnd"/>
      <w:r w:rsidRPr="008C5B07">
        <w:rPr>
          <w:sz w:val="22"/>
          <w:szCs w:val="22"/>
        </w:rPr>
        <w:t xml:space="preserve"> </w:t>
      </w:r>
      <w:proofErr w:type="spellStart"/>
      <w:r w:rsidRPr="008C5B07">
        <w:rPr>
          <w:sz w:val="22"/>
          <w:szCs w:val="22"/>
        </w:rPr>
        <w:t>šumarstva</w:t>
      </w:r>
      <w:proofErr w:type="spellEnd"/>
    </w:p>
    <w:p w14:paraId="22F41266" w14:textId="77777777" w:rsidR="00E9417C" w:rsidRPr="008C5B07" w:rsidRDefault="00E9417C" w:rsidP="00E9417C">
      <w:pPr>
        <w:rPr>
          <w:sz w:val="22"/>
          <w:szCs w:val="22"/>
        </w:rPr>
      </w:pPr>
    </w:p>
    <w:p w14:paraId="0872A57B" w14:textId="42D435FF" w:rsidR="00E9417C" w:rsidRPr="008C5B07" w:rsidRDefault="00E9417C" w:rsidP="00E9417C">
      <w:pPr>
        <w:rPr>
          <w:sz w:val="22"/>
          <w:szCs w:val="22"/>
        </w:rPr>
      </w:pPr>
      <w:proofErr w:type="spellStart"/>
      <w:r w:rsidRPr="008C5B07">
        <w:rPr>
          <w:sz w:val="22"/>
          <w:szCs w:val="22"/>
        </w:rPr>
        <w:t>Broj</w:t>
      </w:r>
      <w:proofErr w:type="spellEnd"/>
      <w:r w:rsidRPr="008C5B07">
        <w:rPr>
          <w:sz w:val="22"/>
          <w:szCs w:val="22"/>
        </w:rPr>
        <w:t xml:space="preserve">: </w:t>
      </w:r>
      <w:r w:rsidRPr="00771473">
        <w:rPr>
          <w:sz w:val="22"/>
          <w:szCs w:val="22"/>
        </w:rPr>
        <w:t>08</w:t>
      </w:r>
      <w:r w:rsidRPr="00FC2AC2">
        <w:rPr>
          <w:sz w:val="22"/>
          <w:szCs w:val="22"/>
        </w:rPr>
        <w:t>-01-02-</w:t>
      </w:r>
      <w:r w:rsidR="00A43EAA">
        <w:rPr>
          <w:sz w:val="22"/>
          <w:szCs w:val="22"/>
        </w:rPr>
        <w:t>1130</w:t>
      </w:r>
      <w:r w:rsidRPr="00FC2AC2">
        <w:rPr>
          <w:sz w:val="22"/>
          <w:szCs w:val="22"/>
        </w:rPr>
        <w:t>/2</w:t>
      </w:r>
      <w:r w:rsidR="00164E68">
        <w:rPr>
          <w:sz w:val="22"/>
          <w:szCs w:val="22"/>
        </w:rPr>
        <w:t>4</w:t>
      </w:r>
      <w:r w:rsidRPr="00FC2AC2">
        <w:rPr>
          <w:sz w:val="22"/>
          <w:szCs w:val="22"/>
        </w:rPr>
        <w:tab/>
      </w:r>
      <w:r w:rsidRPr="008C5B07">
        <w:rPr>
          <w:sz w:val="22"/>
          <w:szCs w:val="22"/>
        </w:rPr>
        <w:tab/>
      </w:r>
      <w:r w:rsidRPr="008C5B07">
        <w:rPr>
          <w:sz w:val="22"/>
          <w:szCs w:val="22"/>
        </w:rPr>
        <w:tab/>
      </w:r>
      <w:r w:rsidRPr="008C5B07">
        <w:rPr>
          <w:sz w:val="22"/>
          <w:szCs w:val="22"/>
        </w:rPr>
        <w:tab/>
      </w:r>
      <w:r w:rsidRPr="008C5B07">
        <w:rPr>
          <w:sz w:val="22"/>
          <w:szCs w:val="22"/>
        </w:rPr>
        <w:tab/>
        <w:t xml:space="preserve">            M </w:t>
      </w:r>
      <w:proofErr w:type="spellStart"/>
      <w:r w:rsidRPr="008C5B07">
        <w:rPr>
          <w:sz w:val="22"/>
          <w:szCs w:val="22"/>
        </w:rPr>
        <w:t>i</w:t>
      </w:r>
      <w:proofErr w:type="spellEnd"/>
      <w:r w:rsidRPr="008C5B07">
        <w:rPr>
          <w:sz w:val="22"/>
          <w:szCs w:val="22"/>
        </w:rPr>
        <w:t xml:space="preserve"> n </w:t>
      </w:r>
      <w:proofErr w:type="spellStart"/>
      <w:r w:rsidRPr="008C5B07">
        <w:rPr>
          <w:sz w:val="22"/>
          <w:szCs w:val="22"/>
        </w:rPr>
        <w:t>i</w:t>
      </w:r>
      <w:proofErr w:type="spellEnd"/>
      <w:r w:rsidRPr="008C5B07">
        <w:rPr>
          <w:sz w:val="22"/>
          <w:szCs w:val="22"/>
        </w:rPr>
        <w:t xml:space="preserve"> s t a r</w:t>
      </w:r>
    </w:p>
    <w:p w14:paraId="31430BAB" w14:textId="77777777" w:rsidR="00E9417C" w:rsidRPr="008C5B07" w:rsidRDefault="00E9417C" w:rsidP="00E9417C">
      <w:pPr>
        <w:rPr>
          <w:sz w:val="22"/>
          <w:szCs w:val="22"/>
        </w:rPr>
      </w:pPr>
    </w:p>
    <w:p w14:paraId="5DF96FD9" w14:textId="40ADE755" w:rsidR="00B817DB" w:rsidRPr="00FF064F" w:rsidRDefault="00E9417C" w:rsidP="00351B86">
      <w:pPr>
        <w:rPr>
          <w:sz w:val="22"/>
          <w:szCs w:val="22"/>
        </w:rPr>
      </w:pPr>
      <w:r w:rsidRPr="008C5B07">
        <w:rPr>
          <w:sz w:val="22"/>
          <w:szCs w:val="22"/>
        </w:rPr>
        <w:t xml:space="preserve">Dana: </w:t>
      </w:r>
      <w:r w:rsidR="00A43EAA">
        <w:rPr>
          <w:sz w:val="22"/>
          <w:szCs w:val="22"/>
        </w:rPr>
        <w:t>29.4</w:t>
      </w:r>
      <w:r w:rsidRPr="00852066">
        <w:rPr>
          <w:sz w:val="22"/>
          <w:szCs w:val="22"/>
        </w:rPr>
        <w:t>.202</w:t>
      </w:r>
      <w:r w:rsidR="00164E68">
        <w:rPr>
          <w:sz w:val="22"/>
          <w:szCs w:val="22"/>
        </w:rPr>
        <w:t>4</w:t>
      </w:r>
      <w:r w:rsidRPr="00852066">
        <w:rPr>
          <w:sz w:val="22"/>
          <w:szCs w:val="22"/>
        </w:rPr>
        <w:t>.</w:t>
      </w:r>
      <w:r w:rsidR="00852066" w:rsidRPr="00852066">
        <w:rPr>
          <w:sz w:val="22"/>
          <w:szCs w:val="22"/>
        </w:rPr>
        <w:t xml:space="preserve"> </w:t>
      </w:r>
      <w:proofErr w:type="spellStart"/>
      <w:r w:rsidRPr="00852066">
        <w:rPr>
          <w:sz w:val="22"/>
          <w:szCs w:val="22"/>
        </w:rPr>
        <w:t>godine</w:t>
      </w:r>
      <w:proofErr w:type="spellEnd"/>
      <w:r w:rsidRPr="008C5B07">
        <w:rPr>
          <w:sz w:val="22"/>
          <w:szCs w:val="22"/>
        </w:rPr>
        <w:tab/>
      </w:r>
      <w:r w:rsidRPr="008C5B07">
        <w:rPr>
          <w:sz w:val="22"/>
          <w:szCs w:val="22"/>
        </w:rPr>
        <w:tab/>
      </w:r>
      <w:r w:rsidRPr="008C5B07">
        <w:rPr>
          <w:sz w:val="22"/>
          <w:szCs w:val="22"/>
        </w:rPr>
        <w:tab/>
      </w:r>
      <w:r w:rsidRPr="008C5B07">
        <w:rPr>
          <w:sz w:val="22"/>
          <w:szCs w:val="22"/>
        </w:rPr>
        <w:tab/>
      </w:r>
      <w:r w:rsidR="009763BA">
        <w:rPr>
          <w:sz w:val="22"/>
          <w:szCs w:val="22"/>
        </w:rPr>
        <w:tab/>
      </w:r>
      <w:r w:rsidRPr="008C5B07">
        <w:rPr>
          <w:sz w:val="22"/>
          <w:szCs w:val="22"/>
        </w:rPr>
        <w:t xml:space="preserve"> Božo </w:t>
      </w:r>
      <w:proofErr w:type="spellStart"/>
      <w:r w:rsidRPr="008C5B07">
        <w:rPr>
          <w:sz w:val="22"/>
          <w:szCs w:val="22"/>
        </w:rPr>
        <w:t>Perić</w:t>
      </w:r>
      <w:proofErr w:type="spellEnd"/>
    </w:p>
    <w:sectPr w:rsidR="00B817DB" w:rsidRPr="00FF064F" w:rsidSect="00692ADC">
      <w:pgSz w:w="11907" w:h="16840" w:code="9"/>
      <w:pgMar w:top="709" w:right="1417" w:bottom="993" w:left="1276" w:header="397" w:footer="39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39E6C9A"/>
    <w:lvl w:ilvl="0">
      <w:numFmt w:val="bullet"/>
      <w:lvlText w:val="*"/>
      <w:lvlJc w:val="left"/>
    </w:lvl>
  </w:abstractNum>
  <w:abstractNum w:abstractNumId="1" w15:restartNumberingAfterBreak="0">
    <w:nsid w:val="0F804ECA"/>
    <w:multiLevelType w:val="hybridMultilevel"/>
    <w:tmpl w:val="8AE86C58"/>
    <w:lvl w:ilvl="0" w:tplc="D8B4F01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BF7375"/>
    <w:multiLevelType w:val="hybridMultilevel"/>
    <w:tmpl w:val="5FCEE3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7DBC"/>
    <w:multiLevelType w:val="hybridMultilevel"/>
    <w:tmpl w:val="1C3EF7DE"/>
    <w:lvl w:ilvl="0" w:tplc="C94C1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08B7"/>
    <w:multiLevelType w:val="hybridMultilevel"/>
    <w:tmpl w:val="C1AA1E8A"/>
    <w:lvl w:ilvl="0" w:tplc="E6D63102">
      <w:start w:val="1"/>
      <w:numFmt w:val="lowerLetter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D2442F3C">
      <w:start w:val="1"/>
      <w:numFmt w:val="decimal"/>
      <w:lvlText w:val="(%2)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6438FB"/>
    <w:multiLevelType w:val="multilevel"/>
    <w:tmpl w:val="066832CE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1A61DF7"/>
    <w:multiLevelType w:val="hybridMultilevel"/>
    <w:tmpl w:val="AAB2FF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428CC"/>
    <w:multiLevelType w:val="hybridMultilevel"/>
    <w:tmpl w:val="AB4E7AA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86C31"/>
    <w:multiLevelType w:val="hybridMultilevel"/>
    <w:tmpl w:val="BE1228F8"/>
    <w:lvl w:ilvl="0" w:tplc="DB40D0E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D2442F3C">
      <w:start w:val="1"/>
      <w:numFmt w:val="decimal"/>
      <w:lvlText w:val="(%2)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22A07"/>
    <w:multiLevelType w:val="hybridMultilevel"/>
    <w:tmpl w:val="19C60F2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295E3AE9"/>
    <w:multiLevelType w:val="hybridMultilevel"/>
    <w:tmpl w:val="957C454E"/>
    <w:lvl w:ilvl="0" w:tplc="FFFFFFFF">
      <w:start w:val="1"/>
      <w:numFmt w:val="decimal"/>
      <w:lvlText w:val="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C2DCD"/>
    <w:multiLevelType w:val="hybridMultilevel"/>
    <w:tmpl w:val="344E22E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F620D"/>
    <w:multiLevelType w:val="hybridMultilevel"/>
    <w:tmpl w:val="0CC2F13A"/>
    <w:lvl w:ilvl="0" w:tplc="C27807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2665F9"/>
    <w:multiLevelType w:val="hybridMultilevel"/>
    <w:tmpl w:val="19C60F2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34BC5A84"/>
    <w:multiLevelType w:val="hybridMultilevel"/>
    <w:tmpl w:val="84DA047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C4D8C"/>
    <w:multiLevelType w:val="hybridMultilevel"/>
    <w:tmpl w:val="19C640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D4D99"/>
    <w:multiLevelType w:val="hybridMultilevel"/>
    <w:tmpl w:val="7DE428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47A"/>
    <w:multiLevelType w:val="hybridMultilevel"/>
    <w:tmpl w:val="19C60F2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404E2CB9"/>
    <w:multiLevelType w:val="hybridMultilevel"/>
    <w:tmpl w:val="6A5EF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C4C38"/>
    <w:multiLevelType w:val="hybridMultilevel"/>
    <w:tmpl w:val="EC18F0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141E7"/>
    <w:multiLevelType w:val="hybridMultilevel"/>
    <w:tmpl w:val="F9A00056"/>
    <w:lvl w:ilvl="0" w:tplc="82B28D1C">
      <w:start w:val="4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B442C90"/>
    <w:multiLevelType w:val="hybridMultilevel"/>
    <w:tmpl w:val="728A746A"/>
    <w:lvl w:ilvl="0" w:tplc="F84C1E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1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EF48E3"/>
    <w:multiLevelType w:val="hybridMultilevel"/>
    <w:tmpl w:val="90A1D5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F2A5677"/>
    <w:multiLevelType w:val="hybridMultilevel"/>
    <w:tmpl w:val="19C60F2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338654C"/>
    <w:multiLevelType w:val="hybridMultilevel"/>
    <w:tmpl w:val="19C60F22"/>
    <w:lvl w:ilvl="0" w:tplc="D10E94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D170823"/>
    <w:multiLevelType w:val="hybridMultilevel"/>
    <w:tmpl w:val="4B2EBB0A"/>
    <w:lvl w:ilvl="0" w:tplc="4CD285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54ADA"/>
    <w:multiLevelType w:val="hybridMultilevel"/>
    <w:tmpl w:val="19C60F2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665522DF"/>
    <w:multiLevelType w:val="hybridMultilevel"/>
    <w:tmpl w:val="FF98FB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2597"/>
    <w:multiLevelType w:val="hybridMultilevel"/>
    <w:tmpl w:val="FF98FB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76D22"/>
    <w:multiLevelType w:val="hybridMultilevel"/>
    <w:tmpl w:val="12DCFCFC"/>
    <w:lvl w:ilvl="0" w:tplc="F84C1E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5F86E3D"/>
    <w:multiLevelType w:val="hybridMultilevel"/>
    <w:tmpl w:val="EC18F0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72548"/>
    <w:multiLevelType w:val="hybridMultilevel"/>
    <w:tmpl w:val="BC628FFC"/>
    <w:lvl w:ilvl="0" w:tplc="4260D5F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3F13B0"/>
    <w:multiLevelType w:val="hybridMultilevel"/>
    <w:tmpl w:val="344E22EE"/>
    <w:lvl w:ilvl="0" w:tplc="AF8ABE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1360454">
    <w:abstractNumId w:val="8"/>
  </w:num>
  <w:num w:numId="2" w16cid:durableId="1615136093">
    <w:abstractNumId w:val="21"/>
  </w:num>
  <w:num w:numId="3" w16cid:durableId="2138721524">
    <w:abstractNumId w:val="24"/>
  </w:num>
  <w:num w:numId="4" w16cid:durableId="1551959282">
    <w:abstractNumId w:val="31"/>
  </w:num>
  <w:num w:numId="5" w16cid:durableId="4867290">
    <w:abstractNumId w:val="20"/>
  </w:num>
  <w:num w:numId="6" w16cid:durableId="1307508899">
    <w:abstractNumId w:val="22"/>
  </w:num>
  <w:num w:numId="7" w16cid:durableId="114494448">
    <w:abstractNumId w:val="29"/>
  </w:num>
  <w:num w:numId="8" w16cid:durableId="1997420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10290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0754182">
    <w:abstractNumId w:val="30"/>
  </w:num>
  <w:num w:numId="11" w16cid:durableId="738135903">
    <w:abstractNumId w:val="19"/>
  </w:num>
  <w:num w:numId="12" w16cid:durableId="1299411758">
    <w:abstractNumId w:val="12"/>
  </w:num>
  <w:num w:numId="13" w16cid:durableId="669452384">
    <w:abstractNumId w:val="16"/>
  </w:num>
  <w:num w:numId="14" w16cid:durableId="35180372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 w16cid:durableId="1555972326">
    <w:abstractNumId w:val="32"/>
  </w:num>
  <w:num w:numId="16" w16cid:durableId="632751387">
    <w:abstractNumId w:val="4"/>
  </w:num>
  <w:num w:numId="17" w16cid:durableId="1669558188">
    <w:abstractNumId w:val="5"/>
  </w:num>
  <w:num w:numId="18" w16cid:durableId="1718166372">
    <w:abstractNumId w:val="5"/>
    <w:lvlOverride w:ilvl="0">
      <w:startOverride w:val="4"/>
    </w:lvlOverride>
  </w:num>
  <w:num w:numId="19" w16cid:durableId="1534147567">
    <w:abstractNumId w:val="3"/>
  </w:num>
  <w:num w:numId="20" w16cid:durableId="1387140688">
    <w:abstractNumId w:val="14"/>
  </w:num>
  <w:num w:numId="21" w16cid:durableId="759059042">
    <w:abstractNumId w:val="2"/>
  </w:num>
  <w:num w:numId="22" w16cid:durableId="2097092584">
    <w:abstractNumId w:val="6"/>
  </w:num>
  <w:num w:numId="23" w16cid:durableId="795441467">
    <w:abstractNumId w:val="23"/>
  </w:num>
  <w:num w:numId="24" w16cid:durableId="496651356">
    <w:abstractNumId w:val="13"/>
  </w:num>
  <w:num w:numId="25" w16cid:durableId="384529517">
    <w:abstractNumId w:val="9"/>
  </w:num>
  <w:num w:numId="26" w16cid:durableId="481965854">
    <w:abstractNumId w:val="26"/>
  </w:num>
  <w:num w:numId="27" w16cid:durableId="819927068">
    <w:abstractNumId w:val="11"/>
  </w:num>
  <w:num w:numId="28" w16cid:durableId="786656689">
    <w:abstractNumId w:val="10"/>
  </w:num>
  <w:num w:numId="29" w16cid:durableId="942883088">
    <w:abstractNumId w:val="17"/>
  </w:num>
  <w:num w:numId="30" w16cid:durableId="55592440">
    <w:abstractNumId w:val="1"/>
  </w:num>
  <w:num w:numId="31" w16cid:durableId="127673218">
    <w:abstractNumId w:val="25"/>
  </w:num>
  <w:num w:numId="32" w16cid:durableId="1129931634">
    <w:abstractNumId w:val="27"/>
  </w:num>
  <w:num w:numId="33" w16cid:durableId="1917862829">
    <w:abstractNumId w:val="28"/>
  </w:num>
  <w:num w:numId="34" w16cid:durableId="160510867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F5"/>
    <w:rsid w:val="000011A8"/>
    <w:rsid w:val="00003C0B"/>
    <w:rsid w:val="000040C3"/>
    <w:rsid w:val="00004360"/>
    <w:rsid w:val="000048D3"/>
    <w:rsid w:val="0000658A"/>
    <w:rsid w:val="00007623"/>
    <w:rsid w:val="00011624"/>
    <w:rsid w:val="000123E3"/>
    <w:rsid w:val="0001265F"/>
    <w:rsid w:val="00012AB4"/>
    <w:rsid w:val="00013C0A"/>
    <w:rsid w:val="0001482A"/>
    <w:rsid w:val="00017AF5"/>
    <w:rsid w:val="000201B1"/>
    <w:rsid w:val="00022AE3"/>
    <w:rsid w:val="00023944"/>
    <w:rsid w:val="000248A1"/>
    <w:rsid w:val="00024A83"/>
    <w:rsid w:val="0002541E"/>
    <w:rsid w:val="00026279"/>
    <w:rsid w:val="000269BF"/>
    <w:rsid w:val="000301B0"/>
    <w:rsid w:val="000326C7"/>
    <w:rsid w:val="00036978"/>
    <w:rsid w:val="00037BB7"/>
    <w:rsid w:val="000423B6"/>
    <w:rsid w:val="000431D7"/>
    <w:rsid w:val="00051CBF"/>
    <w:rsid w:val="000559B3"/>
    <w:rsid w:val="00055E01"/>
    <w:rsid w:val="000566BE"/>
    <w:rsid w:val="00056824"/>
    <w:rsid w:val="00056FBC"/>
    <w:rsid w:val="00057875"/>
    <w:rsid w:val="000602DD"/>
    <w:rsid w:val="00060513"/>
    <w:rsid w:val="0006114D"/>
    <w:rsid w:val="00062937"/>
    <w:rsid w:val="00062D52"/>
    <w:rsid w:val="00065B81"/>
    <w:rsid w:val="00065C00"/>
    <w:rsid w:val="00067C72"/>
    <w:rsid w:val="00071C1D"/>
    <w:rsid w:val="000736C5"/>
    <w:rsid w:val="000822C8"/>
    <w:rsid w:val="000838F2"/>
    <w:rsid w:val="00085421"/>
    <w:rsid w:val="00086DE2"/>
    <w:rsid w:val="00086F23"/>
    <w:rsid w:val="00090392"/>
    <w:rsid w:val="00090690"/>
    <w:rsid w:val="00091C8A"/>
    <w:rsid w:val="000920D0"/>
    <w:rsid w:val="00092B1E"/>
    <w:rsid w:val="00093731"/>
    <w:rsid w:val="000939D7"/>
    <w:rsid w:val="000940A7"/>
    <w:rsid w:val="00095A3E"/>
    <w:rsid w:val="000975CB"/>
    <w:rsid w:val="000A03E0"/>
    <w:rsid w:val="000A068F"/>
    <w:rsid w:val="000A1B55"/>
    <w:rsid w:val="000A4DA3"/>
    <w:rsid w:val="000A5EE5"/>
    <w:rsid w:val="000A6D9D"/>
    <w:rsid w:val="000B168F"/>
    <w:rsid w:val="000B3BDF"/>
    <w:rsid w:val="000B4ABD"/>
    <w:rsid w:val="000B5436"/>
    <w:rsid w:val="000B6651"/>
    <w:rsid w:val="000C0589"/>
    <w:rsid w:val="000C2A7F"/>
    <w:rsid w:val="000C477E"/>
    <w:rsid w:val="000C4B4D"/>
    <w:rsid w:val="000C6227"/>
    <w:rsid w:val="000C750E"/>
    <w:rsid w:val="000D287D"/>
    <w:rsid w:val="000D293B"/>
    <w:rsid w:val="000D643D"/>
    <w:rsid w:val="000D671B"/>
    <w:rsid w:val="000E118A"/>
    <w:rsid w:val="000E18FB"/>
    <w:rsid w:val="000E2D7E"/>
    <w:rsid w:val="000E32B8"/>
    <w:rsid w:val="000E3A4A"/>
    <w:rsid w:val="000E4EC9"/>
    <w:rsid w:val="000E634A"/>
    <w:rsid w:val="000F06D7"/>
    <w:rsid w:val="000F0A15"/>
    <w:rsid w:val="000F47B5"/>
    <w:rsid w:val="000F4869"/>
    <w:rsid w:val="000F661D"/>
    <w:rsid w:val="000F7431"/>
    <w:rsid w:val="000F75C4"/>
    <w:rsid w:val="000F7748"/>
    <w:rsid w:val="000F7FFA"/>
    <w:rsid w:val="00101801"/>
    <w:rsid w:val="00102305"/>
    <w:rsid w:val="00102CBC"/>
    <w:rsid w:val="00104DA5"/>
    <w:rsid w:val="00106D7C"/>
    <w:rsid w:val="0010715F"/>
    <w:rsid w:val="001077DD"/>
    <w:rsid w:val="001111E6"/>
    <w:rsid w:val="00112825"/>
    <w:rsid w:val="001131D0"/>
    <w:rsid w:val="00117DC8"/>
    <w:rsid w:val="001253EA"/>
    <w:rsid w:val="00126989"/>
    <w:rsid w:val="00126C8B"/>
    <w:rsid w:val="00127027"/>
    <w:rsid w:val="00127973"/>
    <w:rsid w:val="00127DDF"/>
    <w:rsid w:val="00130708"/>
    <w:rsid w:val="00131A7E"/>
    <w:rsid w:val="0013234A"/>
    <w:rsid w:val="0013267E"/>
    <w:rsid w:val="0013289E"/>
    <w:rsid w:val="00134970"/>
    <w:rsid w:val="001358D6"/>
    <w:rsid w:val="00137E2A"/>
    <w:rsid w:val="00142048"/>
    <w:rsid w:val="00144683"/>
    <w:rsid w:val="0014515A"/>
    <w:rsid w:val="001500B1"/>
    <w:rsid w:val="00150674"/>
    <w:rsid w:val="00151616"/>
    <w:rsid w:val="00153018"/>
    <w:rsid w:val="00154B90"/>
    <w:rsid w:val="001560D1"/>
    <w:rsid w:val="0015688C"/>
    <w:rsid w:val="0016199F"/>
    <w:rsid w:val="00161B23"/>
    <w:rsid w:val="00164D0C"/>
    <w:rsid w:val="00164E68"/>
    <w:rsid w:val="001664A9"/>
    <w:rsid w:val="00167E16"/>
    <w:rsid w:val="00171081"/>
    <w:rsid w:val="001714FC"/>
    <w:rsid w:val="0017704F"/>
    <w:rsid w:val="00177391"/>
    <w:rsid w:val="00186725"/>
    <w:rsid w:val="00186879"/>
    <w:rsid w:val="00187F69"/>
    <w:rsid w:val="00190504"/>
    <w:rsid w:val="00190BBE"/>
    <w:rsid w:val="00190DB6"/>
    <w:rsid w:val="0019242A"/>
    <w:rsid w:val="0019270A"/>
    <w:rsid w:val="00193353"/>
    <w:rsid w:val="00194DE3"/>
    <w:rsid w:val="001A12B9"/>
    <w:rsid w:val="001A22E3"/>
    <w:rsid w:val="001A29C6"/>
    <w:rsid w:val="001A35DE"/>
    <w:rsid w:val="001A3F44"/>
    <w:rsid w:val="001A604C"/>
    <w:rsid w:val="001A7C37"/>
    <w:rsid w:val="001B073F"/>
    <w:rsid w:val="001B12EC"/>
    <w:rsid w:val="001B14DF"/>
    <w:rsid w:val="001B3798"/>
    <w:rsid w:val="001B4719"/>
    <w:rsid w:val="001B5BA6"/>
    <w:rsid w:val="001B60DC"/>
    <w:rsid w:val="001B62E5"/>
    <w:rsid w:val="001B72F8"/>
    <w:rsid w:val="001C0EB7"/>
    <w:rsid w:val="001C1CC1"/>
    <w:rsid w:val="001C4640"/>
    <w:rsid w:val="001C68C8"/>
    <w:rsid w:val="001C6983"/>
    <w:rsid w:val="001C71CE"/>
    <w:rsid w:val="001C7350"/>
    <w:rsid w:val="001D00FC"/>
    <w:rsid w:val="001D0DD4"/>
    <w:rsid w:val="001D3EC5"/>
    <w:rsid w:val="001D4127"/>
    <w:rsid w:val="001D51FE"/>
    <w:rsid w:val="001D6007"/>
    <w:rsid w:val="001D7D63"/>
    <w:rsid w:val="001E2397"/>
    <w:rsid w:val="001E4856"/>
    <w:rsid w:val="001E53DB"/>
    <w:rsid w:val="001E639A"/>
    <w:rsid w:val="001E665C"/>
    <w:rsid w:val="001F003B"/>
    <w:rsid w:val="001F0853"/>
    <w:rsid w:val="001F0A58"/>
    <w:rsid w:val="001F20A8"/>
    <w:rsid w:val="001F5CD2"/>
    <w:rsid w:val="001F7D32"/>
    <w:rsid w:val="002009E0"/>
    <w:rsid w:val="00204C13"/>
    <w:rsid w:val="00206D93"/>
    <w:rsid w:val="00210F52"/>
    <w:rsid w:val="00211683"/>
    <w:rsid w:val="00216E91"/>
    <w:rsid w:val="002170B1"/>
    <w:rsid w:val="00217293"/>
    <w:rsid w:val="00220117"/>
    <w:rsid w:val="00224154"/>
    <w:rsid w:val="00224ED2"/>
    <w:rsid w:val="002269F6"/>
    <w:rsid w:val="00226EDB"/>
    <w:rsid w:val="00227A0C"/>
    <w:rsid w:val="0023044C"/>
    <w:rsid w:val="0023191C"/>
    <w:rsid w:val="00235635"/>
    <w:rsid w:val="00235FB0"/>
    <w:rsid w:val="00236D1A"/>
    <w:rsid w:val="002401BB"/>
    <w:rsid w:val="00240D8E"/>
    <w:rsid w:val="00241C8F"/>
    <w:rsid w:val="00242771"/>
    <w:rsid w:val="00242B16"/>
    <w:rsid w:val="00244F55"/>
    <w:rsid w:val="00246CE2"/>
    <w:rsid w:val="00246CF0"/>
    <w:rsid w:val="00247690"/>
    <w:rsid w:val="002508AC"/>
    <w:rsid w:val="00251CAC"/>
    <w:rsid w:val="00252197"/>
    <w:rsid w:val="002611AA"/>
    <w:rsid w:val="002655DA"/>
    <w:rsid w:val="00265E78"/>
    <w:rsid w:val="00265FCB"/>
    <w:rsid w:val="00266463"/>
    <w:rsid w:val="00267331"/>
    <w:rsid w:val="00271058"/>
    <w:rsid w:val="0027414D"/>
    <w:rsid w:val="00274CD5"/>
    <w:rsid w:val="00275CE0"/>
    <w:rsid w:val="00277221"/>
    <w:rsid w:val="0027749B"/>
    <w:rsid w:val="0028158F"/>
    <w:rsid w:val="00282411"/>
    <w:rsid w:val="00283248"/>
    <w:rsid w:val="002832AE"/>
    <w:rsid w:val="002841D5"/>
    <w:rsid w:val="00285501"/>
    <w:rsid w:val="00285BDB"/>
    <w:rsid w:val="00290657"/>
    <w:rsid w:val="00292CB1"/>
    <w:rsid w:val="002952FA"/>
    <w:rsid w:val="002960EC"/>
    <w:rsid w:val="00297A70"/>
    <w:rsid w:val="002A477F"/>
    <w:rsid w:val="002B0EDE"/>
    <w:rsid w:val="002B1462"/>
    <w:rsid w:val="002B1A2B"/>
    <w:rsid w:val="002B1EBC"/>
    <w:rsid w:val="002B3737"/>
    <w:rsid w:val="002B37C3"/>
    <w:rsid w:val="002B42FE"/>
    <w:rsid w:val="002B46D9"/>
    <w:rsid w:val="002B62D8"/>
    <w:rsid w:val="002C0EA1"/>
    <w:rsid w:val="002C26D0"/>
    <w:rsid w:val="002C393E"/>
    <w:rsid w:val="002C5F71"/>
    <w:rsid w:val="002C6469"/>
    <w:rsid w:val="002C7901"/>
    <w:rsid w:val="002D214C"/>
    <w:rsid w:val="002D609C"/>
    <w:rsid w:val="002D670D"/>
    <w:rsid w:val="002D6F12"/>
    <w:rsid w:val="002D7CD6"/>
    <w:rsid w:val="002E0619"/>
    <w:rsid w:val="002E112F"/>
    <w:rsid w:val="002E3969"/>
    <w:rsid w:val="002E3C6F"/>
    <w:rsid w:val="002E5591"/>
    <w:rsid w:val="002E5AF4"/>
    <w:rsid w:val="002E6446"/>
    <w:rsid w:val="002E688B"/>
    <w:rsid w:val="002E719A"/>
    <w:rsid w:val="002E73F5"/>
    <w:rsid w:val="002F1B33"/>
    <w:rsid w:val="002F1F32"/>
    <w:rsid w:val="0030055B"/>
    <w:rsid w:val="00301CAD"/>
    <w:rsid w:val="00301F4C"/>
    <w:rsid w:val="00304377"/>
    <w:rsid w:val="00305527"/>
    <w:rsid w:val="00305800"/>
    <w:rsid w:val="00310457"/>
    <w:rsid w:val="00310D34"/>
    <w:rsid w:val="00311195"/>
    <w:rsid w:val="003127A3"/>
    <w:rsid w:val="00312CA7"/>
    <w:rsid w:val="003146A5"/>
    <w:rsid w:val="00316FB2"/>
    <w:rsid w:val="003228DF"/>
    <w:rsid w:val="003236F8"/>
    <w:rsid w:val="00324C8A"/>
    <w:rsid w:val="003263E0"/>
    <w:rsid w:val="00331EB3"/>
    <w:rsid w:val="0033333E"/>
    <w:rsid w:val="003334BB"/>
    <w:rsid w:val="003343FB"/>
    <w:rsid w:val="00334D5F"/>
    <w:rsid w:val="00336D3F"/>
    <w:rsid w:val="003374A1"/>
    <w:rsid w:val="00340677"/>
    <w:rsid w:val="00342163"/>
    <w:rsid w:val="003432FE"/>
    <w:rsid w:val="0035094A"/>
    <w:rsid w:val="00351B86"/>
    <w:rsid w:val="00351E72"/>
    <w:rsid w:val="003529DE"/>
    <w:rsid w:val="003561DC"/>
    <w:rsid w:val="00360B64"/>
    <w:rsid w:val="00361157"/>
    <w:rsid w:val="00364F6E"/>
    <w:rsid w:val="00365D2C"/>
    <w:rsid w:val="003675B3"/>
    <w:rsid w:val="00371912"/>
    <w:rsid w:val="00381064"/>
    <w:rsid w:val="0038392F"/>
    <w:rsid w:val="003841A4"/>
    <w:rsid w:val="003848FE"/>
    <w:rsid w:val="003849B0"/>
    <w:rsid w:val="00386BAA"/>
    <w:rsid w:val="00387664"/>
    <w:rsid w:val="00392293"/>
    <w:rsid w:val="00393EEB"/>
    <w:rsid w:val="00396B7D"/>
    <w:rsid w:val="003B0645"/>
    <w:rsid w:val="003B2B0C"/>
    <w:rsid w:val="003B2FC0"/>
    <w:rsid w:val="003B46CD"/>
    <w:rsid w:val="003C0145"/>
    <w:rsid w:val="003C17AF"/>
    <w:rsid w:val="003C3DEC"/>
    <w:rsid w:val="003C4ADF"/>
    <w:rsid w:val="003C6930"/>
    <w:rsid w:val="003C770B"/>
    <w:rsid w:val="003C7A48"/>
    <w:rsid w:val="003D02C0"/>
    <w:rsid w:val="003D0455"/>
    <w:rsid w:val="003D2A54"/>
    <w:rsid w:val="003D3B20"/>
    <w:rsid w:val="003D3BDE"/>
    <w:rsid w:val="003D4EBE"/>
    <w:rsid w:val="003D54A7"/>
    <w:rsid w:val="003D773F"/>
    <w:rsid w:val="003D782F"/>
    <w:rsid w:val="003E09FB"/>
    <w:rsid w:val="003E0F06"/>
    <w:rsid w:val="003E1042"/>
    <w:rsid w:val="003E21DA"/>
    <w:rsid w:val="003E46B6"/>
    <w:rsid w:val="003E4A6F"/>
    <w:rsid w:val="003F01B7"/>
    <w:rsid w:val="003F0918"/>
    <w:rsid w:val="003F1AC0"/>
    <w:rsid w:val="003F1F4D"/>
    <w:rsid w:val="003F3E3D"/>
    <w:rsid w:val="003F4386"/>
    <w:rsid w:val="003F4C42"/>
    <w:rsid w:val="003F57BB"/>
    <w:rsid w:val="0040575E"/>
    <w:rsid w:val="004061E5"/>
    <w:rsid w:val="0041024C"/>
    <w:rsid w:val="00410704"/>
    <w:rsid w:val="0041111D"/>
    <w:rsid w:val="004144A5"/>
    <w:rsid w:val="004149B3"/>
    <w:rsid w:val="00415D82"/>
    <w:rsid w:val="00416B0E"/>
    <w:rsid w:val="00417FB1"/>
    <w:rsid w:val="0042110E"/>
    <w:rsid w:val="00423855"/>
    <w:rsid w:val="00423AC6"/>
    <w:rsid w:val="0042449B"/>
    <w:rsid w:val="004254B1"/>
    <w:rsid w:val="00426DD1"/>
    <w:rsid w:val="004309E4"/>
    <w:rsid w:val="00434506"/>
    <w:rsid w:val="00434BE2"/>
    <w:rsid w:val="00436162"/>
    <w:rsid w:val="00436E94"/>
    <w:rsid w:val="004375D1"/>
    <w:rsid w:val="0044189F"/>
    <w:rsid w:val="00442314"/>
    <w:rsid w:val="00442A57"/>
    <w:rsid w:val="0044387A"/>
    <w:rsid w:val="00444B0A"/>
    <w:rsid w:val="00444B1F"/>
    <w:rsid w:val="00445C91"/>
    <w:rsid w:val="00446617"/>
    <w:rsid w:val="004466D3"/>
    <w:rsid w:val="00446AB2"/>
    <w:rsid w:val="0045174A"/>
    <w:rsid w:val="004531B8"/>
    <w:rsid w:val="004537FF"/>
    <w:rsid w:val="00456D6A"/>
    <w:rsid w:val="00456D9E"/>
    <w:rsid w:val="0045756E"/>
    <w:rsid w:val="004606C6"/>
    <w:rsid w:val="0046217E"/>
    <w:rsid w:val="004624D9"/>
    <w:rsid w:val="00462A73"/>
    <w:rsid w:val="00465F58"/>
    <w:rsid w:val="00466C95"/>
    <w:rsid w:val="0046714A"/>
    <w:rsid w:val="004677A4"/>
    <w:rsid w:val="004700B5"/>
    <w:rsid w:val="00470E16"/>
    <w:rsid w:val="0047503E"/>
    <w:rsid w:val="00477930"/>
    <w:rsid w:val="00477E33"/>
    <w:rsid w:val="00483355"/>
    <w:rsid w:val="004836A4"/>
    <w:rsid w:val="00484832"/>
    <w:rsid w:val="0048540F"/>
    <w:rsid w:val="00487067"/>
    <w:rsid w:val="00490EAF"/>
    <w:rsid w:val="00491EAF"/>
    <w:rsid w:val="00492E01"/>
    <w:rsid w:val="004937C3"/>
    <w:rsid w:val="00494AB3"/>
    <w:rsid w:val="00494AE3"/>
    <w:rsid w:val="0049555E"/>
    <w:rsid w:val="00495933"/>
    <w:rsid w:val="004962CE"/>
    <w:rsid w:val="004966E5"/>
    <w:rsid w:val="00497572"/>
    <w:rsid w:val="00497728"/>
    <w:rsid w:val="004979AA"/>
    <w:rsid w:val="004A0B6B"/>
    <w:rsid w:val="004A1653"/>
    <w:rsid w:val="004A3411"/>
    <w:rsid w:val="004A40D0"/>
    <w:rsid w:val="004A562E"/>
    <w:rsid w:val="004A5803"/>
    <w:rsid w:val="004A7E42"/>
    <w:rsid w:val="004B42E5"/>
    <w:rsid w:val="004B5914"/>
    <w:rsid w:val="004B75A4"/>
    <w:rsid w:val="004C266B"/>
    <w:rsid w:val="004C2E80"/>
    <w:rsid w:val="004C38C3"/>
    <w:rsid w:val="004C5C9B"/>
    <w:rsid w:val="004C687B"/>
    <w:rsid w:val="004C767F"/>
    <w:rsid w:val="004C7CAB"/>
    <w:rsid w:val="004D2C68"/>
    <w:rsid w:val="004D3BA9"/>
    <w:rsid w:val="004D4753"/>
    <w:rsid w:val="004D62B0"/>
    <w:rsid w:val="004D6D08"/>
    <w:rsid w:val="004D7110"/>
    <w:rsid w:val="004D76C6"/>
    <w:rsid w:val="004E20C4"/>
    <w:rsid w:val="004E2F00"/>
    <w:rsid w:val="004E4361"/>
    <w:rsid w:val="004E6F8E"/>
    <w:rsid w:val="004E76C8"/>
    <w:rsid w:val="004E7F4C"/>
    <w:rsid w:val="004F2581"/>
    <w:rsid w:val="004F3093"/>
    <w:rsid w:val="004F3F13"/>
    <w:rsid w:val="004F53F1"/>
    <w:rsid w:val="004F60D9"/>
    <w:rsid w:val="004F62EE"/>
    <w:rsid w:val="004F650B"/>
    <w:rsid w:val="0050061F"/>
    <w:rsid w:val="00500CE1"/>
    <w:rsid w:val="0050286F"/>
    <w:rsid w:val="00504221"/>
    <w:rsid w:val="005063C2"/>
    <w:rsid w:val="005065CC"/>
    <w:rsid w:val="00510DA1"/>
    <w:rsid w:val="00511731"/>
    <w:rsid w:val="00515CBB"/>
    <w:rsid w:val="005167CA"/>
    <w:rsid w:val="00516C78"/>
    <w:rsid w:val="00517AF4"/>
    <w:rsid w:val="00521146"/>
    <w:rsid w:val="00522B5B"/>
    <w:rsid w:val="005233A9"/>
    <w:rsid w:val="00525F27"/>
    <w:rsid w:val="00526AE5"/>
    <w:rsid w:val="005270CB"/>
    <w:rsid w:val="00527231"/>
    <w:rsid w:val="005273F7"/>
    <w:rsid w:val="005319BD"/>
    <w:rsid w:val="005352F7"/>
    <w:rsid w:val="00540673"/>
    <w:rsid w:val="005417ED"/>
    <w:rsid w:val="005427FD"/>
    <w:rsid w:val="005436D1"/>
    <w:rsid w:val="00543D2B"/>
    <w:rsid w:val="00544F66"/>
    <w:rsid w:val="005459A8"/>
    <w:rsid w:val="00551118"/>
    <w:rsid w:val="00557384"/>
    <w:rsid w:val="00562D21"/>
    <w:rsid w:val="00570C7D"/>
    <w:rsid w:val="00571855"/>
    <w:rsid w:val="00571941"/>
    <w:rsid w:val="00572CE5"/>
    <w:rsid w:val="0057461F"/>
    <w:rsid w:val="00575C36"/>
    <w:rsid w:val="00584FD1"/>
    <w:rsid w:val="0058659B"/>
    <w:rsid w:val="00587A95"/>
    <w:rsid w:val="0059016A"/>
    <w:rsid w:val="0059243D"/>
    <w:rsid w:val="005926B6"/>
    <w:rsid w:val="005933C1"/>
    <w:rsid w:val="00593B3A"/>
    <w:rsid w:val="0059434C"/>
    <w:rsid w:val="005949C4"/>
    <w:rsid w:val="00596D62"/>
    <w:rsid w:val="005A0466"/>
    <w:rsid w:val="005A0AA6"/>
    <w:rsid w:val="005A1845"/>
    <w:rsid w:val="005A2919"/>
    <w:rsid w:val="005A5971"/>
    <w:rsid w:val="005A6BE9"/>
    <w:rsid w:val="005B037B"/>
    <w:rsid w:val="005B13CA"/>
    <w:rsid w:val="005B2965"/>
    <w:rsid w:val="005B336C"/>
    <w:rsid w:val="005B3ED2"/>
    <w:rsid w:val="005B5048"/>
    <w:rsid w:val="005B652D"/>
    <w:rsid w:val="005B69A8"/>
    <w:rsid w:val="005C0B10"/>
    <w:rsid w:val="005C208E"/>
    <w:rsid w:val="005C383D"/>
    <w:rsid w:val="005C3972"/>
    <w:rsid w:val="005C4503"/>
    <w:rsid w:val="005C5B24"/>
    <w:rsid w:val="005C7340"/>
    <w:rsid w:val="005D22D7"/>
    <w:rsid w:val="005D26CA"/>
    <w:rsid w:val="005D29E1"/>
    <w:rsid w:val="005D2BA7"/>
    <w:rsid w:val="005D7AD4"/>
    <w:rsid w:val="005E051B"/>
    <w:rsid w:val="005E2725"/>
    <w:rsid w:val="005E2A69"/>
    <w:rsid w:val="005E2F96"/>
    <w:rsid w:val="005E3498"/>
    <w:rsid w:val="005E37F9"/>
    <w:rsid w:val="005E5CE0"/>
    <w:rsid w:val="005E6BD4"/>
    <w:rsid w:val="005E731E"/>
    <w:rsid w:val="005E772B"/>
    <w:rsid w:val="005E78CB"/>
    <w:rsid w:val="005F2FE0"/>
    <w:rsid w:val="005F4BB1"/>
    <w:rsid w:val="005F6CDF"/>
    <w:rsid w:val="00603160"/>
    <w:rsid w:val="00603438"/>
    <w:rsid w:val="0060560B"/>
    <w:rsid w:val="00606576"/>
    <w:rsid w:val="00610414"/>
    <w:rsid w:val="00613BA3"/>
    <w:rsid w:val="00613E66"/>
    <w:rsid w:val="00614306"/>
    <w:rsid w:val="0061466F"/>
    <w:rsid w:val="0061747C"/>
    <w:rsid w:val="00620137"/>
    <w:rsid w:val="006211EA"/>
    <w:rsid w:val="00621DB1"/>
    <w:rsid w:val="00623AD5"/>
    <w:rsid w:val="00623B39"/>
    <w:rsid w:val="00625629"/>
    <w:rsid w:val="00625A84"/>
    <w:rsid w:val="00626FF3"/>
    <w:rsid w:val="00627076"/>
    <w:rsid w:val="00627344"/>
    <w:rsid w:val="0063091A"/>
    <w:rsid w:val="00632892"/>
    <w:rsid w:val="00633000"/>
    <w:rsid w:val="006339F8"/>
    <w:rsid w:val="00636660"/>
    <w:rsid w:val="006366FB"/>
    <w:rsid w:val="00636853"/>
    <w:rsid w:val="00640CF4"/>
    <w:rsid w:val="00642221"/>
    <w:rsid w:val="00642D84"/>
    <w:rsid w:val="00647255"/>
    <w:rsid w:val="00651601"/>
    <w:rsid w:val="0065243F"/>
    <w:rsid w:val="00652678"/>
    <w:rsid w:val="00653DFC"/>
    <w:rsid w:val="0065418C"/>
    <w:rsid w:val="0066030E"/>
    <w:rsid w:val="00666036"/>
    <w:rsid w:val="00667953"/>
    <w:rsid w:val="00670C6E"/>
    <w:rsid w:val="00674028"/>
    <w:rsid w:val="006801C7"/>
    <w:rsid w:val="00680F39"/>
    <w:rsid w:val="0068317C"/>
    <w:rsid w:val="00683A1C"/>
    <w:rsid w:val="00683EF0"/>
    <w:rsid w:val="00684FB9"/>
    <w:rsid w:val="00690622"/>
    <w:rsid w:val="00690BCD"/>
    <w:rsid w:val="0069186C"/>
    <w:rsid w:val="00691C97"/>
    <w:rsid w:val="00692ADC"/>
    <w:rsid w:val="00692AFD"/>
    <w:rsid w:val="006966C1"/>
    <w:rsid w:val="00696A43"/>
    <w:rsid w:val="006A3838"/>
    <w:rsid w:val="006A6B4E"/>
    <w:rsid w:val="006B0EDB"/>
    <w:rsid w:val="006B203F"/>
    <w:rsid w:val="006B33E4"/>
    <w:rsid w:val="006B5F17"/>
    <w:rsid w:val="006B7D2C"/>
    <w:rsid w:val="006C09FE"/>
    <w:rsid w:val="006C1289"/>
    <w:rsid w:val="006C26FC"/>
    <w:rsid w:val="006C458B"/>
    <w:rsid w:val="006D0F0D"/>
    <w:rsid w:val="006D1939"/>
    <w:rsid w:val="006D1CA7"/>
    <w:rsid w:val="006D32D7"/>
    <w:rsid w:val="006D51BA"/>
    <w:rsid w:val="006D7BB2"/>
    <w:rsid w:val="006E0A7A"/>
    <w:rsid w:val="006E19C4"/>
    <w:rsid w:val="006E3010"/>
    <w:rsid w:val="006E3751"/>
    <w:rsid w:val="006E46B4"/>
    <w:rsid w:val="006E63D3"/>
    <w:rsid w:val="006E719A"/>
    <w:rsid w:val="006E7E7D"/>
    <w:rsid w:val="006F0263"/>
    <w:rsid w:val="006F0395"/>
    <w:rsid w:val="006F08CD"/>
    <w:rsid w:val="006F199C"/>
    <w:rsid w:val="006F287D"/>
    <w:rsid w:val="006F3653"/>
    <w:rsid w:val="006F430F"/>
    <w:rsid w:val="006F49C7"/>
    <w:rsid w:val="006F5290"/>
    <w:rsid w:val="006F53DB"/>
    <w:rsid w:val="006F5F89"/>
    <w:rsid w:val="006F6721"/>
    <w:rsid w:val="006F7C9E"/>
    <w:rsid w:val="0070029A"/>
    <w:rsid w:val="00701B7E"/>
    <w:rsid w:val="007025B2"/>
    <w:rsid w:val="007039C7"/>
    <w:rsid w:val="0071244B"/>
    <w:rsid w:val="00713285"/>
    <w:rsid w:val="00713B2F"/>
    <w:rsid w:val="00716036"/>
    <w:rsid w:val="00716BFE"/>
    <w:rsid w:val="00717F71"/>
    <w:rsid w:val="00724D77"/>
    <w:rsid w:val="00725BDB"/>
    <w:rsid w:val="00726B26"/>
    <w:rsid w:val="00727898"/>
    <w:rsid w:val="0073088A"/>
    <w:rsid w:val="00730D7B"/>
    <w:rsid w:val="0073343E"/>
    <w:rsid w:val="0074053D"/>
    <w:rsid w:val="00743B86"/>
    <w:rsid w:val="00745548"/>
    <w:rsid w:val="00745CA9"/>
    <w:rsid w:val="00750E88"/>
    <w:rsid w:val="00752862"/>
    <w:rsid w:val="00753549"/>
    <w:rsid w:val="00755102"/>
    <w:rsid w:val="0075715C"/>
    <w:rsid w:val="00761D71"/>
    <w:rsid w:val="00762B71"/>
    <w:rsid w:val="00762F0C"/>
    <w:rsid w:val="007635F6"/>
    <w:rsid w:val="00763837"/>
    <w:rsid w:val="007645AA"/>
    <w:rsid w:val="007679F1"/>
    <w:rsid w:val="00771314"/>
    <w:rsid w:val="00771473"/>
    <w:rsid w:val="007735A0"/>
    <w:rsid w:val="007746C1"/>
    <w:rsid w:val="00774966"/>
    <w:rsid w:val="0077697C"/>
    <w:rsid w:val="00782A8F"/>
    <w:rsid w:val="00783A6D"/>
    <w:rsid w:val="00784827"/>
    <w:rsid w:val="007849CA"/>
    <w:rsid w:val="0078571A"/>
    <w:rsid w:val="007918C3"/>
    <w:rsid w:val="00791E13"/>
    <w:rsid w:val="0079378E"/>
    <w:rsid w:val="00794DD1"/>
    <w:rsid w:val="007A0099"/>
    <w:rsid w:val="007A02D6"/>
    <w:rsid w:val="007A03E8"/>
    <w:rsid w:val="007A1871"/>
    <w:rsid w:val="007A341D"/>
    <w:rsid w:val="007B1D10"/>
    <w:rsid w:val="007B1E81"/>
    <w:rsid w:val="007B44F1"/>
    <w:rsid w:val="007B4919"/>
    <w:rsid w:val="007B5DAD"/>
    <w:rsid w:val="007B69A8"/>
    <w:rsid w:val="007C1B71"/>
    <w:rsid w:val="007C1BDC"/>
    <w:rsid w:val="007C2AE8"/>
    <w:rsid w:val="007C2C4E"/>
    <w:rsid w:val="007C37EF"/>
    <w:rsid w:val="007D019B"/>
    <w:rsid w:val="007D0C4E"/>
    <w:rsid w:val="007D0F20"/>
    <w:rsid w:val="007D197F"/>
    <w:rsid w:val="007D27F6"/>
    <w:rsid w:val="007D4AE0"/>
    <w:rsid w:val="007D65E2"/>
    <w:rsid w:val="007E308F"/>
    <w:rsid w:val="007E4BAD"/>
    <w:rsid w:val="007E5136"/>
    <w:rsid w:val="007E599C"/>
    <w:rsid w:val="007E6E42"/>
    <w:rsid w:val="007F0309"/>
    <w:rsid w:val="007F1EEC"/>
    <w:rsid w:val="007F3815"/>
    <w:rsid w:val="007F43A6"/>
    <w:rsid w:val="007F47FC"/>
    <w:rsid w:val="007F52BF"/>
    <w:rsid w:val="007F5992"/>
    <w:rsid w:val="007F5AF5"/>
    <w:rsid w:val="007F5E89"/>
    <w:rsid w:val="00804A9E"/>
    <w:rsid w:val="00805CDF"/>
    <w:rsid w:val="00806D29"/>
    <w:rsid w:val="0080767C"/>
    <w:rsid w:val="00807B3D"/>
    <w:rsid w:val="00807BF5"/>
    <w:rsid w:val="00812407"/>
    <w:rsid w:val="008130A4"/>
    <w:rsid w:val="00814412"/>
    <w:rsid w:val="00814BE5"/>
    <w:rsid w:val="00814D45"/>
    <w:rsid w:val="008162CB"/>
    <w:rsid w:val="00817EED"/>
    <w:rsid w:val="00820ABC"/>
    <w:rsid w:val="00822267"/>
    <w:rsid w:val="00822457"/>
    <w:rsid w:val="008227A5"/>
    <w:rsid w:val="0082391C"/>
    <w:rsid w:val="00823C5A"/>
    <w:rsid w:val="008271D8"/>
    <w:rsid w:val="008277C1"/>
    <w:rsid w:val="008309C6"/>
    <w:rsid w:val="00831397"/>
    <w:rsid w:val="00831455"/>
    <w:rsid w:val="0083222D"/>
    <w:rsid w:val="008327D9"/>
    <w:rsid w:val="008359FA"/>
    <w:rsid w:val="00841444"/>
    <w:rsid w:val="00841D9B"/>
    <w:rsid w:val="00841E7E"/>
    <w:rsid w:val="0084297D"/>
    <w:rsid w:val="0084586E"/>
    <w:rsid w:val="00846AC0"/>
    <w:rsid w:val="00847B18"/>
    <w:rsid w:val="00847D97"/>
    <w:rsid w:val="008509ED"/>
    <w:rsid w:val="008519D0"/>
    <w:rsid w:val="00852066"/>
    <w:rsid w:val="008520CC"/>
    <w:rsid w:val="00853CBC"/>
    <w:rsid w:val="00854B37"/>
    <w:rsid w:val="0085590D"/>
    <w:rsid w:val="0085713D"/>
    <w:rsid w:val="0085742D"/>
    <w:rsid w:val="00860A64"/>
    <w:rsid w:val="00861CA3"/>
    <w:rsid w:val="008627B4"/>
    <w:rsid w:val="008638C1"/>
    <w:rsid w:val="00864A5C"/>
    <w:rsid w:val="00867FD7"/>
    <w:rsid w:val="008752D7"/>
    <w:rsid w:val="00876094"/>
    <w:rsid w:val="0088022A"/>
    <w:rsid w:val="0088029F"/>
    <w:rsid w:val="00880CD3"/>
    <w:rsid w:val="0088506F"/>
    <w:rsid w:val="0089003F"/>
    <w:rsid w:val="00892791"/>
    <w:rsid w:val="00892D1D"/>
    <w:rsid w:val="00894872"/>
    <w:rsid w:val="00895D52"/>
    <w:rsid w:val="00896A1F"/>
    <w:rsid w:val="0089776E"/>
    <w:rsid w:val="008A311B"/>
    <w:rsid w:val="008A3A91"/>
    <w:rsid w:val="008A3B62"/>
    <w:rsid w:val="008A404E"/>
    <w:rsid w:val="008A6B62"/>
    <w:rsid w:val="008B0C32"/>
    <w:rsid w:val="008B59BD"/>
    <w:rsid w:val="008B6070"/>
    <w:rsid w:val="008C130F"/>
    <w:rsid w:val="008C5979"/>
    <w:rsid w:val="008C5B07"/>
    <w:rsid w:val="008C6AE8"/>
    <w:rsid w:val="008C6BAA"/>
    <w:rsid w:val="008C6FC6"/>
    <w:rsid w:val="008D2911"/>
    <w:rsid w:val="008D30DC"/>
    <w:rsid w:val="008D3645"/>
    <w:rsid w:val="008D3795"/>
    <w:rsid w:val="008D38BD"/>
    <w:rsid w:val="008D7ECC"/>
    <w:rsid w:val="008E0235"/>
    <w:rsid w:val="008E1A3B"/>
    <w:rsid w:val="008E206B"/>
    <w:rsid w:val="008E3369"/>
    <w:rsid w:val="008E422B"/>
    <w:rsid w:val="008E4985"/>
    <w:rsid w:val="008E4DED"/>
    <w:rsid w:val="008E623D"/>
    <w:rsid w:val="008F141F"/>
    <w:rsid w:val="008F1A3C"/>
    <w:rsid w:val="008F1BB1"/>
    <w:rsid w:val="008F3CAE"/>
    <w:rsid w:val="008F3D1A"/>
    <w:rsid w:val="008F3E11"/>
    <w:rsid w:val="008F3FD9"/>
    <w:rsid w:val="008F589F"/>
    <w:rsid w:val="008F5B8E"/>
    <w:rsid w:val="008F5C00"/>
    <w:rsid w:val="008F68B0"/>
    <w:rsid w:val="008F73AD"/>
    <w:rsid w:val="00900346"/>
    <w:rsid w:val="00900578"/>
    <w:rsid w:val="00900A90"/>
    <w:rsid w:val="00900AF0"/>
    <w:rsid w:val="00905C02"/>
    <w:rsid w:val="00905DCA"/>
    <w:rsid w:val="00907A15"/>
    <w:rsid w:val="00911E50"/>
    <w:rsid w:val="00913EA4"/>
    <w:rsid w:val="00913F05"/>
    <w:rsid w:val="009142E8"/>
    <w:rsid w:val="009142F4"/>
    <w:rsid w:val="00914B29"/>
    <w:rsid w:val="009151D8"/>
    <w:rsid w:val="00917AF5"/>
    <w:rsid w:val="00917E5F"/>
    <w:rsid w:val="00920017"/>
    <w:rsid w:val="00920612"/>
    <w:rsid w:val="00921A69"/>
    <w:rsid w:val="009225D6"/>
    <w:rsid w:val="0092261A"/>
    <w:rsid w:val="0092261E"/>
    <w:rsid w:val="00922D86"/>
    <w:rsid w:val="00925261"/>
    <w:rsid w:val="00925722"/>
    <w:rsid w:val="00925BB2"/>
    <w:rsid w:val="0093085E"/>
    <w:rsid w:val="009321F2"/>
    <w:rsid w:val="00932595"/>
    <w:rsid w:val="00933294"/>
    <w:rsid w:val="00934989"/>
    <w:rsid w:val="00940B5C"/>
    <w:rsid w:val="0094129F"/>
    <w:rsid w:val="00941B19"/>
    <w:rsid w:val="00941EB0"/>
    <w:rsid w:val="00943E2E"/>
    <w:rsid w:val="00944683"/>
    <w:rsid w:val="009449E0"/>
    <w:rsid w:val="00944B12"/>
    <w:rsid w:val="00946487"/>
    <w:rsid w:val="009464AA"/>
    <w:rsid w:val="009509CF"/>
    <w:rsid w:val="0095507A"/>
    <w:rsid w:val="00955210"/>
    <w:rsid w:val="00955905"/>
    <w:rsid w:val="00956720"/>
    <w:rsid w:val="00956B15"/>
    <w:rsid w:val="009579D4"/>
    <w:rsid w:val="00960861"/>
    <w:rsid w:val="00960DA0"/>
    <w:rsid w:val="00961F71"/>
    <w:rsid w:val="0096221D"/>
    <w:rsid w:val="0096270E"/>
    <w:rsid w:val="009629EA"/>
    <w:rsid w:val="00965DDC"/>
    <w:rsid w:val="0096659B"/>
    <w:rsid w:val="009677B7"/>
    <w:rsid w:val="00967DD9"/>
    <w:rsid w:val="009763BA"/>
    <w:rsid w:val="00980E27"/>
    <w:rsid w:val="00981228"/>
    <w:rsid w:val="00981C81"/>
    <w:rsid w:val="00983804"/>
    <w:rsid w:val="00984355"/>
    <w:rsid w:val="009847E8"/>
    <w:rsid w:val="0098669A"/>
    <w:rsid w:val="00986B01"/>
    <w:rsid w:val="0098713C"/>
    <w:rsid w:val="00992286"/>
    <w:rsid w:val="00992A4A"/>
    <w:rsid w:val="009947E3"/>
    <w:rsid w:val="009955CF"/>
    <w:rsid w:val="009972EC"/>
    <w:rsid w:val="0099795C"/>
    <w:rsid w:val="00997DED"/>
    <w:rsid w:val="009A271B"/>
    <w:rsid w:val="009A4A4B"/>
    <w:rsid w:val="009A7BD2"/>
    <w:rsid w:val="009B0A0A"/>
    <w:rsid w:val="009B1BEF"/>
    <w:rsid w:val="009B1C2D"/>
    <w:rsid w:val="009B1E49"/>
    <w:rsid w:val="009B1F16"/>
    <w:rsid w:val="009B3225"/>
    <w:rsid w:val="009B4A66"/>
    <w:rsid w:val="009B7361"/>
    <w:rsid w:val="009C12A7"/>
    <w:rsid w:val="009C1592"/>
    <w:rsid w:val="009C2998"/>
    <w:rsid w:val="009C320A"/>
    <w:rsid w:val="009C74A4"/>
    <w:rsid w:val="009C786E"/>
    <w:rsid w:val="009C7ADF"/>
    <w:rsid w:val="009D13F8"/>
    <w:rsid w:val="009D30D9"/>
    <w:rsid w:val="009D3E93"/>
    <w:rsid w:val="009D724E"/>
    <w:rsid w:val="009D7908"/>
    <w:rsid w:val="009E2677"/>
    <w:rsid w:val="009E62ED"/>
    <w:rsid w:val="009E788A"/>
    <w:rsid w:val="009E7EC0"/>
    <w:rsid w:val="009F2C87"/>
    <w:rsid w:val="009F408D"/>
    <w:rsid w:val="009F5172"/>
    <w:rsid w:val="009F538C"/>
    <w:rsid w:val="009F5C4E"/>
    <w:rsid w:val="009F7960"/>
    <w:rsid w:val="00A04C73"/>
    <w:rsid w:val="00A10817"/>
    <w:rsid w:val="00A111A6"/>
    <w:rsid w:val="00A11755"/>
    <w:rsid w:val="00A13116"/>
    <w:rsid w:val="00A13337"/>
    <w:rsid w:val="00A1413C"/>
    <w:rsid w:val="00A14DE6"/>
    <w:rsid w:val="00A174CB"/>
    <w:rsid w:val="00A17967"/>
    <w:rsid w:val="00A20264"/>
    <w:rsid w:val="00A21372"/>
    <w:rsid w:val="00A21486"/>
    <w:rsid w:val="00A21F13"/>
    <w:rsid w:val="00A23936"/>
    <w:rsid w:val="00A3021D"/>
    <w:rsid w:val="00A32A4E"/>
    <w:rsid w:val="00A33302"/>
    <w:rsid w:val="00A33A16"/>
    <w:rsid w:val="00A352C6"/>
    <w:rsid w:val="00A37B74"/>
    <w:rsid w:val="00A40203"/>
    <w:rsid w:val="00A40B25"/>
    <w:rsid w:val="00A416E9"/>
    <w:rsid w:val="00A41FAB"/>
    <w:rsid w:val="00A43EAA"/>
    <w:rsid w:val="00A50C52"/>
    <w:rsid w:val="00A50E36"/>
    <w:rsid w:val="00A5265B"/>
    <w:rsid w:val="00A53514"/>
    <w:rsid w:val="00A5370B"/>
    <w:rsid w:val="00A543C1"/>
    <w:rsid w:val="00A54959"/>
    <w:rsid w:val="00A5599D"/>
    <w:rsid w:val="00A55AFC"/>
    <w:rsid w:val="00A56751"/>
    <w:rsid w:val="00A61C47"/>
    <w:rsid w:val="00A62172"/>
    <w:rsid w:val="00A639E1"/>
    <w:rsid w:val="00A648C2"/>
    <w:rsid w:val="00A6535C"/>
    <w:rsid w:val="00A65684"/>
    <w:rsid w:val="00A66418"/>
    <w:rsid w:val="00A712E4"/>
    <w:rsid w:val="00A714FC"/>
    <w:rsid w:val="00A751BF"/>
    <w:rsid w:val="00A76362"/>
    <w:rsid w:val="00A77159"/>
    <w:rsid w:val="00A81E3A"/>
    <w:rsid w:val="00A826F1"/>
    <w:rsid w:val="00A831B5"/>
    <w:rsid w:val="00A85D1D"/>
    <w:rsid w:val="00A85E3E"/>
    <w:rsid w:val="00A8658B"/>
    <w:rsid w:val="00A86B8F"/>
    <w:rsid w:val="00A87062"/>
    <w:rsid w:val="00A912F2"/>
    <w:rsid w:val="00A9161D"/>
    <w:rsid w:val="00A95B02"/>
    <w:rsid w:val="00A96E15"/>
    <w:rsid w:val="00A976E1"/>
    <w:rsid w:val="00AA04CC"/>
    <w:rsid w:val="00AA08AA"/>
    <w:rsid w:val="00AA08DD"/>
    <w:rsid w:val="00AA1F47"/>
    <w:rsid w:val="00AA29CD"/>
    <w:rsid w:val="00AA6F66"/>
    <w:rsid w:val="00AB1D5E"/>
    <w:rsid w:val="00AB20D9"/>
    <w:rsid w:val="00AB3DDA"/>
    <w:rsid w:val="00AB53FF"/>
    <w:rsid w:val="00AC33AF"/>
    <w:rsid w:val="00AD0372"/>
    <w:rsid w:val="00AD0391"/>
    <w:rsid w:val="00AD03DF"/>
    <w:rsid w:val="00AD14B6"/>
    <w:rsid w:val="00AD1FFA"/>
    <w:rsid w:val="00AD2305"/>
    <w:rsid w:val="00AD2367"/>
    <w:rsid w:val="00AD3A88"/>
    <w:rsid w:val="00AD3CA0"/>
    <w:rsid w:val="00AD69A4"/>
    <w:rsid w:val="00AD69C6"/>
    <w:rsid w:val="00AD6C62"/>
    <w:rsid w:val="00AD73BC"/>
    <w:rsid w:val="00AE0A40"/>
    <w:rsid w:val="00AE0BAF"/>
    <w:rsid w:val="00AE0C70"/>
    <w:rsid w:val="00AE2805"/>
    <w:rsid w:val="00AE305C"/>
    <w:rsid w:val="00AE481A"/>
    <w:rsid w:val="00AE575B"/>
    <w:rsid w:val="00AE6215"/>
    <w:rsid w:val="00AE6FEE"/>
    <w:rsid w:val="00AE7451"/>
    <w:rsid w:val="00AF4288"/>
    <w:rsid w:val="00AF6354"/>
    <w:rsid w:val="00AF68CB"/>
    <w:rsid w:val="00AF7B0F"/>
    <w:rsid w:val="00AF7CEE"/>
    <w:rsid w:val="00B0048A"/>
    <w:rsid w:val="00B00597"/>
    <w:rsid w:val="00B01D57"/>
    <w:rsid w:val="00B035BB"/>
    <w:rsid w:val="00B04AD3"/>
    <w:rsid w:val="00B1330E"/>
    <w:rsid w:val="00B1484C"/>
    <w:rsid w:val="00B16F07"/>
    <w:rsid w:val="00B211E4"/>
    <w:rsid w:val="00B21FFF"/>
    <w:rsid w:val="00B225EF"/>
    <w:rsid w:val="00B22A14"/>
    <w:rsid w:val="00B22B63"/>
    <w:rsid w:val="00B232D1"/>
    <w:rsid w:val="00B237B6"/>
    <w:rsid w:val="00B24980"/>
    <w:rsid w:val="00B26DFA"/>
    <w:rsid w:val="00B30AA6"/>
    <w:rsid w:val="00B3197B"/>
    <w:rsid w:val="00B32CEF"/>
    <w:rsid w:val="00B343D3"/>
    <w:rsid w:val="00B354DE"/>
    <w:rsid w:val="00B3732C"/>
    <w:rsid w:val="00B37E21"/>
    <w:rsid w:val="00B42A03"/>
    <w:rsid w:val="00B42CE2"/>
    <w:rsid w:val="00B43A55"/>
    <w:rsid w:val="00B44D34"/>
    <w:rsid w:val="00B45358"/>
    <w:rsid w:val="00B4609A"/>
    <w:rsid w:val="00B52209"/>
    <w:rsid w:val="00B538F5"/>
    <w:rsid w:val="00B5569C"/>
    <w:rsid w:val="00B55BEB"/>
    <w:rsid w:val="00B568C6"/>
    <w:rsid w:val="00B606A0"/>
    <w:rsid w:val="00B61A2A"/>
    <w:rsid w:val="00B67294"/>
    <w:rsid w:val="00B716A9"/>
    <w:rsid w:val="00B7252D"/>
    <w:rsid w:val="00B72FE5"/>
    <w:rsid w:val="00B7389D"/>
    <w:rsid w:val="00B756B8"/>
    <w:rsid w:val="00B756E7"/>
    <w:rsid w:val="00B75774"/>
    <w:rsid w:val="00B75D6C"/>
    <w:rsid w:val="00B75EAB"/>
    <w:rsid w:val="00B76805"/>
    <w:rsid w:val="00B76B44"/>
    <w:rsid w:val="00B8064B"/>
    <w:rsid w:val="00B817DB"/>
    <w:rsid w:val="00B81811"/>
    <w:rsid w:val="00B8187E"/>
    <w:rsid w:val="00B822CB"/>
    <w:rsid w:val="00B84624"/>
    <w:rsid w:val="00B84A97"/>
    <w:rsid w:val="00B86C95"/>
    <w:rsid w:val="00B90E05"/>
    <w:rsid w:val="00B925F6"/>
    <w:rsid w:val="00B934F1"/>
    <w:rsid w:val="00B973CA"/>
    <w:rsid w:val="00B97754"/>
    <w:rsid w:val="00BA0590"/>
    <w:rsid w:val="00BA0CCB"/>
    <w:rsid w:val="00BA16B8"/>
    <w:rsid w:val="00BA3AE2"/>
    <w:rsid w:val="00BA5955"/>
    <w:rsid w:val="00BA595F"/>
    <w:rsid w:val="00BA610A"/>
    <w:rsid w:val="00BA7054"/>
    <w:rsid w:val="00BA7E6C"/>
    <w:rsid w:val="00BB0505"/>
    <w:rsid w:val="00BB1610"/>
    <w:rsid w:val="00BB44B6"/>
    <w:rsid w:val="00BB457F"/>
    <w:rsid w:val="00BB73F2"/>
    <w:rsid w:val="00BC22DB"/>
    <w:rsid w:val="00BC404D"/>
    <w:rsid w:val="00BC46C4"/>
    <w:rsid w:val="00BC5C64"/>
    <w:rsid w:val="00BC670B"/>
    <w:rsid w:val="00BC7082"/>
    <w:rsid w:val="00BC791A"/>
    <w:rsid w:val="00BD0963"/>
    <w:rsid w:val="00BD3788"/>
    <w:rsid w:val="00BD3999"/>
    <w:rsid w:val="00BD4648"/>
    <w:rsid w:val="00BD5C9C"/>
    <w:rsid w:val="00BD7D0F"/>
    <w:rsid w:val="00BE0A7C"/>
    <w:rsid w:val="00BE1F3D"/>
    <w:rsid w:val="00BE2C85"/>
    <w:rsid w:val="00BE44FB"/>
    <w:rsid w:val="00BE51FF"/>
    <w:rsid w:val="00BE6A67"/>
    <w:rsid w:val="00BE7BC9"/>
    <w:rsid w:val="00BF10FE"/>
    <w:rsid w:val="00BF25C2"/>
    <w:rsid w:val="00BF266B"/>
    <w:rsid w:val="00BF3CDF"/>
    <w:rsid w:val="00BF3ED5"/>
    <w:rsid w:val="00BF729E"/>
    <w:rsid w:val="00C0309D"/>
    <w:rsid w:val="00C04F7C"/>
    <w:rsid w:val="00C05391"/>
    <w:rsid w:val="00C054B9"/>
    <w:rsid w:val="00C06D8A"/>
    <w:rsid w:val="00C12CD2"/>
    <w:rsid w:val="00C1302F"/>
    <w:rsid w:val="00C14446"/>
    <w:rsid w:val="00C14DF1"/>
    <w:rsid w:val="00C1656D"/>
    <w:rsid w:val="00C17B68"/>
    <w:rsid w:val="00C25F8B"/>
    <w:rsid w:val="00C26E97"/>
    <w:rsid w:val="00C27D12"/>
    <w:rsid w:val="00C30E16"/>
    <w:rsid w:val="00C30F6A"/>
    <w:rsid w:val="00C3243F"/>
    <w:rsid w:val="00C35906"/>
    <w:rsid w:val="00C37020"/>
    <w:rsid w:val="00C378C7"/>
    <w:rsid w:val="00C4079E"/>
    <w:rsid w:val="00C4331D"/>
    <w:rsid w:val="00C45D27"/>
    <w:rsid w:val="00C47788"/>
    <w:rsid w:val="00C50AD9"/>
    <w:rsid w:val="00C514E9"/>
    <w:rsid w:val="00C53D1E"/>
    <w:rsid w:val="00C5445B"/>
    <w:rsid w:val="00C54AC1"/>
    <w:rsid w:val="00C56901"/>
    <w:rsid w:val="00C56C1B"/>
    <w:rsid w:val="00C60082"/>
    <w:rsid w:val="00C642A9"/>
    <w:rsid w:val="00C64749"/>
    <w:rsid w:val="00C65A79"/>
    <w:rsid w:val="00C66E63"/>
    <w:rsid w:val="00C7018F"/>
    <w:rsid w:val="00C72F97"/>
    <w:rsid w:val="00C73501"/>
    <w:rsid w:val="00C74392"/>
    <w:rsid w:val="00C75333"/>
    <w:rsid w:val="00C764E8"/>
    <w:rsid w:val="00C76661"/>
    <w:rsid w:val="00C77687"/>
    <w:rsid w:val="00C81881"/>
    <w:rsid w:val="00C820F9"/>
    <w:rsid w:val="00C83090"/>
    <w:rsid w:val="00C83398"/>
    <w:rsid w:val="00C85ADC"/>
    <w:rsid w:val="00C90237"/>
    <w:rsid w:val="00C902BF"/>
    <w:rsid w:val="00C90F56"/>
    <w:rsid w:val="00C93C1F"/>
    <w:rsid w:val="00C94C06"/>
    <w:rsid w:val="00CA02E8"/>
    <w:rsid w:val="00CA1F9F"/>
    <w:rsid w:val="00CA21C2"/>
    <w:rsid w:val="00CA2F3B"/>
    <w:rsid w:val="00CA46BC"/>
    <w:rsid w:val="00CA5952"/>
    <w:rsid w:val="00CB028F"/>
    <w:rsid w:val="00CB28DD"/>
    <w:rsid w:val="00CB3FA1"/>
    <w:rsid w:val="00CB41F2"/>
    <w:rsid w:val="00CB53F4"/>
    <w:rsid w:val="00CB7F6D"/>
    <w:rsid w:val="00CC08F1"/>
    <w:rsid w:val="00CC2BB1"/>
    <w:rsid w:val="00CC424C"/>
    <w:rsid w:val="00CC6269"/>
    <w:rsid w:val="00CC7908"/>
    <w:rsid w:val="00CD00D9"/>
    <w:rsid w:val="00CD272C"/>
    <w:rsid w:val="00CD28F0"/>
    <w:rsid w:val="00CD592D"/>
    <w:rsid w:val="00CD6C8D"/>
    <w:rsid w:val="00CD7B21"/>
    <w:rsid w:val="00CE1D8D"/>
    <w:rsid w:val="00CE2C55"/>
    <w:rsid w:val="00CE36F1"/>
    <w:rsid w:val="00CE4E46"/>
    <w:rsid w:val="00CE4FE3"/>
    <w:rsid w:val="00CE5E29"/>
    <w:rsid w:val="00CE60CF"/>
    <w:rsid w:val="00CE7C31"/>
    <w:rsid w:val="00CE7CDB"/>
    <w:rsid w:val="00CF050F"/>
    <w:rsid w:val="00CF1057"/>
    <w:rsid w:val="00CF21E8"/>
    <w:rsid w:val="00CF24CE"/>
    <w:rsid w:val="00CF3A6A"/>
    <w:rsid w:val="00CF7ACC"/>
    <w:rsid w:val="00D024BF"/>
    <w:rsid w:val="00D02EE5"/>
    <w:rsid w:val="00D02F77"/>
    <w:rsid w:val="00D04452"/>
    <w:rsid w:val="00D058FC"/>
    <w:rsid w:val="00D11F6D"/>
    <w:rsid w:val="00D13301"/>
    <w:rsid w:val="00D13896"/>
    <w:rsid w:val="00D15A8B"/>
    <w:rsid w:val="00D2251E"/>
    <w:rsid w:val="00D230CB"/>
    <w:rsid w:val="00D2326C"/>
    <w:rsid w:val="00D246A3"/>
    <w:rsid w:val="00D25062"/>
    <w:rsid w:val="00D272D4"/>
    <w:rsid w:val="00D278BB"/>
    <w:rsid w:val="00D304EB"/>
    <w:rsid w:val="00D313EB"/>
    <w:rsid w:val="00D34955"/>
    <w:rsid w:val="00D40BA9"/>
    <w:rsid w:val="00D41A25"/>
    <w:rsid w:val="00D42137"/>
    <w:rsid w:val="00D42343"/>
    <w:rsid w:val="00D474EA"/>
    <w:rsid w:val="00D47EDE"/>
    <w:rsid w:val="00D5033B"/>
    <w:rsid w:val="00D51FE0"/>
    <w:rsid w:val="00D52A49"/>
    <w:rsid w:val="00D5409B"/>
    <w:rsid w:val="00D55BD1"/>
    <w:rsid w:val="00D650D5"/>
    <w:rsid w:val="00D65AE5"/>
    <w:rsid w:val="00D67C7E"/>
    <w:rsid w:val="00D67F1B"/>
    <w:rsid w:val="00D70EA4"/>
    <w:rsid w:val="00D722A9"/>
    <w:rsid w:val="00D738A2"/>
    <w:rsid w:val="00D74AFB"/>
    <w:rsid w:val="00D82290"/>
    <w:rsid w:val="00D8265F"/>
    <w:rsid w:val="00D834F9"/>
    <w:rsid w:val="00D83E8B"/>
    <w:rsid w:val="00D8487A"/>
    <w:rsid w:val="00D85E28"/>
    <w:rsid w:val="00D86BE6"/>
    <w:rsid w:val="00D90135"/>
    <w:rsid w:val="00D93A1E"/>
    <w:rsid w:val="00D94769"/>
    <w:rsid w:val="00D95ED7"/>
    <w:rsid w:val="00D9614F"/>
    <w:rsid w:val="00D96A73"/>
    <w:rsid w:val="00DA0372"/>
    <w:rsid w:val="00DA0E79"/>
    <w:rsid w:val="00DA1126"/>
    <w:rsid w:val="00DA2670"/>
    <w:rsid w:val="00DA2E81"/>
    <w:rsid w:val="00DA44C7"/>
    <w:rsid w:val="00DA6F1F"/>
    <w:rsid w:val="00DA7135"/>
    <w:rsid w:val="00DB08F1"/>
    <w:rsid w:val="00DB1D54"/>
    <w:rsid w:val="00DB350E"/>
    <w:rsid w:val="00DB3E4B"/>
    <w:rsid w:val="00DB3ED7"/>
    <w:rsid w:val="00DB4AD4"/>
    <w:rsid w:val="00DB5846"/>
    <w:rsid w:val="00DB5CFF"/>
    <w:rsid w:val="00DB6B37"/>
    <w:rsid w:val="00DB740E"/>
    <w:rsid w:val="00DC2BAD"/>
    <w:rsid w:val="00DC4C9C"/>
    <w:rsid w:val="00DC4EFC"/>
    <w:rsid w:val="00DC6095"/>
    <w:rsid w:val="00DD01D9"/>
    <w:rsid w:val="00DD3355"/>
    <w:rsid w:val="00DD36D2"/>
    <w:rsid w:val="00DD4109"/>
    <w:rsid w:val="00DD415F"/>
    <w:rsid w:val="00DD4AAD"/>
    <w:rsid w:val="00DD7B94"/>
    <w:rsid w:val="00DE1D16"/>
    <w:rsid w:val="00DE1E34"/>
    <w:rsid w:val="00DE2729"/>
    <w:rsid w:val="00DE5F21"/>
    <w:rsid w:val="00DE69A1"/>
    <w:rsid w:val="00DE6EAA"/>
    <w:rsid w:val="00DE7DCD"/>
    <w:rsid w:val="00DF17E1"/>
    <w:rsid w:val="00DF1D1B"/>
    <w:rsid w:val="00DF2660"/>
    <w:rsid w:val="00DF3458"/>
    <w:rsid w:val="00DF3842"/>
    <w:rsid w:val="00DF442E"/>
    <w:rsid w:val="00DF6A1F"/>
    <w:rsid w:val="00DF7C0D"/>
    <w:rsid w:val="00E00DA4"/>
    <w:rsid w:val="00E01701"/>
    <w:rsid w:val="00E0179D"/>
    <w:rsid w:val="00E01A92"/>
    <w:rsid w:val="00E01B84"/>
    <w:rsid w:val="00E01C6D"/>
    <w:rsid w:val="00E03182"/>
    <w:rsid w:val="00E05824"/>
    <w:rsid w:val="00E079E0"/>
    <w:rsid w:val="00E105DF"/>
    <w:rsid w:val="00E12639"/>
    <w:rsid w:val="00E1371C"/>
    <w:rsid w:val="00E1385A"/>
    <w:rsid w:val="00E13A12"/>
    <w:rsid w:val="00E13A5E"/>
    <w:rsid w:val="00E14048"/>
    <w:rsid w:val="00E173CC"/>
    <w:rsid w:val="00E24CAD"/>
    <w:rsid w:val="00E2680C"/>
    <w:rsid w:val="00E279AB"/>
    <w:rsid w:val="00E33712"/>
    <w:rsid w:val="00E36558"/>
    <w:rsid w:val="00E40EF1"/>
    <w:rsid w:val="00E431EE"/>
    <w:rsid w:val="00E4322B"/>
    <w:rsid w:val="00E43D9A"/>
    <w:rsid w:val="00E44B4C"/>
    <w:rsid w:val="00E45614"/>
    <w:rsid w:val="00E46CBD"/>
    <w:rsid w:val="00E51AD7"/>
    <w:rsid w:val="00E51DDC"/>
    <w:rsid w:val="00E53BFF"/>
    <w:rsid w:val="00E54700"/>
    <w:rsid w:val="00E552E9"/>
    <w:rsid w:val="00E56582"/>
    <w:rsid w:val="00E56B98"/>
    <w:rsid w:val="00E57B34"/>
    <w:rsid w:val="00E612C0"/>
    <w:rsid w:val="00E64512"/>
    <w:rsid w:val="00E648A2"/>
    <w:rsid w:val="00E64BCA"/>
    <w:rsid w:val="00E654F4"/>
    <w:rsid w:val="00E6695B"/>
    <w:rsid w:val="00E704CB"/>
    <w:rsid w:val="00E72B9A"/>
    <w:rsid w:val="00E736A9"/>
    <w:rsid w:val="00E756D7"/>
    <w:rsid w:val="00E802B6"/>
    <w:rsid w:val="00E8116B"/>
    <w:rsid w:val="00E81A53"/>
    <w:rsid w:val="00E8286D"/>
    <w:rsid w:val="00E82A24"/>
    <w:rsid w:val="00E82A99"/>
    <w:rsid w:val="00E83B3D"/>
    <w:rsid w:val="00E83E05"/>
    <w:rsid w:val="00E92AEA"/>
    <w:rsid w:val="00E93780"/>
    <w:rsid w:val="00E9417C"/>
    <w:rsid w:val="00E95B31"/>
    <w:rsid w:val="00E97DE2"/>
    <w:rsid w:val="00EA2033"/>
    <w:rsid w:val="00EA2AC0"/>
    <w:rsid w:val="00EA38B9"/>
    <w:rsid w:val="00EA63C7"/>
    <w:rsid w:val="00EA7ED3"/>
    <w:rsid w:val="00EB0AAC"/>
    <w:rsid w:val="00EB2726"/>
    <w:rsid w:val="00EB3B7D"/>
    <w:rsid w:val="00EB47CA"/>
    <w:rsid w:val="00EB711C"/>
    <w:rsid w:val="00EC080A"/>
    <w:rsid w:val="00EC2008"/>
    <w:rsid w:val="00EC4318"/>
    <w:rsid w:val="00EC435C"/>
    <w:rsid w:val="00EC4A5F"/>
    <w:rsid w:val="00EC63FD"/>
    <w:rsid w:val="00ED069B"/>
    <w:rsid w:val="00ED1DD9"/>
    <w:rsid w:val="00ED5DEC"/>
    <w:rsid w:val="00EE09EF"/>
    <w:rsid w:val="00EE117D"/>
    <w:rsid w:val="00EE3202"/>
    <w:rsid w:val="00EE5054"/>
    <w:rsid w:val="00EE700B"/>
    <w:rsid w:val="00EE7E83"/>
    <w:rsid w:val="00EE7FC4"/>
    <w:rsid w:val="00EF01B6"/>
    <w:rsid w:val="00EF1DDF"/>
    <w:rsid w:val="00EF2DFC"/>
    <w:rsid w:val="00EF2ED0"/>
    <w:rsid w:val="00EF2F5F"/>
    <w:rsid w:val="00EF3F76"/>
    <w:rsid w:val="00EF460A"/>
    <w:rsid w:val="00EF5DD3"/>
    <w:rsid w:val="00EF5E66"/>
    <w:rsid w:val="00EF5FBB"/>
    <w:rsid w:val="00EF6B9B"/>
    <w:rsid w:val="00EF7455"/>
    <w:rsid w:val="00F00ABC"/>
    <w:rsid w:val="00F01D3E"/>
    <w:rsid w:val="00F05198"/>
    <w:rsid w:val="00F06CB3"/>
    <w:rsid w:val="00F10DE1"/>
    <w:rsid w:val="00F13E81"/>
    <w:rsid w:val="00F142FE"/>
    <w:rsid w:val="00F14CFE"/>
    <w:rsid w:val="00F14F63"/>
    <w:rsid w:val="00F21E1E"/>
    <w:rsid w:val="00F226BA"/>
    <w:rsid w:val="00F2338A"/>
    <w:rsid w:val="00F25BC3"/>
    <w:rsid w:val="00F306CB"/>
    <w:rsid w:val="00F33B72"/>
    <w:rsid w:val="00F3414D"/>
    <w:rsid w:val="00F3777F"/>
    <w:rsid w:val="00F43EA4"/>
    <w:rsid w:val="00F50511"/>
    <w:rsid w:val="00F50D81"/>
    <w:rsid w:val="00F51275"/>
    <w:rsid w:val="00F52D6E"/>
    <w:rsid w:val="00F53DA6"/>
    <w:rsid w:val="00F54594"/>
    <w:rsid w:val="00F6158D"/>
    <w:rsid w:val="00F652FA"/>
    <w:rsid w:val="00F657B2"/>
    <w:rsid w:val="00F65BB1"/>
    <w:rsid w:val="00F72545"/>
    <w:rsid w:val="00F74296"/>
    <w:rsid w:val="00F74541"/>
    <w:rsid w:val="00F753D1"/>
    <w:rsid w:val="00F808D6"/>
    <w:rsid w:val="00F817B8"/>
    <w:rsid w:val="00F8188C"/>
    <w:rsid w:val="00F83676"/>
    <w:rsid w:val="00F84E4D"/>
    <w:rsid w:val="00F84FEA"/>
    <w:rsid w:val="00F85BA7"/>
    <w:rsid w:val="00F85DB7"/>
    <w:rsid w:val="00F910BE"/>
    <w:rsid w:val="00F93564"/>
    <w:rsid w:val="00F94676"/>
    <w:rsid w:val="00F950A1"/>
    <w:rsid w:val="00F9549B"/>
    <w:rsid w:val="00FA0351"/>
    <w:rsid w:val="00FA2543"/>
    <w:rsid w:val="00FA2803"/>
    <w:rsid w:val="00FA3201"/>
    <w:rsid w:val="00FA36B2"/>
    <w:rsid w:val="00FA5F15"/>
    <w:rsid w:val="00FB1B85"/>
    <w:rsid w:val="00FB1EA2"/>
    <w:rsid w:val="00FB1ED3"/>
    <w:rsid w:val="00FB2875"/>
    <w:rsid w:val="00FB40E9"/>
    <w:rsid w:val="00FB55B9"/>
    <w:rsid w:val="00FB5C9B"/>
    <w:rsid w:val="00FB5D63"/>
    <w:rsid w:val="00FB627D"/>
    <w:rsid w:val="00FC2AC2"/>
    <w:rsid w:val="00FC3294"/>
    <w:rsid w:val="00FC3C77"/>
    <w:rsid w:val="00FC4FF5"/>
    <w:rsid w:val="00FC7ED2"/>
    <w:rsid w:val="00FD14BD"/>
    <w:rsid w:val="00FD1BB9"/>
    <w:rsid w:val="00FD22A1"/>
    <w:rsid w:val="00FD2C0A"/>
    <w:rsid w:val="00FD2C3C"/>
    <w:rsid w:val="00FD39C6"/>
    <w:rsid w:val="00FD4436"/>
    <w:rsid w:val="00FD5A05"/>
    <w:rsid w:val="00FD60FE"/>
    <w:rsid w:val="00FD6EDC"/>
    <w:rsid w:val="00FD7614"/>
    <w:rsid w:val="00FE32EE"/>
    <w:rsid w:val="00FE5D47"/>
    <w:rsid w:val="00FE601A"/>
    <w:rsid w:val="00FE7B54"/>
    <w:rsid w:val="00FF003F"/>
    <w:rsid w:val="00FF064F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146EC"/>
  <w15:docId w15:val="{D5492725-975A-485C-985B-64813B0C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FF5"/>
    <w:rPr>
      <w:sz w:val="24"/>
      <w:lang w:val="en-AU"/>
    </w:rPr>
  </w:style>
  <w:style w:type="paragraph" w:styleId="Naslov1">
    <w:name w:val="heading 1"/>
    <w:basedOn w:val="Normal"/>
    <w:next w:val="Normal"/>
    <w:qFormat/>
    <w:rsid w:val="00AD6C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EF74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C4FF5"/>
    <w:pPr>
      <w:keepNext/>
      <w:jc w:val="center"/>
      <w:outlineLvl w:val="4"/>
    </w:pPr>
    <w:rPr>
      <w:b/>
      <w:bCs/>
      <w:sz w:val="22"/>
      <w:lang w:val="hr-HR"/>
    </w:rPr>
  </w:style>
  <w:style w:type="paragraph" w:styleId="Naslov6">
    <w:name w:val="heading 6"/>
    <w:basedOn w:val="Normal"/>
    <w:next w:val="Normal"/>
    <w:qFormat/>
    <w:rsid w:val="00FC4FF5"/>
    <w:pPr>
      <w:keepNext/>
      <w:jc w:val="both"/>
      <w:outlineLvl w:val="5"/>
    </w:pPr>
    <w:rPr>
      <w:b/>
      <w:bCs/>
      <w:i/>
      <w:iCs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FC4FF5"/>
    <w:rPr>
      <w:b/>
      <w:bCs/>
    </w:rPr>
  </w:style>
  <w:style w:type="paragraph" w:styleId="Uvuenotijeloteksta">
    <w:name w:val="Body Text Indent"/>
    <w:basedOn w:val="Normal"/>
    <w:rsid w:val="00FC4FF5"/>
    <w:pPr>
      <w:ind w:left="360"/>
    </w:pPr>
    <w:rPr>
      <w:rFonts w:ascii="Arial" w:hAnsi="Arial" w:cs="Arial"/>
      <w:b/>
      <w:bCs/>
      <w:szCs w:val="24"/>
      <w:lang w:val="hr-HR"/>
    </w:rPr>
  </w:style>
  <w:style w:type="paragraph" w:styleId="Tijeloteksta-uvlaka2">
    <w:name w:val="Body Text Indent 2"/>
    <w:aliases w:val="  uvlaka 2"/>
    <w:basedOn w:val="Normal"/>
    <w:rsid w:val="00FC4FF5"/>
    <w:pPr>
      <w:ind w:firstLine="720"/>
      <w:jc w:val="both"/>
    </w:pPr>
    <w:rPr>
      <w:sz w:val="22"/>
      <w:lang w:val="hr-HR"/>
    </w:rPr>
  </w:style>
  <w:style w:type="paragraph" w:styleId="Tekstbalonia">
    <w:name w:val="Balloon Text"/>
    <w:basedOn w:val="Normal"/>
    <w:semiHidden/>
    <w:rsid w:val="008144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1444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BC791A"/>
    <w:pPr>
      <w:widowControl w:val="0"/>
      <w:autoSpaceDE w:val="0"/>
      <w:autoSpaceDN w:val="0"/>
      <w:adjustRightInd w:val="0"/>
      <w:ind w:left="720"/>
      <w:contextualSpacing/>
    </w:pPr>
    <w:rPr>
      <w:sz w:val="20"/>
      <w:lang w:val="hr-HR"/>
    </w:rPr>
  </w:style>
  <w:style w:type="character" w:customStyle="1" w:styleId="apple-style-span">
    <w:name w:val="apple-style-span"/>
    <w:basedOn w:val="Zadanifontodlomka"/>
    <w:rsid w:val="009B1BEF"/>
  </w:style>
  <w:style w:type="character" w:customStyle="1" w:styleId="Naslov5Char">
    <w:name w:val="Naslov 5 Char"/>
    <w:basedOn w:val="Zadanifontodlomka"/>
    <w:link w:val="Naslov5"/>
    <w:rsid w:val="00763837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7EB6-6607-41A4-9978-F78B41A0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5172</Words>
  <Characters>29482</Characters>
  <Application>Microsoft Office Word</Application>
  <DocSecurity>0</DocSecurity>
  <Lines>245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PVŠ HBŽ</Company>
  <LinksUpToDate>false</LinksUpToDate>
  <CharactersWithSpaces>34585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MPVS FBiH</dc:creator>
  <cp:keywords/>
  <dc:description/>
  <cp:lastModifiedBy>Korisnik</cp:lastModifiedBy>
  <cp:revision>3</cp:revision>
  <cp:lastPrinted>2024-04-29T11:25:00Z</cp:lastPrinted>
  <dcterms:created xsi:type="dcterms:W3CDTF">2024-05-08T06:31:00Z</dcterms:created>
  <dcterms:modified xsi:type="dcterms:W3CDTF">2024-05-08T06:36:00Z</dcterms:modified>
</cp:coreProperties>
</file>